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DF0" w:rsidRPr="00730DF0" w:rsidRDefault="00730DF0" w:rsidP="00730DF0">
      <w:pPr>
        <w:contextualSpacing/>
        <w:jc w:val="center"/>
        <w:rPr>
          <w:color w:val="00000A"/>
          <w:sz w:val="28"/>
          <w:szCs w:val="28"/>
        </w:rPr>
      </w:pPr>
      <w:r w:rsidRPr="00730DF0">
        <w:rPr>
          <w:color w:val="00000A"/>
          <w:sz w:val="28"/>
          <w:szCs w:val="28"/>
        </w:rPr>
        <w:t>МУНИЦИПАЛЬНОЕ ОБРАЗОВАНИЕ</w:t>
      </w:r>
    </w:p>
    <w:p w:rsidR="00730DF0" w:rsidRPr="00730DF0" w:rsidRDefault="00730DF0" w:rsidP="00730DF0">
      <w:pPr>
        <w:contextualSpacing/>
        <w:jc w:val="center"/>
        <w:rPr>
          <w:color w:val="00000A"/>
          <w:sz w:val="28"/>
          <w:szCs w:val="28"/>
        </w:rPr>
      </w:pPr>
      <w:r w:rsidRPr="00730DF0">
        <w:rPr>
          <w:color w:val="00000A"/>
          <w:sz w:val="28"/>
          <w:szCs w:val="28"/>
        </w:rPr>
        <w:t>СЕЛЬСКОЕ ПОСЕЛЕНИЕ СОГОМ</w:t>
      </w:r>
    </w:p>
    <w:p w:rsidR="00730DF0" w:rsidRPr="00730DF0" w:rsidRDefault="00730DF0" w:rsidP="00730DF0">
      <w:pPr>
        <w:keepNext/>
        <w:contextualSpacing/>
        <w:jc w:val="center"/>
        <w:outlineLvl w:val="0"/>
        <w:rPr>
          <w:color w:val="00000A"/>
          <w:sz w:val="28"/>
          <w:szCs w:val="28"/>
        </w:rPr>
      </w:pPr>
      <w:r w:rsidRPr="00730DF0">
        <w:rPr>
          <w:color w:val="00000A"/>
          <w:sz w:val="28"/>
          <w:szCs w:val="28"/>
        </w:rPr>
        <w:t>Ханты-Мансийский автономный округ – Югра</w:t>
      </w:r>
    </w:p>
    <w:p w:rsidR="00730DF0" w:rsidRPr="00730DF0" w:rsidRDefault="00730DF0" w:rsidP="00730DF0">
      <w:pPr>
        <w:contextualSpacing/>
        <w:jc w:val="center"/>
        <w:rPr>
          <w:color w:val="00000A"/>
          <w:sz w:val="28"/>
          <w:szCs w:val="28"/>
        </w:rPr>
      </w:pPr>
    </w:p>
    <w:p w:rsidR="00730DF0" w:rsidRPr="00730DF0" w:rsidRDefault="00730DF0" w:rsidP="00730DF0">
      <w:pPr>
        <w:contextualSpacing/>
        <w:jc w:val="center"/>
        <w:rPr>
          <w:b/>
          <w:bCs/>
          <w:color w:val="00000A"/>
          <w:sz w:val="28"/>
          <w:szCs w:val="28"/>
        </w:rPr>
      </w:pPr>
      <w:r w:rsidRPr="00730DF0">
        <w:rPr>
          <w:b/>
          <w:bCs/>
          <w:color w:val="00000A"/>
          <w:sz w:val="28"/>
          <w:szCs w:val="28"/>
        </w:rPr>
        <w:t>АДМИНИСТРАЦИЯ СЕЛЬСКОГО ПОСЕЛЕНИЯ СОГОМ</w:t>
      </w:r>
    </w:p>
    <w:p w:rsidR="00730DF0" w:rsidRPr="00730DF0" w:rsidRDefault="00730DF0" w:rsidP="00730DF0">
      <w:pPr>
        <w:contextualSpacing/>
        <w:jc w:val="center"/>
        <w:rPr>
          <w:b/>
          <w:bCs/>
          <w:color w:val="00000A"/>
          <w:sz w:val="28"/>
          <w:szCs w:val="28"/>
        </w:rPr>
      </w:pPr>
    </w:p>
    <w:p w:rsidR="00730DF0" w:rsidRPr="00730DF0" w:rsidRDefault="00730DF0" w:rsidP="00730DF0">
      <w:pPr>
        <w:contextualSpacing/>
        <w:jc w:val="center"/>
        <w:rPr>
          <w:b/>
          <w:bCs/>
          <w:color w:val="00000A"/>
          <w:sz w:val="28"/>
          <w:szCs w:val="28"/>
          <w:u w:val="single"/>
        </w:rPr>
      </w:pPr>
      <w:r w:rsidRPr="00730DF0">
        <w:rPr>
          <w:b/>
          <w:bCs/>
          <w:color w:val="00000A"/>
          <w:sz w:val="28"/>
          <w:szCs w:val="28"/>
        </w:rPr>
        <w:t>ПОСТАНОВЛЕНИЕ</w:t>
      </w:r>
    </w:p>
    <w:p w:rsidR="00730DF0" w:rsidRPr="00730DF0" w:rsidRDefault="00730DF0" w:rsidP="00730DF0">
      <w:pPr>
        <w:keepNext/>
        <w:jc w:val="center"/>
        <w:outlineLvl w:val="0"/>
        <w:rPr>
          <w:b/>
          <w:color w:val="00000A"/>
          <w:sz w:val="28"/>
          <w:szCs w:val="28"/>
        </w:rPr>
      </w:pPr>
    </w:p>
    <w:p w:rsidR="00730DF0" w:rsidRPr="00730DF0" w:rsidRDefault="00A14B42" w:rsidP="00730DF0">
      <w:pPr>
        <w:rPr>
          <w:rFonts w:eastAsia="Calibri"/>
          <w:sz w:val="28"/>
          <w:szCs w:val="28"/>
        </w:rPr>
      </w:pPr>
      <w:r>
        <w:rPr>
          <w:rFonts w:eastAsia="Calibri"/>
          <w:sz w:val="28"/>
          <w:szCs w:val="28"/>
        </w:rPr>
        <w:t>от 08.07</w:t>
      </w:r>
      <w:r w:rsidR="00730DF0" w:rsidRPr="00730DF0">
        <w:rPr>
          <w:rFonts w:eastAsia="Calibri"/>
          <w:sz w:val="28"/>
          <w:szCs w:val="28"/>
        </w:rPr>
        <w:t>.2020</w:t>
      </w:r>
      <w:r>
        <w:rPr>
          <w:rFonts w:eastAsia="Calibri"/>
          <w:sz w:val="28"/>
          <w:szCs w:val="28"/>
        </w:rPr>
        <w:t xml:space="preserve"> года</w:t>
      </w:r>
      <w:r>
        <w:rPr>
          <w:rFonts w:eastAsia="Calibri"/>
          <w:sz w:val="28"/>
          <w:szCs w:val="28"/>
        </w:rPr>
        <w:tab/>
      </w:r>
      <w:r>
        <w:rPr>
          <w:rFonts w:eastAsia="Calibri"/>
          <w:sz w:val="28"/>
          <w:szCs w:val="28"/>
        </w:rPr>
        <w:tab/>
      </w:r>
      <w:r>
        <w:rPr>
          <w:rFonts w:eastAsia="Calibri"/>
          <w:sz w:val="28"/>
          <w:szCs w:val="28"/>
        </w:rPr>
        <w:tab/>
      </w:r>
      <w:r w:rsidR="00730DF0" w:rsidRPr="00730DF0">
        <w:rPr>
          <w:rFonts w:eastAsia="Calibri"/>
          <w:sz w:val="28"/>
          <w:szCs w:val="28"/>
        </w:rPr>
        <w:t xml:space="preserve">                      </w:t>
      </w:r>
      <w:r w:rsidR="00730DF0" w:rsidRPr="00730DF0">
        <w:rPr>
          <w:rFonts w:eastAsia="Calibri"/>
          <w:sz w:val="28"/>
          <w:szCs w:val="28"/>
        </w:rPr>
        <w:tab/>
      </w:r>
      <w:r w:rsidR="00730DF0" w:rsidRPr="00730DF0">
        <w:rPr>
          <w:rFonts w:eastAsia="Calibri"/>
          <w:sz w:val="28"/>
          <w:szCs w:val="28"/>
        </w:rPr>
        <w:tab/>
        <w:t xml:space="preserve">                     № </w:t>
      </w:r>
      <w:r>
        <w:rPr>
          <w:rFonts w:eastAsia="Calibri"/>
          <w:sz w:val="28"/>
          <w:szCs w:val="28"/>
        </w:rPr>
        <w:t>60</w:t>
      </w:r>
    </w:p>
    <w:p w:rsidR="00730DF0" w:rsidRPr="00730DF0" w:rsidRDefault="00730DF0" w:rsidP="00730DF0">
      <w:pPr>
        <w:ind w:right="-283"/>
        <w:rPr>
          <w:rFonts w:eastAsia="Calibri"/>
          <w:i/>
          <w:sz w:val="28"/>
          <w:szCs w:val="24"/>
        </w:rPr>
      </w:pPr>
      <w:r w:rsidRPr="00730DF0">
        <w:rPr>
          <w:rFonts w:eastAsia="Calibri"/>
          <w:i/>
          <w:sz w:val="28"/>
          <w:szCs w:val="24"/>
        </w:rPr>
        <w:t>д. Согом</w:t>
      </w:r>
    </w:p>
    <w:p w:rsidR="00124819" w:rsidRPr="00124819" w:rsidRDefault="00124819" w:rsidP="007F6EEE">
      <w:pPr>
        <w:ind w:firstLine="709"/>
        <w:jc w:val="both"/>
        <w:rPr>
          <w:sz w:val="28"/>
          <w:szCs w:val="28"/>
        </w:rPr>
      </w:pPr>
    </w:p>
    <w:p w:rsidR="00124819" w:rsidRDefault="00124819" w:rsidP="007F6EEE">
      <w:pPr>
        <w:ind w:right="3686"/>
        <w:rPr>
          <w:sz w:val="28"/>
          <w:szCs w:val="28"/>
        </w:rPr>
      </w:pPr>
      <w:r>
        <w:rPr>
          <w:rFonts w:eastAsia="Calibri"/>
          <w:sz w:val="28"/>
          <w:szCs w:val="28"/>
          <w:lang w:eastAsia="en-US"/>
        </w:rPr>
        <w:t>Об утверждении П</w:t>
      </w:r>
      <w:r w:rsidRPr="00345672">
        <w:rPr>
          <w:rFonts w:eastAsia="Calibri"/>
          <w:sz w:val="28"/>
          <w:szCs w:val="28"/>
          <w:lang w:eastAsia="en-US"/>
        </w:rPr>
        <w:t xml:space="preserve">орядка </w:t>
      </w:r>
      <w:r w:rsidRPr="00345672">
        <w:rPr>
          <w:sz w:val="28"/>
          <w:szCs w:val="28"/>
        </w:rPr>
        <w:t xml:space="preserve">формирования, ведения, ежегодного дополнения  и  опубликования перечня муниципального имущества </w:t>
      </w:r>
      <w:r>
        <w:rPr>
          <w:sz w:val="28"/>
          <w:szCs w:val="28"/>
        </w:rPr>
        <w:t xml:space="preserve">сельского поселения </w:t>
      </w:r>
      <w:r w:rsidR="00537089">
        <w:rPr>
          <w:sz w:val="28"/>
          <w:szCs w:val="28"/>
        </w:rPr>
        <w:t>Согом</w:t>
      </w:r>
      <w:r w:rsidRPr="00345672">
        <w:rPr>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w:t>
      </w:r>
      <w:r w:rsidRPr="00345672">
        <w:rPr>
          <w:b/>
          <w:sz w:val="28"/>
          <w:szCs w:val="28"/>
        </w:rPr>
        <w:t xml:space="preserve"> </w:t>
      </w:r>
      <w:r w:rsidRPr="00345672">
        <w:rPr>
          <w:sz w:val="28"/>
          <w:szCs w:val="28"/>
        </w:rPr>
        <w:t>поддержки субъектов малого и среднего предпринимательства</w:t>
      </w:r>
    </w:p>
    <w:p w:rsidR="00124819" w:rsidRDefault="00124819" w:rsidP="007F6EEE">
      <w:pPr>
        <w:ind w:firstLine="709"/>
        <w:jc w:val="both"/>
        <w:rPr>
          <w:sz w:val="28"/>
          <w:szCs w:val="28"/>
        </w:rPr>
      </w:pPr>
    </w:p>
    <w:p w:rsidR="00345672" w:rsidRPr="007A0BBD" w:rsidRDefault="003A49B7" w:rsidP="007A0BBD">
      <w:pPr>
        <w:ind w:firstLine="709"/>
        <w:jc w:val="both"/>
        <w:rPr>
          <w:sz w:val="28"/>
          <w:szCs w:val="28"/>
        </w:rPr>
      </w:pPr>
      <w:r w:rsidRPr="003A49B7">
        <w:rPr>
          <w:sz w:val="28"/>
          <w:szCs w:val="28"/>
        </w:rPr>
        <w:t xml:space="preserve">В целях реализации положений Федерального закона от 24.07.2007 N 209-ФЗ </w:t>
      </w:r>
      <w:r>
        <w:rPr>
          <w:sz w:val="28"/>
          <w:szCs w:val="28"/>
        </w:rPr>
        <w:t>«</w:t>
      </w:r>
      <w:r w:rsidRPr="003A49B7">
        <w:rPr>
          <w:sz w:val="28"/>
          <w:szCs w:val="28"/>
        </w:rPr>
        <w:t>О развитии малого и среднего предпринимательства в Российской Федерации</w:t>
      </w:r>
      <w:r>
        <w:rPr>
          <w:sz w:val="28"/>
          <w:szCs w:val="28"/>
        </w:rPr>
        <w:t>»</w:t>
      </w:r>
      <w:r w:rsidRPr="003A49B7">
        <w:rPr>
          <w:sz w:val="28"/>
          <w:szCs w:val="28"/>
        </w:rPr>
        <w:t xml:space="preserve">, в соответствии с Федеральными законами от 6 октября 2003 года N 131-ФЗ </w:t>
      </w:r>
      <w:r>
        <w:rPr>
          <w:sz w:val="28"/>
          <w:szCs w:val="28"/>
        </w:rPr>
        <w:t>«</w:t>
      </w:r>
      <w:r w:rsidRPr="003A49B7">
        <w:rPr>
          <w:sz w:val="28"/>
          <w:szCs w:val="28"/>
        </w:rPr>
        <w:t>Об общих принципах организации местного самоуправления в Российской Федерации</w:t>
      </w:r>
      <w:r>
        <w:rPr>
          <w:sz w:val="28"/>
          <w:szCs w:val="28"/>
        </w:rPr>
        <w:t>»</w:t>
      </w:r>
      <w:r w:rsidRPr="003A49B7">
        <w:rPr>
          <w:sz w:val="28"/>
          <w:szCs w:val="28"/>
        </w:rPr>
        <w:t xml:space="preserve">, от 26 июля 2006 года </w:t>
      </w:r>
      <w:r>
        <w:rPr>
          <w:sz w:val="28"/>
          <w:szCs w:val="28"/>
        </w:rPr>
        <w:t>N 135-ФЗ «О защите конкуренции»</w:t>
      </w:r>
      <w:r w:rsidR="00345672" w:rsidRPr="007A0BBD">
        <w:rPr>
          <w:sz w:val="28"/>
          <w:szCs w:val="28"/>
        </w:rPr>
        <w:t xml:space="preserve">, Уставом сельского поселения </w:t>
      </w:r>
      <w:r w:rsidR="00537089" w:rsidRPr="007A0BBD">
        <w:rPr>
          <w:sz w:val="28"/>
          <w:szCs w:val="28"/>
        </w:rPr>
        <w:t>Согом</w:t>
      </w:r>
      <w:r w:rsidR="00345672" w:rsidRPr="007A0BBD">
        <w:rPr>
          <w:sz w:val="28"/>
          <w:szCs w:val="28"/>
        </w:rPr>
        <w:t>:</w:t>
      </w:r>
    </w:p>
    <w:p w:rsidR="00345672" w:rsidRPr="00345672" w:rsidRDefault="00345672" w:rsidP="007F6EEE">
      <w:pPr>
        <w:autoSpaceDE w:val="0"/>
        <w:autoSpaceDN w:val="0"/>
        <w:adjustRightInd w:val="0"/>
        <w:ind w:firstLine="540"/>
        <w:contextualSpacing/>
        <w:jc w:val="both"/>
        <w:rPr>
          <w:sz w:val="24"/>
          <w:szCs w:val="28"/>
        </w:rPr>
      </w:pPr>
    </w:p>
    <w:p w:rsidR="00692F11" w:rsidRPr="00345672" w:rsidRDefault="00345672" w:rsidP="007F6EEE">
      <w:pPr>
        <w:pStyle w:val="21"/>
        <w:ind w:firstLine="709"/>
        <w:jc w:val="both"/>
        <w:rPr>
          <w:rFonts w:eastAsia="Times New Roman"/>
          <w:sz w:val="28"/>
          <w:szCs w:val="28"/>
          <w:lang w:eastAsia="ru-RU"/>
        </w:rPr>
      </w:pPr>
      <w:r w:rsidRPr="00345672">
        <w:rPr>
          <w:sz w:val="28"/>
          <w:szCs w:val="28"/>
        </w:rPr>
        <w:t xml:space="preserve">1. </w:t>
      </w:r>
      <w:r w:rsidR="006A279F">
        <w:rPr>
          <w:sz w:val="28"/>
          <w:szCs w:val="28"/>
        </w:rPr>
        <w:t xml:space="preserve">Утвердить </w:t>
      </w:r>
      <w:r w:rsidR="00692F11" w:rsidRPr="00345672">
        <w:rPr>
          <w:sz w:val="28"/>
          <w:szCs w:val="28"/>
        </w:rPr>
        <w:t xml:space="preserve">Порядок </w:t>
      </w:r>
      <w:r w:rsidR="00692F11" w:rsidRPr="00345672">
        <w:rPr>
          <w:rFonts w:eastAsia="Times New Roman"/>
          <w:sz w:val="28"/>
          <w:szCs w:val="28"/>
          <w:lang w:eastAsia="ru-RU"/>
        </w:rPr>
        <w:t xml:space="preserve">формирования, ведения, ежегодного дополнения и опубликования перечня муниципального имущества </w:t>
      </w:r>
      <w:r w:rsidR="007D5D99">
        <w:rPr>
          <w:rFonts w:eastAsia="Times New Roman"/>
          <w:sz w:val="28"/>
          <w:szCs w:val="28"/>
          <w:lang w:eastAsia="ru-RU"/>
        </w:rPr>
        <w:t xml:space="preserve">сельского поселения </w:t>
      </w:r>
      <w:r w:rsidR="00537089">
        <w:rPr>
          <w:rFonts w:eastAsia="Times New Roman"/>
          <w:sz w:val="28"/>
          <w:szCs w:val="28"/>
          <w:lang w:eastAsia="ru-RU"/>
        </w:rPr>
        <w:t>Согом</w:t>
      </w:r>
      <w:r w:rsidR="00692F11" w:rsidRPr="00345672">
        <w:rPr>
          <w:rFonts w:eastAsia="Times New Roman"/>
          <w:sz w:val="28"/>
          <w:szCs w:val="28"/>
          <w:lang w:eastAsia="ru-RU"/>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w:t>
      </w:r>
      <w:r w:rsidR="00692F11" w:rsidRPr="00345672">
        <w:rPr>
          <w:rFonts w:eastAsia="Times New Roman"/>
          <w:b/>
          <w:sz w:val="28"/>
          <w:szCs w:val="28"/>
          <w:lang w:eastAsia="ru-RU"/>
        </w:rPr>
        <w:t xml:space="preserve"> </w:t>
      </w:r>
      <w:r w:rsidR="00692F11" w:rsidRPr="00345672">
        <w:rPr>
          <w:rFonts w:eastAsia="Times New Roman"/>
          <w:sz w:val="28"/>
          <w:szCs w:val="28"/>
          <w:lang w:eastAsia="ru-RU"/>
        </w:rPr>
        <w:t>поддержки субъектов малого и среднего предпринимательства</w:t>
      </w:r>
      <w:r w:rsidR="00692F11" w:rsidRPr="00345672">
        <w:rPr>
          <w:rFonts w:eastAsia="Times New Roman"/>
          <w:b/>
          <w:sz w:val="28"/>
          <w:szCs w:val="28"/>
          <w:lang w:eastAsia="ru-RU"/>
        </w:rPr>
        <w:t xml:space="preserve"> </w:t>
      </w:r>
      <w:r w:rsidR="00CE3C12">
        <w:rPr>
          <w:rFonts w:eastAsia="Times New Roman"/>
          <w:sz w:val="28"/>
          <w:szCs w:val="28"/>
          <w:lang w:eastAsia="ru-RU"/>
        </w:rPr>
        <w:t xml:space="preserve">(приложение </w:t>
      </w:r>
      <w:r w:rsidR="00692F11" w:rsidRPr="00345672">
        <w:rPr>
          <w:rFonts w:eastAsia="Times New Roman"/>
          <w:sz w:val="28"/>
          <w:szCs w:val="28"/>
          <w:lang w:eastAsia="ru-RU"/>
        </w:rPr>
        <w:t xml:space="preserve">1); </w:t>
      </w:r>
    </w:p>
    <w:p w:rsidR="00692F11" w:rsidRPr="00345672" w:rsidRDefault="006A279F" w:rsidP="007F6EEE">
      <w:pPr>
        <w:pStyle w:val="21"/>
        <w:ind w:firstLine="709"/>
        <w:jc w:val="both"/>
        <w:rPr>
          <w:rFonts w:eastAsia="Times New Roman"/>
          <w:sz w:val="28"/>
          <w:szCs w:val="28"/>
          <w:lang w:eastAsia="ru-RU"/>
        </w:rPr>
      </w:pPr>
      <w:r>
        <w:rPr>
          <w:rFonts w:eastAsia="Times New Roman"/>
          <w:sz w:val="28"/>
          <w:szCs w:val="28"/>
          <w:lang w:eastAsia="ru-RU"/>
        </w:rPr>
        <w:t xml:space="preserve">2. Утвердить </w:t>
      </w:r>
      <w:r w:rsidR="00692F11" w:rsidRPr="00345672">
        <w:rPr>
          <w:rFonts w:eastAsia="Times New Roman"/>
          <w:sz w:val="28"/>
          <w:szCs w:val="28"/>
          <w:lang w:eastAsia="ru-RU"/>
        </w:rPr>
        <w:t xml:space="preserve">Форму Перечня муниципального имущества </w:t>
      </w:r>
      <w:r w:rsidR="007D5D99">
        <w:rPr>
          <w:rFonts w:eastAsia="Times New Roman"/>
          <w:sz w:val="28"/>
          <w:szCs w:val="28"/>
          <w:lang w:eastAsia="ru-RU"/>
        </w:rPr>
        <w:t xml:space="preserve">сельского поселения </w:t>
      </w:r>
      <w:r w:rsidR="00537089">
        <w:rPr>
          <w:rFonts w:eastAsia="Times New Roman"/>
          <w:sz w:val="28"/>
          <w:szCs w:val="28"/>
          <w:lang w:eastAsia="ru-RU"/>
        </w:rPr>
        <w:t>Согом</w:t>
      </w:r>
      <w:r w:rsidR="00692F11" w:rsidRPr="00345672">
        <w:rPr>
          <w:rFonts w:eastAsia="Times New Roman"/>
          <w:sz w:val="28"/>
          <w:szCs w:val="28"/>
          <w:lang w:eastAsia="ru-RU"/>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информации, а также размещения в информационно - телекоммуникационной се</w:t>
      </w:r>
      <w:r w:rsidR="007D5D99">
        <w:rPr>
          <w:rFonts w:eastAsia="Times New Roman"/>
          <w:sz w:val="28"/>
          <w:szCs w:val="28"/>
          <w:lang w:eastAsia="ru-RU"/>
        </w:rPr>
        <w:t xml:space="preserve">ти «Интернет» (приложение </w:t>
      </w:r>
      <w:r w:rsidR="00692F11" w:rsidRPr="00345672">
        <w:rPr>
          <w:rFonts w:eastAsia="Times New Roman"/>
          <w:sz w:val="28"/>
          <w:szCs w:val="28"/>
          <w:lang w:eastAsia="ru-RU"/>
        </w:rPr>
        <w:t>2).</w:t>
      </w:r>
    </w:p>
    <w:p w:rsidR="00692F11" w:rsidRPr="00345672" w:rsidRDefault="00692F11" w:rsidP="007F6EEE">
      <w:pPr>
        <w:pStyle w:val="21"/>
        <w:ind w:firstLine="709"/>
        <w:jc w:val="both"/>
        <w:rPr>
          <w:rFonts w:eastAsia="Times New Roman"/>
          <w:sz w:val="28"/>
          <w:szCs w:val="28"/>
          <w:lang w:eastAsia="ru-RU"/>
        </w:rPr>
      </w:pPr>
      <w:r w:rsidRPr="00345672">
        <w:rPr>
          <w:rFonts w:eastAsia="Times New Roman"/>
          <w:sz w:val="28"/>
          <w:szCs w:val="28"/>
          <w:lang w:eastAsia="ru-RU"/>
        </w:rPr>
        <w:t xml:space="preserve">3. Определить </w:t>
      </w:r>
      <w:r w:rsidR="00CE3C12">
        <w:rPr>
          <w:rFonts w:eastAsia="Times New Roman"/>
          <w:sz w:val="28"/>
          <w:szCs w:val="28"/>
          <w:lang w:eastAsia="ru-RU"/>
        </w:rPr>
        <w:t>администраци</w:t>
      </w:r>
      <w:r w:rsidR="007A663D">
        <w:rPr>
          <w:rFonts w:eastAsia="Times New Roman"/>
          <w:sz w:val="28"/>
          <w:szCs w:val="28"/>
          <w:lang w:eastAsia="ru-RU"/>
        </w:rPr>
        <w:t>ю</w:t>
      </w:r>
      <w:r w:rsidR="00CE3C12">
        <w:rPr>
          <w:rFonts w:eastAsia="Times New Roman"/>
          <w:sz w:val="28"/>
          <w:szCs w:val="28"/>
          <w:lang w:eastAsia="ru-RU"/>
        </w:rPr>
        <w:t xml:space="preserve"> сельского поселения </w:t>
      </w:r>
      <w:r w:rsidR="00537089">
        <w:rPr>
          <w:rFonts w:eastAsia="Times New Roman"/>
          <w:sz w:val="28"/>
          <w:szCs w:val="28"/>
          <w:lang w:eastAsia="ru-RU"/>
        </w:rPr>
        <w:t>Согом</w:t>
      </w:r>
      <w:r w:rsidR="00CE3C12">
        <w:rPr>
          <w:rFonts w:eastAsia="Times New Roman"/>
          <w:sz w:val="28"/>
          <w:szCs w:val="28"/>
          <w:lang w:eastAsia="ru-RU"/>
        </w:rPr>
        <w:t xml:space="preserve"> </w:t>
      </w:r>
      <w:r w:rsidRPr="00345672">
        <w:rPr>
          <w:rFonts w:eastAsia="Times New Roman"/>
          <w:sz w:val="28"/>
          <w:szCs w:val="28"/>
          <w:lang w:eastAsia="ru-RU"/>
        </w:rPr>
        <w:t xml:space="preserve">уполномоченным органом </w:t>
      </w:r>
      <w:proofErr w:type="gramStart"/>
      <w:r w:rsidRPr="00345672">
        <w:rPr>
          <w:rFonts w:eastAsia="Times New Roman"/>
          <w:sz w:val="28"/>
          <w:szCs w:val="28"/>
          <w:lang w:eastAsia="ru-RU"/>
        </w:rPr>
        <w:t>по</w:t>
      </w:r>
      <w:proofErr w:type="gramEnd"/>
      <w:r w:rsidRPr="00345672">
        <w:rPr>
          <w:rFonts w:eastAsia="Times New Roman"/>
          <w:sz w:val="28"/>
          <w:szCs w:val="28"/>
          <w:lang w:eastAsia="ru-RU"/>
        </w:rPr>
        <w:t>:</w:t>
      </w:r>
    </w:p>
    <w:p w:rsidR="00692F11" w:rsidRPr="00345672" w:rsidRDefault="00692F11" w:rsidP="007F6EEE">
      <w:pPr>
        <w:pStyle w:val="21"/>
        <w:ind w:firstLine="709"/>
        <w:jc w:val="both"/>
        <w:rPr>
          <w:rFonts w:eastAsia="Times New Roman"/>
          <w:sz w:val="28"/>
          <w:szCs w:val="28"/>
          <w:lang w:eastAsia="ru-RU"/>
        </w:rPr>
      </w:pPr>
      <w:r w:rsidRPr="00345672">
        <w:rPr>
          <w:rFonts w:eastAsia="Times New Roman"/>
          <w:sz w:val="28"/>
          <w:szCs w:val="28"/>
          <w:lang w:eastAsia="ru-RU"/>
        </w:rPr>
        <w:t>3.1</w:t>
      </w:r>
      <w:r w:rsidR="00CE3C12">
        <w:rPr>
          <w:rFonts w:eastAsia="Times New Roman"/>
          <w:sz w:val="28"/>
          <w:szCs w:val="28"/>
          <w:lang w:eastAsia="ru-RU"/>
        </w:rPr>
        <w:t>.</w:t>
      </w:r>
      <w:r w:rsidRPr="00345672">
        <w:rPr>
          <w:rFonts w:eastAsia="Times New Roman"/>
          <w:sz w:val="28"/>
          <w:szCs w:val="28"/>
          <w:lang w:eastAsia="ru-RU"/>
        </w:rPr>
        <w:t xml:space="preserve"> формированию, ведению, а также опубликованию  Перечня </w:t>
      </w:r>
      <w:r w:rsidRPr="00345672">
        <w:rPr>
          <w:rFonts w:eastAsia="Times New Roman"/>
          <w:sz w:val="28"/>
          <w:szCs w:val="28"/>
          <w:lang w:eastAsia="ru-RU"/>
        </w:rPr>
        <w:lastRenderedPageBreak/>
        <w:t xml:space="preserve">муниципального имущества </w:t>
      </w:r>
      <w:r w:rsidR="00495E67">
        <w:rPr>
          <w:rFonts w:eastAsia="Times New Roman"/>
          <w:sz w:val="28"/>
          <w:szCs w:val="28"/>
          <w:lang w:eastAsia="ru-RU"/>
        </w:rPr>
        <w:t xml:space="preserve">сельского поселения </w:t>
      </w:r>
      <w:r w:rsidR="00537089">
        <w:rPr>
          <w:rFonts w:eastAsia="Times New Roman"/>
          <w:sz w:val="28"/>
          <w:szCs w:val="28"/>
          <w:lang w:eastAsia="ru-RU"/>
        </w:rPr>
        <w:t>Согом</w:t>
      </w:r>
      <w:r w:rsidRPr="00345672">
        <w:rPr>
          <w:rFonts w:eastAsia="Times New Roman"/>
          <w:sz w:val="28"/>
          <w:szCs w:val="28"/>
          <w:lang w:eastAsia="ru-RU"/>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w:t>
      </w:r>
      <w:r w:rsidR="006A279F">
        <w:rPr>
          <w:rFonts w:eastAsia="Times New Roman"/>
          <w:sz w:val="28"/>
          <w:szCs w:val="28"/>
          <w:lang w:eastAsia="ru-RU"/>
        </w:rPr>
        <w:t xml:space="preserve"> </w:t>
      </w:r>
      <w:r w:rsidRPr="00345672">
        <w:rPr>
          <w:rFonts w:eastAsia="Times New Roman"/>
          <w:sz w:val="28"/>
          <w:szCs w:val="28"/>
          <w:lang w:eastAsia="ru-RU"/>
        </w:rPr>
        <w:t>- Перечень);</w:t>
      </w:r>
    </w:p>
    <w:p w:rsidR="00692F11" w:rsidRPr="00345672" w:rsidRDefault="00692F11" w:rsidP="007F6EEE">
      <w:pPr>
        <w:pStyle w:val="21"/>
        <w:ind w:firstLine="709"/>
        <w:jc w:val="both"/>
        <w:rPr>
          <w:rFonts w:eastAsia="Times New Roman"/>
          <w:sz w:val="28"/>
          <w:szCs w:val="28"/>
          <w:lang w:eastAsia="ru-RU"/>
        </w:rPr>
      </w:pPr>
      <w:proofErr w:type="gramStart"/>
      <w:r w:rsidRPr="00345672">
        <w:rPr>
          <w:rFonts w:eastAsia="Times New Roman"/>
          <w:sz w:val="28"/>
          <w:szCs w:val="28"/>
          <w:lang w:eastAsia="ru-RU"/>
        </w:rPr>
        <w:t>3.2</w:t>
      </w:r>
      <w:r w:rsidR="006A279F">
        <w:rPr>
          <w:rFonts w:eastAsia="Times New Roman"/>
          <w:sz w:val="28"/>
          <w:szCs w:val="28"/>
          <w:lang w:eastAsia="ru-RU"/>
        </w:rPr>
        <w:t>.</w:t>
      </w:r>
      <w:r w:rsidR="007A663D" w:rsidRPr="007A663D">
        <w:rPr>
          <w:rFonts w:eastAsia="Times New Roman"/>
          <w:sz w:val="28"/>
          <w:szCs w:val="28"/>
          <w:lang w:eastAsia="ru-RU"/>
        </w:rPr>
        <w:t xml:space="preserve"> предоставлению в акционерное общество </w:t>
      </w:r>
      <w:r w:rsidR="007A663D">
        <w:rPr>
          <w:rFonts w:eastAsia="Times New Roman"/>
          <w:sz w:val="28"/>
          <w:szCs w:val="28"/>
          <w:lang w:eastAsia="ru-RU"/>
        </w:rPr>
        <w:t>«</w:t>
      </w:r>
      <w:r w:rsidR="007A663D" w:rsidRPr="007A663D">
        <w:rPr>
          <w:rFonts w:eastAsia="Times New Roman"/>
          <w:sz w:val="28"/>
          <w:szCs w:val="28"/>
          <w:lang w:eastAsia="ru-RU"/>
        </w:rPr>
        <w:t>Федеральная корпорация по развитию малого и среднего предпринимательства</w:t>
      </w:r>
      <w:r w:rsidR="007A663D">
        <w:rPr>
          <w:rFonts w:eastAsia="Times New Roman"/>
          <w:sz w:val="28"/>
          <w:szCs w:val="28"/>
          <w:lang w:eastAsia="ru-RU"/>
        </w:rPr>
        <w:t>»</w:t>
      </w:r>
      <w:r w:rsidR="007A663D" w:rsidRPr="007A663D">
        <w:rPr>
          <w:rFonts w:eastAsia="Times New Roman"/>
          <w:sz w:val="28"/>
          <w:szCs w:val="28"/>
          <w:lang w:eastAsia="ru-RU"/>
        </w:rPr>
        <w:t xml:space="preserve"> сведений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N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w:t>
      </w:r>
      <w:proofErr w:type="gramEnd"/>
      <w:r w:rsidR="007A663D" w:rsidRPr="007A663D">
        <w:rPr>
          <w:rFonts w:eastAsia="Times New Roman"/>
          <w:sz w:val="28"/>
          <w:szCs w:val="28"/>
          <w:lang w:eastAsia="ru-RU"/>
        </w:rPr>
        <w:t xml:space="preserve"> Федерального закона </w:t>
      </w:r>
      <w:r w:rsidR="007A663D">
        <w:rPr>
          <w:rFonts w:eastAsia="Times New Roman"/>
          <w:sz w:val="28"/>
          <w:szCs w:val="28"/>
          <w:lang w:eastAsia="ru-RU"/>
        </w:rPr>
        <w:t>«</w:t>
      </w:r>
      <w:r w:rsidR="007A663D" w:rsidRPr="007A663D">
        <w:rPr>
          <w:rFonts w:eastAsia="Times New Roman"/>
          <w:sz w:val="28"/>
          <w:szCs w:val="28"/>
          <w:lang w:eastAsia="ru-RU"/>
        </w:rPr>
        <w:t>О развитии малого и среднего предпринимательства в Российской Федерации</w:t>
      </w:r>
      <w:r w:rsidR="007A663D">
        <w:rPr>
          <w:rFonts w:eastAsia="Times New Roman"/>
          <w:sz w:val="28"/>
          <w:szCs w:val="28"/>
          <w:lang w:eastAsia="ru-RU"/>
        </w:rPr>
        <w:t>»</w:t>
      </w:r>
      <w:r w:rsidR="007A663D" w:rsidRPr="007A663D">
        <w:rPr>
          <w:rFonts w:eastAsia="Times New Roman"/>
          <w:sz w:val="28"/>
          <w:szCs w:val="28"/>
          <w:lang w:eastAsia="ru-RU"/>
        </w:rPr>
        <w:t xml:space="preserve">, а также об изменениях, внесенных в такие перечни, в акционерное общество </w:t>
      </w:r>
      <w:r w:rsidR="007A663D">
        <w:rPr>
          <w:rFonts w:eastAsia="Times New Roman"/>
          <w:sz w:val="28"/>
          <w:szCs w:val="28"/>
          <w:lang w:eastAsia="ru-RU"/>
        </w:rPr>
        <w:t>«</w:t>
      </w:r>
      <w:r w:rsidR="007A663D" w:rsidRPr="007A663D">
        <w:rPr>
          <w:rFonts w:eastAsia="Times New Roman"/>
          <w:sz w:val="28"/>
          <w:szCs w:val="28"/>
          <w:lang w:eastAsia="ru-RU"/>
        </w:rPr>
        <w:t>Федеральная корпорация по развитию малого и среднего предпринимательства</w:t>
      </w:r>
      <w:r w:rsidR="007A663D">
        <w:rPr>
          <w:rFonts w:eastAsia="Times New Roman"/>
          <w:sz w:val="28"/>
          <w:szCs w:val="28"/>
          <w:lang w:eastAsia="ru-RU"/>
        </w:rPr>
        <w:t>»</w:t>
      </w:r>
      <w:r w:rsidR="007A663D" w:rsidRPr="007A663D">
        <w:rPr>
          <w:rFonts w:eastAsia="Times New Roman"/>
          <w:sz w:val="28"/>
          <w:szCs w:val="28"/>
          <w:lang w:eastAsia="ru-RU"/>
        </w:rPr>
        <w:t>, формы представления и состава таких сведений</w:t>
      </w:r>
      <w:r w:rsidR="007A663D">
        <w:rPr>
          <w:rFonts w:eastAsia="Times New Roman"/>
          <w:sz w:val="28"/>
          <w:szCs w:val="28"/>
          <w:lang w:eastAsia="ru-RU"/>
        </w:rPr>
        <w:t>»</w:t>
      </w:r>
      <w:r w:rsidRPr="00345672">
        <w:rPr>
          <w:rFonts w:eastAsia="Times New Roman"/>
          <w:sz w:val="28"/>
          <w:szCs w:val="28"/>
          <w:lang w:eastAsia="ru-RU"/>
        </w:rPr>
        <w:t xml:space="preserve">. </w:t>
      </w:r>
    </w:p>
    <w:p w:rsidR="00345672" w:rsidRPr="00345672" w:rsidRDefault="006A279F" w:rsidP="007F6EEE">
      <w:pPr>
        <w:ind w:firstLine="709"/>
        <w:jc w:val="both"/>
        <w:rPr>
          <w:sz w:val="28"/>
          <w:szCs w:val="28"/>
        </w:rPr>
      </w:pPr>
      <w:r>
        <w:rPr>
          <w:sz w:val="28"/>
          <w:szCs w:val="28"/>
        </w:rPr>
        <w:t>4</w:t>
      </w:r>
      <w:r w:rsidR="00345672" w:rsidRPr="00345672">
        <w:rPr>
          <w:sz w:val="28"/>
          <w:szCs w:val="28"/>
        </w:rPr>
        <w:t xml:space="preserve">. Признать утратившим силу постановления администрации сельского поселения </w:t>
      </w:r>
      <w:r w:rsidR="00537089">
        <w:rPr>
          <w:sz w:val="28"/>
          <w:szCs w:val="28"/>
        </w:rPr>
        <w:t>Согом</w:t>
      </w:r>
      <w:r w:rsidR="00345672" w:rsidRPr="00345672">
        <w:rPr>
          <w:sz w:val="28"/>
          <w:szCs w:val="28"/>
        </w:rPr>
        <w:t>:</w:t>
      </w:r>
    </w:p>
    <w:p w:rsidR="00345672" w:rsidRDefault="00345672" w:rsidP="007F6EEE">
      <w:pPr>
        <w:ind w:firstLine="709"/>
        <w:jc w:val="both"/>
        <w:rPr>
          <w:sz w:val="28"/>
          <w:szCs w:val="28"/>
        </w:rPr>
      </w:pPr>
      <w:r w:rsidRPr="00345672">
        <w:rPr>
          <w:sz w:val="28"/>
          <w:szCs w:val="28"/>
        </w:rPr>
        <w:t>-</w:t>
      </w:r>
      <w:r w:rsidR="00EF60FB">
        <w:rPr>
          <w:sz w:val="28"/>
          <w:szCs w:val="28"/>
        </w:rPr>
        <w:t xml:space="preserve"> </w:t>
      </w:r>
      <w:r w:rsidR="006A279F">
        <w:rPr>
          <w:sz w:val="28"/>
          <w:szCs w:val="28"/>
        </w:rPr>
        <w:t xml:space="preserve">от </w:t>
      </w:r>
      <w:r w:rsidR="00817698">
        <w:rPr>
          <w:sz w:val="28"/>
          <w:szCs w:val="28"/>
        </w:rPr>
        <w:t>18.06</w:t>
      </w:r>
      <w:r w:rsidR="006A279F">
        <w:rPr>
          <w:sz w:val="28"/>
          <w:szCs w:val="28"/>
        </w:rPr>
        <w:t>.201</w:t>
      </w:r>
      <w:r w:rsidR="00817698">
        <w:rPr>
          <w:sz w:val="28"/>
          <w:szCs w:val="28"/>
        </w:rPr>
        <w:t>8</w:t>
      </w:r>
      <w:r w:rsidR="006A279F">
        <w:rPr>
          <w:sz w:val="28"/>
          <w:szCs w:val="28"/>
        </w:rPr>
        <w:t xml:space="preserve"> №</w:t>
      </w:r>
      <w:r w:rsidR="00FD1F5C">
        <w:rPr>
          <w:sz w:val="28"/>
          <w:szCs w:val="28"/>
        </w:rPr>
        <w:t xml:space="preserve"> </w:t>
      </w:r>
      <w:r w:rsidR="00817698">
        <w:rPr>
          <w:sz w:val="28"/>
          <w:szCs w:val="28"/>
        </w:rPr>
        <w:t>2</w:t>
      </w:r>
      <w:r w:rsidR="006A279F">
        <w:rPr>
          <w:sz w:val="28"/>
          <w:szCs w:val="28"/>
        </w:rPr>
        <w:t>6 «</w:t>
      </w:r>
      <w:r w:rsidR="00817698" w:rsidRPr="00817698">
        <w:rPr>
          <w:sz w:val="28"/>
          <w:szCs w:val="28"/>
        </w:rPr>
        <w:t>Об утверждении Порядка формирования, ведения и обязательного опубликования перечня муниципального имущества сельского поселения Согом,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w:t>
      </w:r>
      <w:r w:rsidR="00817698">
        <w:rPr>
          <w:sz w:val="28"/>
          <w:szCs w:val="28"/>
        </w:rPr>
        <w:t>тельства в Российской Федерации</w:t>
      </w:r>
      <w:r w:rsidR="006A279F">
        <w:rPr>
          <w:sz w:val="28"/>
          <w:szCs w:val="28"/>
        </w:rPr>
        <w:t>»</w:t>
      </w:r>
      <w:r w:rsidR="00495E67">
        <w:rPr>
          <w:sz w:val="28"/>
          <w:szCs w:val="28"/>
        </w:rPr>
        <w:t>;</w:t>
      </w:r>
    </w:p>
    <w:p w:rsidR="00495E67" w:rsidRPr="00345672" w:rsidRDefault="00495E67" w:rsidP="007F6EEE">
      <w:pPr>
        <w:ind w:firstLine="709"/>
        <w:jc w:val="both"/>
        <w:rPr>
          <w:sz w:val="28"/>
          <w:szCs w:val="28"/>
        </w:rPr>
      </w:pPr>
      <w:proofErr w:type="gramStart"/>
      <w:r>
        <w:rPr>
          <w:sz w:val="28"/>
          <w:szCs w:val="28"/>
        </w:rPr>
        <w:t xml:space="preserve">- от </w:t>
      </w:r>
      <w:r w:rsidR="00817698">
        <w:rPr>
          <w:sz w:val="28"/>
          <w:szCs w:val="28"/>
        </w:rPr>
        <w:t>19</w:t>
      </w:r>
      <w:r>
        <w:rPr>
          <w:sz w:val="28"/>
          <w:szCs w:val="28"/>
        </w:rPr>
        <w:t>.1</w:t>
      </w:r>
      <w:r w:rsidR="00817698">
        <w:rPr>
          <w:sz w:val="28"/>
          <w:szCs w:val="28"/>
        </w:rPr>
        <w:t>2</w:t>
      </w:r>
      <w:r>
        <w:rPr>
          <w:sz w:val="28"/>
          <w:szCs w:val="28"/>
        </w:rPr>
        <w:t>.2018 №</w:t>
      </w:r>
      <w:r w:rsidR="00FD1F5C">
        <w:rPr>
          <w:sz w:val="28"/>
          <w:szCs w:val="28"/>
        </w:rPr>
        <w:t xml:space="preserve"> </w:t>
      </w:r>
      <w:r w:rsidR="00817698">
        <w:rPr>
          <w:sz w:val="28"/>
          <w:szCs w:val="28"/>
        </w:rPr>
        <w:t>80</w:t>
      </w:r>
      <w:r>
        <w:rPr>
          <w:sz w:val="28"/>
          <w:szCs w:val="28"/>
        </w:rPr>
        <w:t xml:space="preserve"> «О внесении изменений в постановление администрации сельского поселения </w:t>
      </w:r>
      <w:r w:rsidR="00537089">
        <w:rPr>
          <w:sz w:val="28"/>
          <w:szCs w:val="28"/>
        </w:rPr>
        <w:t>Согом</w:t>
      </w:r>
      <w:r>
        <w:rPr>
          <w:sz w:val="28"/>
          <w:szCs w:val="28"/>
        </w:rPr>
        <w:t xml:space="preserve"> от </w:t>
      </w:r>
      <w:r w:rsidR="00817698">
        <w:rPr>
          <w:sz w:val="28"/>
          <w:szCs w:val="28"/>
        </w:rPr>
        <w:t>18</w:t>
      </w:r>
      <w:r>
        <w:rPr>
          <w:sz w:val="28"/>
          <w:szCs w:val="28"/>
        </w:rPr>
        <w:t>.0</w:t>
      </w:r>
      <w:r w:rsidR="00817698">
        <w:rPr>
          <w:sz w:val="28"/>
          <w:szCs w:val="28"/>
        </w:rPr>
        <w:t>6</w:t>
      </w:r>
      <w:r>
        <w:rPr>
          <w:sz w:val="28"/>
          <w:szCs w:val="28"/>
        </w:rPr>
        <w:t>.201</w:t>
      </w:r>
      <w:r w:rsidR="00817698">
        <w:rPr>
          <w:sz w:val="28"/>
          <w:szCs w:val="28"/>
        </w:rPr>
        <w:t>8</w:t>
      </w:r>
      <w:r>
        <w:rPr>
          <w:sz w:val="28"/>
          <w:szCs w:val="28"/>
        </w:rPr>
        <w:t xml:space="preserve"> №</w:t>
      </w:r>
      <w:r w:rsidR="00FD1F5C">
        <w:rPr>
          <w:sz w:val="28"/>
          <w:szCs w:val="28"/>
        </w:rPr>
        <w:t xml:space="preserve"> </w:t>
      </w:r>
      <w:r w:rsidR="00817698">
        <w:rPr>
          <w:sz w:val="28"/>
          <w:szCs w:val="28"/>
        </w:rPr>
        <w:t>2</w:t>
      </w:r>
      <w:r>
        <w:rPr>
          <w:sz w:val="28"/>
          <w:szCs w:val="28"/>
        </w:rPr>
        <w:t>6 «</w:t>
      </w:r>
      <w:r w:rsidR="00817698" w:rsidRPr="00817698">
        <w:rPr>
          <w:sz w:val="28"/>
          <w:szCs w:val="28"/>
        </w:rPr>
        <w:t>Об утверждении Порядка формирования, ведения и обязательного опубликования перечня муниципального имущества сельского поселения Согом,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r>
        <w:rPr>
          <w:sz w:val="28"/>
          <w:szCs w:val="28"/>
        </w:rPr>
        <w:t>».</w:t>
      </w:r>
      <w:proofErr w:type="gramEnd"/>
    </w:p>
    <w:p w:rsidR="00345672" w:rsidRPr="00345672" w:rsidRDefault="006A279F" w:rsidP="007F6EEE">
      <w:pPr>
        <w:autoSpaceDE w:val="0"/>
        <w:autoSpaceDN w:val="0"/>
        <w:adjustRightInd w:val="0"/>
        <w:ind w:firstLine="709"/>
        <w:contextualSpacing/>
        <w:jc w:val="both"/>
        <w:rPr>
          <w:color w:val="0D0D0D"/>
          <w:sz w:val="28"/>
          <w:szCs w:val="28"/>
        </w:rPr>
      </w:pPr>
      <w:r>
        <w:rPr>
          <w:sz w:val="28"/>
          <w:szCs w:val="28"/>
        </w:rPr>
        <w:t>5</w:t>
      </w:r>
      <w:r w:rsidR="00345672" w:rsidRPr="00345672">
        <w:rPr>
          <w:sz w:val="28"/>
          <w:szCs w:val="28"/>
        </w:rPr>
        <w:t xml:space="preserve">. </w:t>
      </w:r>
      <w:r w:rsidR="009C20A3" w:rsidRPr="009C20A3">
        <w:rPr>
          <w:sz w:val="28"/>
          <w:szCs w:val="24"/>
        </w:rPr>
        <w:t>Обнародовать</w:t>
      </w:r>
      <w:r w:rsidR="00345672" w:rsidRPr="00345672">
        <w:rPr>
          <w:color w:val="0D0D0D"/>
          <w:sz w:val="28"/>
          <w:szCs w:val="28"/>
        </w:rPr>
        <w:t xml:space="preserve"> </w:t>
      </w:r>
      <w:r w:rsidR="009C20A3" w:rsidRPr="009C20A3">
        <w:rPr>
          <w:color w:val="0D0D0D"/>
          <w:sz w:val="28"/>
          <w:szCs w:val="28"/>
        </w:rPr>
        <w:t>настоящее постановление в установленном порядке и</w:t>
      </w:r>
      <w:r w:rsidR="00345672" w:rsidRPr="00345672">
        <w:rPr>
          <w:color w:val="0D0D0D"/>
          <w:sz w:val="28"/>
          <w:szCs w:val="28"/>
        </w:rPr>
        <w:t xml:space="preserve"> разместить на </w:t>
      </w:r>
      <w:hyperlink r:id="rId8" w:history="1">
        <w:r w:rsidR="00345672" w:rsidRPr="00345672">
          <w:rPr>
            <w:rFonts w:eastAsia="Calibri"/>
            <w:color w:val="0D0D0D"/>
            <w:sz w:val="28"/>
            <w:szCs w:val="28"/>
          </w:rPr>
          <w:t>официальном сайте</w:t>
        </w:r>
      </w:hyperlink>
      <w:r w:rsidR="00345672" w:rsidRPr="00345672">
        <w:rPr>
          <w:color w:val="0D0D0D"/>
          <w:sz w:val="28"/>
          <w:szCs w:val="28"/>
        </w:rPr>
        <w:t xml:space="preserve"> администрации сельского поселения </w:t>
      </w:r>
      <w:r w:rsidR="00537089">
        <w:rPr>
          <w:color w:val="0D0D0D"/>
          <w:sz w:val="28"/>
          <w:szCs w:val="28"/>
        </w:rPr>
        <w:t>Согом</w:t>
      </w:r>
      <w:r w:rsidR="00345672" w:rsidRPr="00345672">
        <w:rPr>
          <w:color w:val="0D0D0D"/>
          <w:sz w:val="28"/>
          <w:szCs w:val="28"/>
        </w:rPr>
        <w:t xml:space="preserve"> </w:t>
      </w:r>
      <w:hyperlink r:id="rId9" w:history="1">
        <w:r w:rsidR="009C20A3" w:rsidRPr="009C20A3">
          <w:rPr>
            <w:rStyle w:val="ab"/>
            <w:sz w:val="28"/>
          </w:rPr>
          <w:t>http://admsogom.ru/</w:t>
        </w:r>
      </w:hyperlink>
      <w:r w:rsidR="00345672" w:rsidRPr="00345672">
        <w:rPr>
          <w:color w:val="0D0D0D"/>
          <w:sz w:val="28"/>
          <w:szCs w:val="28"/>
        </w:rPr>
        <w:t xml:space="preserve"> в разделе «Документы» подразделе «Постановления».</w:t>
      </w:r>
    </w:p>
    <w:p w:rsidR="00345672" w:rsidRPr="00345672" w:rsidRDefault="006A279F" w:rsidP="007F6EEE">
      <w:pPr>
        <w:autoSpaceDE w:val="0"/>
        <w:autoSpaceDN w:val="0"/>
        <w:adjustRightInd w:val="0"/>
        <w:ind w:firstLine="709"/>
        <w:contextualSpacing/>
        <w:jc w:val="both"/>
        <w:rPr>
          <w:sz w:val="28"/>
          <w:szCs w:val="28"/>
        </w:rPr>
      </w:pPr>
      <w:r>
        <w:rPr>
          <w:sz w:val="28"/>
          <w:szCs w:val="28"/>
        </w:rPr>
        <w:t>6</w:t>
      </w:r>
      <w:r w:rsidR="00345672" w:rsidRPr="00345672">
        <w:rPr>
          <w:sz w:val="28"/>
          <w:szCs w:val="28"/>
        </w:rPr>
        <w:t>. Настоящее постановление вступает в силу после его официального опубликования (обнародования).</w:t>
      </w:r>
    </w:p>
    <w:p w:rsidR="00345672" w:rsidRPr="00345672" w:rsidRDefault="006A279F" w:rsidP="007F6EEE">
      <w:pPr>
        <w:autoSpaceDE w:val="0"/>
        <w:autoSpaceDN w:val="0"/>
        <w:adjustRightInd w:val="0"/>
        <w:ind w:firstLine="709"/>
        <w:contextualSpacing/>
        <w:jc w:val="both"/>
        <w:rPr>
          <w:sz w:val="28"/>
          <w:szCs w:val="28"/>
        </w:rPr>
      </w:pPr>
      <w:r>
        <w:rPr>
          <w:sz w:val="28"/>
          <w:szCs w:val="28"/>
        </w:rPr>
        <w:t>7</w:t>
      </w:r>
      <w:r w:rsidR="00345672" w:rsidRPr="00345672">
        <w:rPr>
          <w:sz w:val="28"/>
          <w:szCs w:val="28"/>
        </w:rPr>
        <w:t xml:space="preserve">. </w:t>
      </w:r>
      <w:proofErr w:type="gramStart"/>
      <w:r w:rsidR="00345672" w:rsidRPr="00345672">
        <w:rPr>
          <w:sz w:val="28"/>
          <w:szCs w:val="28"/>
        </w:rPr>
        <w:t>Контроль за</w:t>
      </w:r>
      <w:proofErr w:type="gramEnd"/>
      <w:r w:rsidR="00345672" w:rsidRPr="00345672">
        <w:rPr>
          <w:sz w:val="28"/>
          <w:szCs w:val="28"/>
        </w:rPr>
        <w:t xml:space="preserve"> выполнением настоящего постановления оставляю за собой.</w:t>
      </w:r>
    </w:p>
    <w:p w:rsidR="00345672" w:rsidRPr="00345672" w:rsidRDefault="00345672" w:rsidP="007F6EEE">
      <w:pPr>
        <w:autoSpaceDE w:val="0"/>
        <w:autoSpaceDN w:val="0"/>
        <w:adjustRightInd w:val="0"/>
        <w:ind w:firstLine="709"/>
        <w:contextualSpacing/>
        <w:jc w:val="both"/>
        <w:rPr>
          <w:sz w:val="28"/>
          <w:szCs w:val="28"/>
        </w:rPr>
      </w:pPr>
    </w:p>
    <w:p w:rsidR="00345672" w:rsidRDefault="00345672" w:rsidP="007F6EEE">
      <w:pPr>
        <w:autoSpaceDE w:val="0"/>
        <w:autoSpaceDN w:val="0"/>
        <w:adjustRightInd w:val="0"/>
        <w:ind w:firstLine="709"/>
        <w:contextualSpacing/>
        <w:jc w:val="both"/>
        <w:rPr>
          <w:sz w:val="28"/>
          <w:szCs w:val="28"/>
        </w:rPr>
      </w:pPr>
    </w:p>
    <w:p w:rsidR="007F6EEE" w:rsidRPr="00345672" w:rsidRDefault="007F6EEE" w:rsidP="007F6EEE">
      <w:pPr>
        <w:autoSpaceDE w:val="0"/>
        <w:autoSpaceDN w:val="0"/>
        <w:adjustRightInd w:val="0"/>
        <w:ind w:firstLine="709"/>
        <w:contextualSpacing/>
        <w:jc w:val="both"/>
        <w:rPr>
          <w:sz w:val="28"/>
          <w:szCs w:val="28"/>
        </w:rPr>
      </w:pPr>
    </w:p>
    <w:p w:rsidR="007F6EEE" w:rsidRPr="007F6EEE" w:rsidRDefault="007F6EEE" w:rsidP="007F6EEE">
      <w:pPr>
        <w:autoSpaceDE w:val="0"/>
        <w:autoSpaceDN w:val="0"/>
        <w:adjustRightInd w:val="0"/>
        <w:spacing w:line="276" w:lineRule="auto"/>
        <w:jc w:val="both"/>
        <w:rPr>
          <w:b/>
          <w:sz w:val="28"/>
          <w:szCs w:val="24"/>
        </w:rPr>
      </w:pPr>
      <w:r w:rsidRPr="007F6EEE">
        <w:rPr>
          <w:sz w:val="28"/>
          <w:szCs w:val="24"/>
        </w:rPr>
        <w:t>Глава сельского поселения Согом                                                   Г.В. Полуянов</w:t>
      </w:r>
    </w:p>
    <w:p w:rsidR="00495E67" w:rsidRDefault="00495E67" w:rsidP="007F6EEE">
      <w:pPr>
        <w:jc w:val="right"/>
        <w:rPr>
          <w:sz w:val="28"/>
          <w:szCs w:val="28"/>
        </w:rPr>
      </w:pPr>
    </w:p>
    <w:p w:rsidR="00692F11" w:rsidRDefault="00AD6B30" w:rsidP="007F6EEE">
      <w:pPr>
        <w:jc w:val="right"/>
        <w:rPr>
          <w:sz w:val="28"/>
          <w:szCs w:val="28"/>
        </w:rPr>
      </w:pPr>
      <w:r>
        <w:rPr>
          <w:sz w:val="28"/>
          <w:szCs w:val="28"/>
        </w:rPr>
        <w:lastRenderedPageBreak/>
        <w:t xml:space="preserve">Приложение </w:t>
      </w:r>
      <w:r w:rsidR="001F596D" w:rsidRPr="00345672">
        <w:rPr>
          <w:sz w:val="28"/>
          <w:szCs w:val="28"/>
        </w:rPr>
        <w:t>1</w:t>
      </w:r>
    </w:p>
    <w:p w:rsidR="00692F11" w:rsidRDefault="00692F11" w:rsidP="007F6EEE">
      <w:pPr>
        <w:jc w:val="right"/>
        <w:rPr>
          <w:sz w:val="28"/>
          <w:szCs w:val="28"/>
        </w:rPr>
      </w:pPr>
      <w:r>
        <w:rPr>
          <w:sz w:val="28"/>
          <w:szCs w:val="28"/>
        </w:rPr>
        <w:t>к постановле</w:t>
      </w:r>
      <w:r w:rsidR="001F596D" w:rsidRPr="00345672">
        <w:rPr>
          <w:sz w:val="28"/>
          <w:szCs w:val="28"/>
        </w:rPr>
        <w:t>нию</w:t>
      </w:r>
      <w:r>
        <w:rPr>
          <w:sz w:val="28"/>
          <w:szCs w:val="28"/>
        </w:rPr>
        <w:t xml:space="preserve"> администрации</w:t>
      </w:r>
    </w:p>
    <w:p w:rsidR="001F596D" w:rsidRPr="00345672" w:rsidRDefault="00692F11" w:rsidP="007F6EEE">
      <w:pPr>
        <w:jc w:val="right"/>
        <w:rPr>
          <w:sz w:val="28"/>
          <w:szCs w:val="28"/>
        </w:rPr>
      </w:pPr>
      <w:r>
        <w:rPr>
          <w:sz w:val="28"/>
          <w:szCs w:val="28"/>
        </w:rPr>
        <w:t xml:space="preserve"> сельского поселения </w:t>
      </w:r>
      <w:r w:rsidR="00537089">
        <w:rPr>
          <w:sz w:val="28"/>
          <w:szCs w:val="28"/>
        </w:rPr>
        <w:t>Согом</w:t>
      </w:r>
    </w:p>
    <w:p w:rsidR="001F596D" w:rsidRPr="00345672" w:rsidRDefault="001F596D" w:rsidP="007F6EEE">
      <w:pPr>
        <w:jc w:val="right"/>
        <w:rPr>
          <w:sz w:val="28"/>
          <w:szCs w:val="28"/>
        </w:rPr>
      </w:pPr>
      <w:r w:rsidRPr="00345672">
        <w:rPr>
          <w:sz w:val="28"/>
          <w:szCs w:val="28"/>
        </w:rPr>
        <w:t xml:space="preserve">от </w:t>
      </w:r>
      <w:r w:rsidR="00FF3F32">
        <w:rPr>
          <w:sz w:val="28"/>
          <w:szCs w:val="28"/>
        </w:rPr>
        <w:t>08</w:t>
      </w:r>
      <w:r w:rsidR="00FD1F5C">
        <w:rPr>
          <w:sz w:val="28"/>
          <w:szCs w:val="28"/>
        </w:rPr>
        <w:t>.</w:t>
      </w:r>
      <w:r w:rsidR="00FF3F32">
        <w:rPr>
          <w:sz w:val="28"/>
          <w:szCs w:val="28"/>
        </w:rPr>
        <w:t>07</w:t>
      </w:r>
      <w:r w:rsidR="00692F11">
        <w:rPr>
          <w:sz w:val="28"/>
          <w:szCs w:val="28"/>
        </w:rPr>
        <w:t>.</w:t>
      </w:r>
      <w:r w:rsidRPr="00345672">
        <w:rPr>
          <w:sz w:val="28"/>
          <w:szCs w:val="28"/>
        </w:rPr>
        <w:t>20</w:t>
      </w:r>
      <w:r w:rsidR="003A49B7">
        <w:rPr>
          <w:sz w:val="28"/>
          <w:szCs w:val="28"/>
        </w:rPr>
        <w:t>20</w:t>
      </w:r>
      <w:r w:rsidRPr="00345672">
        <w:rPr>
          <w:sz w:val="28"/>
          <w:szCs w:val="28"/>
        </w:rPr>
        <w:t xml:space="preserve"> №</w:t>
      </w:r>
      <w:r w:rsidR="00FF3F32">
        <w:rPr>
          <w:sz w:val="28"/>
          <w:szCs w:val="28"/>
        </w:rPr>
        <w:t xml:space="preserve"> 60</w:t>
      </w:r>
    </w:p>
    <w:p w:rsidR="001F596D" w:rsidRPr="00345672" w:rsidRDefault="001F596D" w:rsidP="007F6EEE">
      <w:pPr>
        <w:jc w:val="right"/>
        <w:rPr>
          <w:sz w:val="28"/>
          <w:szCs w:val="28"/>
        </w:rPr>
      </w:pPr>
    </w:p>
    <w:p w:rsidR="001F596D" w:rsidRPr="00166CFE" w:rsidRDefault="001F596D" w:rsidP="007F6EEE">
      <w:pPr>
        <w:jc w:val="center"/>
        <w:rPr>
          <w:b/>
          <w:sz w:val="28"/>
          <w:szCs w:val="28"/>
        </w:rPr>
      </w:pPr>
      <w:r w:rsidRPr="00166CFE">
        <w:rPr>
          <w:b/>
          <w:sz w:val="28"/>
          <w:szCs w:val="28"/>
        </w:rPr>
        <w:t xml:space="preserve">Порядок </w:t>
      </w:r>
    </w:p>
    <w:p w:rsidR="001F596D" w:rsidRPr="00166CFE" w:rsidRDefault="001F596D" w:rsidP="007F6EEE">
      <w:pPr>
        <w:jc w:val="center"/>
        <w:rPr>
          <w:b/>
          <w:sz w:val="28"/>
          <w:szCs w:val="28"/>
        </w:rPr>
      </w:pPr>
      <w:r w:rsidRPr="00166CFE">
        <w:rPr>
          <w:b/>
          <w:sz w:val="28"/>
          <w:szCs w:val="28"/>
        </w:rPr>
        <w:t xml:space="preserve">формирования, ведения, ежегодного дополнения и опубликования  перечня муниципального имущества </w:t>
      </w:r>
      <w:r w:rsidR="007D5D99" w:rsidRPr="00166CFE">
        <w:rPr>
          <w:b/>
          <w:sz w:val="28"/>
          <w:szCs w:val="28"/>
        </w:rPr>
        <w:t xml:space="preserve">сельского поселения </w:t>
      </w:r>
      <w:r w:rsidR="00537089">
        <w:rPr>
          <w:b/>
          <w:sz w:val="28"/>
          <w:szCs w:val="28"/>
        </w:rPr>
        <w:t>Согом</w:t>
      </w:r>
      <w:r w:rsidRPr="00166CFE">
        <w:rPr>
          <w:b/>
          <w:sz w:val="28"/>
          <w:szCs w:val="28"/>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794408" w:rsidRDefault="00794408" w:rsidP="007F6EEE">
      <w:pPr>
        <w:pStyle w:val="1"/>
        <w:shd w:val="clear" w:color="auto" w:fill="auto"/>
        <w:rPr>
          <w:sz w:val="20"/>
          <w:lang w:eastAsia="ru-RU"/>
        </w:rPr>
      </w:pPr>
    </w:p>
    <w:p w:rsidR="001F596D" w:rsidRPr="00692F11" w:rsidRDefault="00166CFE" w:rsidP="007F6EEE">
      <w:pPr>
        <w:pStyle w:val="1"/>
        <w:shd w:val="clear" w:color="auto" w:fill="auto"/>
        <w:jc w:val="center"/>
      </w:pPr>
      <w:r>
        <w:rPr>
          <w:lang w:val="en-US" w:eastAsia="ru-RU"/>
        </w:rPr>
        <w:t>I</w:t>
      </w:r>
      <w:r w:rsidR="00794408" w:rsidRPr="00794408">
        <w:rPr>
          <w:lang w:eastAsia="ru-RU"/>
        </w:rPr>
        <w:t xml:space="preserve">. </w:t>
      </w:r>
      <w:r w:rsidR="001F596D" w:rsidRPr="00692F11">
        <w:rPr>
          <w:color w:val="000000"/>
          <w:lang w:eastAsia="ru-RU" w:bidi="ru-RU"/>
        </w:rPr>
        <w:t>Общие положения</w:t>
      </w:r>
    </w:p>
    <w:p w:rsidR="00692F11" w:rsidRPr="00692F11" w:rsidRDefault="00692F11" w:rsidP="007F6EEE">
      <w:pPr>
        <w:pStyle w:val="1"/>
        <w:shd w:val="clear" w:color="auto" w:fill="auto"/>
        <w:tabs>
          <w:tab w:val="left" w:pos="3810"/>
        </w:tabs>
        <w:ind w:left="3460"/>
        <w:jc w:val="left"/>
        <w:rPr>
          <w:sz w:val="20"/>
        </w:rPr>
      </w:pPr>
    </w:p>
    <w:p w:rsidR="001F596D" w:rsidRPr="00692F11" w:rsidRDefault="001F596D" w:rsidP="007F6EEE">
      <w:pPr>
        <w:pStyle w:val="1"/>
        <w:shd w:val="clear" w:color="auto" w:fill="auto"/>
        <w:ind w:firstLine="709"/>
        <w:rPr>
          <w:color w:val="000000"/>
          <w:lang w:eastAsia="ru-RU" w:bidi="ru-RU"/>
        </w:rPr>
      </w:pPr>
      <w:proofErr w:type="gramStart"/>
      <w:r w:rsidRPr="00692F11">
        <w:rPr>
          <w:color w:val="000000"/>
          <w:lang w:eastAsia="ru-RU" w:bidi="ru-RU"/>
        </w:rPr>
        <w:t xml:space="preserve">Настоящий Порядок определяет правила формирования, ведения, ежегодного дополнения и опубликования Перечня муниципального имущества  </w:t>
      </w:r>
      <w:r w:rsidR="00794408">
        <w:rPr>
          <w:color w:val="000000"/>
          <w:lang w:eastAsia="ru-RU" w:bidi="ru-RU"/>
        </w:rPr>
        <w:t xml:space="preserve">сельского поселения </w:t>
      </w:r>
      <w:r w:rsidR="00537089">
        <w:rPr>
          <w:color w:val="000000"/>
          <w:lang w:eastAsia="ru-RU" w:bidi="ru-RU"/>
        </w:rPr>
        <w:t>Согом</w:t>
      </w:r>
      <w:r w:rsidRPr="00692F11">
        <w:rPr>
          <w:i/>
          <w:iCs/>
          <w:color w:val="000000"/>
          <w:lang w:eastAsia="ru-RU" w:bidi="ru-RU"/>
        </w:rPr>
        <w:t>,</w:t>
      </w:r>
      <w:r w:rsidRPr="00692F11">
        <w:rPr>
          <w:color w:val="000000"/>
          <w:lang w:eastAsia="ru-RU" w:bidi="ru-RU"/>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субъектам малого</w:t>
      </w:r>
      <w:proofErr w:type="gramEnd"/>
      <w:r w:rsidRPr="00692F11">
        <w:rPr>
          <w:color w:val="000000"/>
          <w:lang w:eastAsia="ru-RU" w:bidi="ru-RU"/>
        </w:rPr>
        <w:t xml:space="preserve">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rsidR="00794408" w:rsidRDefault="00794408" w:rsidP="007F6EEE">
      <w:pPr>
        <w:pStyle w:val="1"/>
        <w:shd w:val="clear" w:color="auto" w:fill="auto"/>
        <w:ind w:right="-7"/>
        <w:rPr>
          <w:color w:val="000000"/>
          <w:sz w:val="20"/>
          <w:lang w:eastAsia="ru-RU" w:bidi="ru-RU"/>
        </w:rPr>
      </w:pPr>
    </w:p>
    <w:p w:rsidR="00794408" w:rsidRPr="00794408" w:rsidRDefault="00A10786" w:rsidP="007F6EEE">
      <w:pPr>
        <w:pStyle w:val="1"/>
        <w:shd w:val="clear" w:color="auto" w:fill="auto"/>
        <w:ind w:right="-7"/>
        <w:jc w:val="center"/>
      </w:pPr>
      <w:r>
        <w:rPr>
          <w:color w:val="000000"/>
          <w:lang w:val="en-US" w:eastAsia="ru-RU" w:bidi="ru-RU"/>
        </w:rPr>
        <w:t>II</w:t>
      </w:r>
      <w:r w:rsidR="00794408" w:rsidRPr="00794408">
        <w:rPr>
          <w:color w:val="000000"/>
          <w:lang w:eastAsia="ru-RU" w:bidi="ru-RU"/>
        </w:rPr>
        <w:t xml:space="preserve">. </w:t>
      </w:r>
      <w:r w:rsidR="001F596D" w:rsidRPr="00692F11">
        <w:rPr>
          <w:color w:val="000000"/>
          <w:lang w:eastAsia="ru-RU" w:bidi="ru-RU"/>
        </w:rPr>
        <w:t>Це</w:t>
      </w:r>
      <w:r w:rsidR="00794408">
        <w:rPr>
          <w:color w:val="000000"/>
          <w:lang w:eastAsia="ru-RU" w:bidi="ru-RU"/>
        </w:rPr>
        <w:t>ли создания и основные принципы ф</w:t>
      </w:r>
      <w:r w:rsidR="001F596D" w:rsidRPr="00692F11">
        <w:rPr>
          <w:color w:val="000000"/>
          <w:lang w:eastAsia="ru-RU" w:bidi="ru-RU"/>
        </w:rPr>
        <w:t>ормирования,</w:t>
      </w:r>
    </w:p>
    <w:p w:rsidR="001F596D" w:rsidRPr="00794408" w:rsidRDefault="001F596D" w:rsidP="007F6EEE">
      <w:pPr>
        <w:pStyle w:val="1"/>
        <w:shd w:val="clear" w:color="auto" w:fill="auto"/>
        <w:ind w:right="-7"/>
        <w:jc w:val="center"/>
      </w:pPr>
      <w:r w:rsidRPr="00692F11">
        <w:rPr>
          <w:color w:val="000000"/>
          <w:lang w:eastAsia="ru-RU" w:bidi="ru-RU"/>
        </w:rPr>
        <w:t>ведения, ежегодного дополнения и опубликования Перечня</w:t>
      </w:r>
    </w:p>
    <w:p w:rsidR="00794408" w:rsidRPr="00794408" w:rsidRDefault="00794408" w:rsidP="007F6EEE">
      <w:pPr>
        <w:pStyle w:val="1"/>
        <w:shd w:val="clear" w:color="auto" w:fill="auto"/>
        <w:tabs>
          <w:tab w:val="left" w:pos="1644"/>
        </w:tabs>
        <w:ind w:left="1340" w:right="1060"/>
        <w:rPr>
          <w:sz w:val="20"/>
        </w:rPr>
      </w:pPr>
    </w:p>
    <w:p w:rsidR="00C61054" w:rsidRDefault="00C61054" w:rsidP="007F6EEE">
      <w:pPr>
        <w:pStyle w:val="1"/>
        <w:shd w:val="clear" w:color="auto" w:fill="auto"/>
        <w:ind w:firstLine="709"/>
        <w:rPr>
          <w:color w:val="000000"/>
          <w:lang w:eastAsia="ru-RU" w:bidi="ru-RU"/>
        </w:rPr>
      </w:pPr>
      <w:r>
        <w:rPr>
          <w:color w:val="000000"/>
          <w:lang w:eastAsia="ru-RU" w:bidi="ru-RU"/>
        </w:rPr>
        <w:t xml:space="preserve">2.1. </w:t>
      </w:r>
      <w:proofErr w:type="gramStart"/>
      <w:r w:rsidR="001F596D" w:rsidRPr="00692F11">
        <w:rPr>
          <w:color w:val="000000"/>
          <w:lang w:eastAsia="ru-RU" w:bidi="ru-RU"/>
        </w:rPr>
        <w:t xml:space="preserve">В Перечне содержатся сведения о муниципальном имуществе </w:t>
      </w:r>
      <w:r w:rsidR="00794408">
        <w:rPr>
          <w:color w:val="000000"/>
          <w:lang w:eastAsia="ru-RU" w:bidi="ru-RU"/>
        </w:rPr>
        <w:t xml:space="preserve">сельского поселения </w:t>
      </w:r>
      <w:r w:rsidR="00537089">
        <w:rPr>
          <w:color w:val="000000"/>
          <w:lang w:eastAsia="ru-RU" w:bidi="ru-RU"/>
        </w:rPr>
        <w:t>Согом</w:t>
      </w:r>
      <w:r w:rsidR="001F596D" w:rsidRPr="00692F11">
        <w:rPr>
          <w:i/>
          <w:iCs/>
          <w:color w:val="000000"/>
          <w:lang w:eastAsia="ru-RU" w:bidi="ru-RU"/>
        </w:rPr>
        <w:t>,</w:t>
      </w:r>
      <w:r w:rsidR="001F596D" w:rsidRPr="00692F11">
        <w:rPr>
          <w:color w:val="000000"/>
          <w:lang w:eastAsia="ru-RU" w:bidi="ru-RU"/>
        </w:rPr>
        <w:t xml:space="preserve">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w:t>
      </w:r>
      <w:r w:rsidR="00794408">
        <w:rPr>
          <w:color w:val="000000"/>
          <w:lang w:eastAsia="ru-RU" w:bidi="ru-RU"/>
        </w:rPr>
        <w:t>рального закона от 24.07.2007 №</w:t>
      </w:r>
      <w:r w:rsidR="00A10786" w:rsidRPr="00A10786">
        <w:rPr>
          <w:color w:val="000000"/>
          <w:lang w:eastAsia="ru-RU" w:bidi="ru-RU"/>
        </w:rPr>
        <w:t xml:space="preserve"> </w:t>
      </w:r>
      <w:r w:rsidR="001F596D" w:rsidRPr="00692F11">
        <w:rPr>
          <w:color w:val="000000"/>
          <w:lang w:eastAsia="ru-RU" w:bidi="ru-RU"/>
        </w:rPr>
        <w:t>209-ФЗ «О развитии малого и среднего предпринимательства в Российской Федерации», предназначенном для предоставления во владение и (или) в пользование</w:t>
      </w:r>
      <w:proofErr w:type="gramEnd"/>
      <w:r w:rsidR="001F596D" w:rsidRPr="00692F11">
        <w:rPr>
          <w:color w:val="000000"/>
          <w:lang w:eastAsia="ru-RU" w:bidi="ru-RU"/>
        </w:rPr>
        <w:t xml:space="preserve"> </w:t>
      </w:r>
      <w:proofErr w:type="gramStart"/>
      <w:r w:rsidR="001F596D" w:rsidRPr="00692F11">
        <w:rPr>
          <w:color w:val="000000"/>
          <w:lang w:eastAsia="ru-RU" w:bidi="ru-RU"/>
        </w:rPr>
        <w:t>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w:t>
      </w:r>
      <w:r w:rsidR="00A10786">
        <w:rPr>
          <w:color w:val="000000"/>
          <w:lang w:eastAsia="ru-RU" w:bidi="ru-RU"/>
        </w:rPr>
        <w:t xml:space="preserve"> и среднего предпринимательства</w:t>
      </w:r>
      <w:r w:rsidR="001F596D" w:rsidRPr="00692F11">
        <w:rPr>
          <w:color w:val="000000"/>
          <w:lang w:eastAsia="ru-RU" w:bidi="ru-RU"/>
        </w:rPr>
        <w:t xml:space="preserve">  в соответствии с </w:t>
      </w:r>
      <w:r w:rsidR="00B76233" w:rsidRPr="00B76233">
        <w:rPr>
          <w:color w:val="000000"/>
          <w:lang w:eastAsia="ru-RU" w:bidi="ru-RU"/>
        </w:rPr>
        <w:t xml:space="preserve">Федеральным законом от 22.07.2008 N 159-ФЗ </w:t>
      </w:r>
      <w:r w:rsidR="00B76233">
        <w:rPr>
          <w:color w:val="000000"/>
          <w:lang w:eastAsia="ru-RU" w:bidi="ru-RU"/>
        </w:rPr>
        <w:t>«</w:t>
      </w:r>
      <w:r w:rsidR="00B76233" w:rsidRPr="00B76233">
        <w:rPr>
          <w:color w:val="000000"/>
          <w:lang w:eastAsia="ru-RU" w:bidi="ru-RU"/>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w:t>
      </w:r>
      <w:proofErr w:type="gramEnd"/>
      <w:r w:rsidR="00B76233" w:rsidRPr="00B76233">
        <w:rPr>
          <w:color w:val="000000"/>
          <w:lang w:eastAsia="ru-RU" w:bidi="ru-RU"/>
        </w:rPr>
        <w:t xml:space="preserve"> предпринимательства, и о </w:t>
      </w:r>
      <w:r w:rsidR="00B76233" w:rsidRPr="00B76233">
        <w:rPr>
          <w:color w:val="000000"/>
          <w:lang w:eastAsia="ru-RU" w:bidi="ru-RU"/>
        </w:rPr>
        <w:lastRenderedPageBreak/>
        <w:t>внесении изменений в отдельные законодательные акты Российской Федерации</w:t>
      </w:r>
      <w:r w:rsidR="00B76233">
        <w:rPr>
          <w:color w:val="000000"/>
          <w:lang w:eastAsia="ru-RU" w:bidi="ru-RU"/>
        </w:rPr>
        <w:t>»</w:t>
      </w:r>
      <w:r w:rsidR="001F596D" w:rsidRPr="00692F11">
        <w:rPr>
          <w:color w:val="000000"/>
          <w:lang w:eastAsia="ru-RU" w:bidi="ru-RU"/>
        </w:rPr>
        <w:t xml:space="preserve"> и в случаях, указанных в подпунктах 6, 8 и 9 пункта 2 статьи 39.3 Земельного кодекса Российской Федерации.</w:t>
      </w:r>
      <w:r>
        <w:rPr>
          <w:color w:val="000000"/>
          <w:lang w:eastAsia="ru-RU" w:bidi="ru-RU"/>
        </w:rPr>
        <w:t xml:space="preserve"> </w:t>
      </w:r>
    </w:p>
    <w:p w:rsidR="00C61054" w:rsidRDefault="00C61054" w:rsidP="007F6EEE">
      <w:pPr>
        <w:pStyle w:val="1"/>
        <w:shd w:val="clear" w:color="auto" w:fill="auto"/>
        <w:ind w:firstLine="709"/>
        <w:rPr>
          <w:color w:val="000000"/>
          <w:lang w:eastAsia="ru-RU" w:bidi="ru-RU"/>
        </w:rPr>
      </w:pPr>
      <w:r>
        <w:rPr>
          <w:color w:val="000000"/>
          <w:lang w:eastAsia="ru-RU" w:bidi="ru-RU"/>
        </w:rPr>
        <w:t xml:space="preserve">2.2. </w:t>
      </w:r>
      <w:r w:rsidR="001F596D" w:rsidRPr="00692F11">
        <w:rPr>
          <w:color w:val="000000"/>
          <w:lang w:eastAsia="ru-RU" w:bidi="ru-RU"/>
        </w:rPr>
        <w:t>Формирование Перечня осуществляется в целях:</w:t>
      </w:r>
      <w:r>
        <w:rPr>
          <w:color w:val="000000"/>
          <w:lang w:eastAsia="ru-RU" w:bidi="ru-RU"/>
        </w:rPr>
        <w:t xml:space="preserve"> </w:t>
      </w:r>
    </w:p>
    <w:p w:rsidR="000F1776" w:rsidRDefault="00C61054" w:rsidP="007F6EEE">
      <w:pPr>
        <w:pStyle w:val="1"/>
        <w:shd w:val="clear" w:color="auto" w:fill="auto"/>
        <w:ind w:firstLine="709"/>
        <w:rPr>
          <w:color w:val="000000"/>
          <w:lang w:eastAsia="ru-RU" w:bidi="ru-RU"/>
        </w:rPr>
      </w:pPr>
      <w:r>
        <w:rPr>
          <w:color w:val="000000"/>
          <w:lang w:eastAsia="ru-RU" w:bidi="ru-RU"/>
        </w:rPr>
        <w:t>2.</w:t>
      </w:r>
      <w:r w:rsidR="001F596D" w:rsidRPr="00692F11">
        <w:rPr>
          <w:color w:val="000000"/>
          <w:lang w:eastAsia="ru-RU" w:bidi="ru-RU"/>
        </w:rPr>
        <w:t>2.1</w:t>
      </w:r>
      <w:r w:rsidR="000F1776">
        <w:rPr>
          <w:color w:val="000000"/>
          <w:lang w:eastAsia="ru-RU" w:bidi="ru-RU"/>
        </w:rPr>
        <w:t>.</w:t>
      </w:r>
      <w:r w:rsidR="001F596D" w:rsidRPr="00692F11">
        <w:rPr>
          <w:color w:val="000000"/>
          <w:lang w:eastAsia="ru-RU" w:bidi="ru-RU"/>
        </w:rPr>
        <w:t xml:space="preserve">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r w:rsidR="000F1776">
        <w:rPr>
          <w:color w:val="000000"/>
          <w:lang w:eastAsia="ru-RU" w:bidi="ru-RU"/>
        </w:rPr>
        <w:t xml:space="preserve"> </w:t>
      </w:r>
    </w:p>
    <w:p w:rsidR="000F1776" w:rsidRDefault="001F596D" w:rsidP="007F6EEE">
      <w:pPr>
        <w:pStyle w:val="1"/>
        <w:shd w:val="clear" w:color="auto" w:fill="auto"/>
        <w:ind w:firstLine="709"/>
        <w:rPr>
          <w:color w:val="000000"/>
          <w:lang w:eastAsia="ru-RU" w:bidi="ru-RU"/>
        </w:rPr>
      </w:pPr>
      <w:r w:rsidRPr="00692F11">
        <w:rPr>
          <w:color w:val="000000"/>
          <w:lang w:eastAsia="ru-RU" w:bidi="ru-RU"/>
        </w:rPr>
        <w:t>2.2.2</w:t>
      </w:r>
      <w:r w:rsidR="000F1776">
        <w:rPr>
          <w:color w:val="000000"/>
          <w:lang w:eastAsia="ru-RU" w:bidi="ru-RU"/>
        </w:rPr>
        <w:t>.</w:t>
      </w:r>
      <w:r w:rsidRPr="00692F11">
        <w:rPr>
          <w:color w:val="000000"/>
          <w:lang w:eastAsia="ru-RU" w:bidi="ru-RU"/>
        </w:rPr>
        <w:t xml:space="preserve"> предоставления имущества, принадлежащего на праве собственности  </w:t>
      </w:r>
      <w:r w:rsidR="00C61054">
        <w:rPr>
          <w:color w:val="000000"/>
          <w:lang w:eastAsia="ru-RU" w:bidi="ru-RU"/>
        </w:rPr>
        <w:t xml:space="preserve">сельского поселения </w:t>
      </w:r>
      <w:r w:rsidR="00537089">
        <w:rPr>
          <w:color w:val="000000"/>
          <w:lang w:eastAsia="ru-RU" w:bidi="ru-RU"/>
        </w:rPr>
        <w:t>Согом</w:t>
      </w:r>
      <w:r w:rsidRPr="00692F11">
        <w:rPr>
          <w:color w:val="000000"/>
          <w:lang w:eastAsia="ru-RU" w:bidi="ru-RU"/>
        </w:rPr>
        <w:t xml:space="preserve"> во владение и (или) пользование на долгосрочной основе (в том числе </w:t>
      </w:r>
      <w:proofErr w:type="spellStart"/>
      <w:r w:rsidRPr="00692F11">
        <w:rPr>
          <w:color w:val="000000"/>
          <w:lang w:eastAsia="ru-RU" w:bidi="ru-RU"/>
        </w:rPr>
        <w:t>возмездно</w:t>
      </w:r>
      <w:proofErr w:type="spellEnd"/>
      <w:r w:rsidRPr="00692F11">
        <w:rPr>
          <w:color w:val="000000"/>
          <w:lang w:eastAsia="ru-RU" w:bidi="ru-RU"/>
        </w:rPr>
        <w:t>, безвозмездно и по льготным ставкам арендной платы) субъектам малого и среднего предпринимательства и организациям инфраструктуры поддержки.</w:t>
      </w:r>
      <w:r w:rsidR="000F1776">
        <w:rPr>
          <w:color w:val="000000"/>
          <w:lang w:eastAsia="ru-RU" w:bidi="ru-RU"/>
        </w:rPr>
        <w:t xml:space="preserve"> </w:t>
      </w:r>
    </w:p>
    <w:p w:rsidR="001F596D" w:rsidRDefault="000F1776" w:rsidP="007F6EEE">
      <w:pPr>
        <w:pStyle w:val="1"/>
        <w:shd w:val="clear" w:color="auto" w:fill="auto"/>
        <w:ind w:firstLine="709"/>
        <w:rPr>
          <w:color w:val="000000"/>
          <w:lang w:eastAsia="ru-RU" w:bidi="ru-RU"/>
        </w:rPr>
      </w:pPr>
      <w:r>
        <w:rPr>
          <w:color w:val="000000"/>
          <w:lang w:eastAsia="ru-RU" w:bidi="ru-RU"/>
        </w:rPr>
        <w:t xml:space="preserve">2.2.3. </w:t>
      </w:r>
      <w:r w:rsidR="001F596D" w:rsidRPr="00692F11">
        <w:rPr>
          <w:color w:val="000000"/>
          <w:lang w:eastAsia="ru-RU" w:bidi="ru-RU"/>
        </w:rPr>
        <w:t xml:space="preserve">Реализации полномочий </w:t>
      </w:r>
      <w:r w:rsidR="00C61054">
        <w:rPr>
          <w:iCs/>
          <w:color w:val="000000"/>
          <w:lang w:eastAsia="ru-RU" w:bidi="ru-RU"/>
        </w:rPr>
        <w:t xml:space="preserve">сельского поселения </w:t>
      </w:r>
      <w:r w:rsidR="00537089">
        <w:rPr>
          <w:iCs/>
          <w:color w:val="000000"/>
          <w:lang w:eastAsia="ru-RU" w:bidi="ru-RU"/>
        </w:rPr>
        <w:t>Согом</w:t>
      </w:r>
      <w:r w:rsidR="001F596D" w:rsidRPr="00692F11">
        <w:rPr>
          <w:i/>
          <w:iCs/>
          <w:color w:val="000000"/>
          <w:lang w:eastAsia="ru-RU" w:bidi="ru-RU"/>
        </w:rPr>
        <w:t xml:space="preserve"> </w:t>
      </w:r>
      <w:r w:rsidR="001F596D" w:rsidRPr="00692F11">
        <w:rPr>
          <w:color w:val="000000"/>
          <w:lang w:eastAsia="ru-RU" w:bidi="ru-RU"/>
        </w:rPr>
        <w:t>в сфере оказания имущественной поддержки субъектам малого и среднего предпринимательства.</w:t>
      </w:r>
    </w:p>
    <w:p w:rsidR="000F1776" w:rsidRDefault="000F1776" w:rsidP="007F6EEE">
      <w:pPr>
        <w:pStyle w:val="1"/>
        <w:shd w:val="clear" w:color="auto" w:fill="auto"/>
        <w:ind w:firstLine="709"/>
        <w:rPr>
          <w:color w:val="000000"/>
          <w:lang w:eastAsia="ru-RU" w:bidi="ru-RU"/>
        </w:rPr>
      </w:pPr>
      <w:r>
        <w:rPr>
          <w:color w:val="000000"/>
          <w:lang w:eastAsia="ru-RU" w:bidi="ru-RU"/>
        </w:rPr>
        <w:t xml:space="preserve">2.2.4. </w:t>
      </w:r>
      <w:r w:rsidR="001F596D" w:rsidRPr="00692F11">
        <w:rPr>
          <w:color w:val="000000"/>
          <w:lang w:eastAsia="ru-RU" w:bidi="ru-RU"/>
        </w:rPr>
        <w:t xml:space="preserve">Повышения эффективности управления муниципальным имуществом, находящимся в собственности </w:t>
      </w:r>
      <w:r w:rsidR="00C61054">
        <w:rPr>
          <w:color w:val="000000"/>
          <w:lang w:eastAsia="ru-RU" w:bidi="ru-RU"/>
        </w:rPr>
        <w:t xml:space="preserve">сельского поселения </w:t>
      </w:r>
      <w:r w:rsidR="00537089">
        <w:rPr>
          <w:color w:val="000000"/>
          <w:lang w:eastAsia="ru-RU" w:bidi="ru-RU"/>
        </w:rPr>
        <w:t>Согом</w:t>
      </w:r>
      <w:r w:rsidR="001F596D" w:rsidRPr="00692F11">
        <w:rPr>
          <w:color w:val="000000"/>
          <w:lang w:eastAsia="ru-RU" w:bidi="ru-RU"/>
        </w:rPr>
        <w:t xml:space="preserve">, стимулирования развития малого и среднего  предпринимательства на территории </w:t>
      </w:r>
      <w:r w:rsidR="00C61054">
        <w:rPr>
          <w:color w:val="000000"/>
          <w:lang w:eastAsia="ru-RU" w:bidi="ru-RU"/>
        </w:rPr>
        <w:t xml:space="preserve">сельского поселения </w:t>
      </w:r>
      <w:r w:rsidR="00537089">
        <w:rPr>
          <w:color w:val="000000"/>
          <w:lang w:eastAsia="ru-RU" w:bidi="ru-RU"/>
        </w:rPr>
        <w:t>Согом</w:t>
      </w:r>
      <w:r w:rsidR="001F596D" w:rsidRPr="00692F11">
        <w:rPr>
          <w:color w:val="000000"/>
          <w:lang w:eastAsia="ru-RU" w:bidi="ru-RU"/>
        </w:rPr>
        <w:t>.</w:t>
      </w:r>
      <w:r>
        <w:rPr>
          <w:color w:val="000000"/>
          <w:lang w:eastAsia="ru-RU" w:bidi="ru-RU"/>
        </w:rPr>
        <w:t xml:space="preserve"> </w:t>
      </w:r>
    </w:p>
    <w:p w:rsidR="001F596D" w:rsidRDefault="00A10786" w:rsidP="007F6EEE">
      <w:pPr>
        <w:pStyle w:val="1"/>
        <w:shd w:val="clear" w:color="auto" w:fill="auto"/>
        <w:rPr>
          <w:color w:val="000000"/>
          <w:lang w:eastAsia="ru-RU" w:bidi="ru-RU"/>
        </w:rPr>
      </w:pPr>
      <w:r w:rsidRPr="00730DF0">
        <w:rPr>
          <w:color w:val="000000"/>
          <w:lang w:eastAsia="ru-RU" w:bidi="ru-RU"/>
        </w:rPr>
        <w:tab/>
      </w:r>
      <w:r w:rsidR="001F596D" w:rsidRPr="00692F11">
        <w:rPr>
          <w:color w:val="000000"/>
          <w:lang w:eastAsia="ru-RU" w:bidi="ru-RU"/>
        </w:rPr>
        <w:t>2.3</w:t>
      </w:r>
      <w:r w:rsidR="000F1776">
        <w:rPr>
          <w:color w:val="000000"/>
          <w:lang w:eastAsia="ru-RU" w:bidi="ru-RU"/>
        </w:rPr>
        <w:t>.</w:t>
      </w:r>
      <w:r w:rsidR="001F596D" w:rsidRPr="00692F11">
        <w:rPr>
          <w:color w:val="000000"/>
          <w:lang w:eastAsia="ru-RU" w:bidi="ru-RU"/>
        </w:rPr>
        <w:t> Формирование и ведение Перечня основывается на следующих основных принципах:</w:t>
      </w:r>
    </w:p>
    <w:p w:rsidR="001F596D" w:rsidRDefault="001F596D" w:rsidP="007F6EEE">
      <w:pPr>
        <w:pStyle w:val="1"/>
        <w:shd w:val="clear" w:color="auto" w:fill="auto"/>
        <w:ind w:firstLine="709"/>
        <w:rPr>
          <w:color w:val="000000"/>
          <w:lang w:eastAsia="ru-RU" w:bidi="ru-RU"/>
        </w:rPr>
      </w:pPr>
      <w:r w:rsidRPr="00692F11">
        <w:rPr>
          <w:color w:val="000000"/>
          <w:lang w:eastAsia="ru-RU" w:bidi="ru-RU"/>
        </w:rPr>
        <w:t>2.3.1</w:t>
      </w:r>
      <w:r w:rsidR="000F1776">
        <w:rPr>
          <w:color w:val="000000"/>
          <w:lang w:eastAsia="ru-RU" w:bidi="ru-RU"/>
        </w:rPr>
        <w:t>.</w:t>
      </w:r>
      <w:r w:rsidRPr="00692F11">
        <w:rPr>
          <w:color w:val="000000"/>
          <w:lang w:eastAsia="ru-RU" w:bidi="ru-RU"/>
        </w:rPr>
        <w:t xml:space="preserve"> Достоверность данных об имуществе, включаемом в Перечень, и поддержание актуальности информации об имуществе, включенном в Перечень.</w:t>
      </w:r>
    </w:p>
    <w:p w:rsidR="001F596D" w:rsidRDefault="00A10786" w:rsidP="007F6EEE">
      <w:pPr>
        <w:pStyle w:val="1"/>
        <w:shd w:val="clear" w:color="auto" w:fill="auto"/>
        <w:rPr>
          <w:color w:val="000000"/>
          <w:lang w:eastAsia="ru-RU" w:bidi="ru-RU"/>
        </w:rPr>
      </w:pPr>
      <w:r w:rsidRPr="00730DF0">
        <w:rPr>
          <w:color w:val="000000"/>
          <w:lang w:eastAsia="ru-RU" w:bidi="ru-RU"/>
        </w:rPr>
        <w:tab/>
      </w:r>
      <w:r w:rsidR="001F596D" w:rsidRPr="00692F11">
        <w:rPr>
          <w:color w:val="000000"/>
          <w:lang w:eastAsia="ru-RU" w:bidi="ru-RU"/>
        </w:rPr>
        <w:t>2.3.2</w:t>
      </w:r>
      <w:r w:rsidR="000F1776">
        <w:rPr>
          <w:color w:val="000000"/>
          <w:lang w:eastAsia="ru-RU" w:bidi="ru-RU"/>
        </w:rPr>
        <w:t>.</w:t>
      </w:r>
      <w:r w:rsidR="001F596D" w:rsidRPr="00692F11">
        <w:rPr>
          <w:color w:val="000000"/>
          <w:lang w:eastAsia="ru-RU" w:bidi="ru-RU"/>
        </w:rPr>
        <w:t xml:space="preserve"> Ежегодная актуализация Перечня (до 1 ноября текущего года), осуществляемая на основе предложений, внесенных  администрацией </w:t>
      </w:r>
      <w:r w:rsidR="00C61054">
        <w:rPr>
          <w:color w:val="000000"/>
          <w:lang w:eastAsia="ru-RU" w:bidi="ru-RU"/>
        </w:rPr>
        <w:t xml:space="preserve">сельского поселения </w:t>
      </w:r>
      <w:r w:rsidR="00537089">
        <w:rPr>
          <w:color w:val="000000"/>
          <w:lang w:eastAsia="ru-RU" w:bidi="ru-RU"/>
        </w:rPr>
        <w:t>Согом</w:t>
      </w:r>
      <w:r w:rsidR="001F596D" w:rsidRPr="00692F11">
        <w:rPr>
          <w:color w:val="000000"/>
          <w:lang w:eastAsia="ru-RU" w:bidi="ru-RU"/>
        </w:rPr>
        <w:t xml:space="preserve">, организациями, образующими инфраструктуру поддержки  субъектов малого и среднего предпринимательства, а также субъектами малого и среднего </w:t>
      </w:r>
      <w:r w:rsidR="00C61054">
        <w:rPr>
          <w:color w:val="000000"/>
          <w:lang w:eastAsia="ru-RU" w:bidi="ru-RU"/>
        </w:rPr>
        <w:t>предпринимательства.</w:t>
      </w:r>
    </w:p>
    <w:p w:rsidR="001F596D" w:rsidRPr="00692F11" w:rsidRDefault="001F596D" w:rsidP="007F6EEE">
      <w:pPr>
        <w:pStyle w:val="1"/>
        <w:shd w:val="clear" w:color="auto" w:fill="auto"/>
        <w:ind w:firstLine="709"/>
      </w:pPr>
      <w:r w:rsidRPr="00692F11">
        <w:rPr>
          <w:color w:val="000000"/>
          <w:lang w:eastAsia="ru-RU" w:bidi="ru-RU"/>
        </w:rPr>
        <w:t>2.3.3</w:t>
      </w:r>
      <w:r w:rsidR="000F1776">
        <w:rPr>
          <w:color w:val="000000"/>
          <w:lang w:eastAsia="ru-RU" w:bidi="ru-RU"/>
        </w:rPr>
        <w:t>.</w:t>
      </w:r>
      <w:r w:rsidRPr="00692F11">
        <w:rPr>
          <w:color w:val="000000"/>
          <w:lang w:eastAsia="ru-RU" w:bidi="ru-RU"/>
        </w:rPr>
        <w:t>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1F596D" w:rsidRPr="00C61054" w:rsidRDefault="001F596D" w:rsidP="007F6EEE">
      <w:pPr>
        <w:pStyle w:val="1"/>
        <w:shd w:val="clear" w:color="auto" w:fill="auto"/>
        <w:tabs>
          <w:tab w:val="left" w:pos="518"/>
        </w:tabs>
        <w:ind w:left="525"/>
        <w:jc w:val="left"/>
        <w:rPr>
          <w:color w:val="000000"/>
          <w:sz w:val="20"/>
          <w:lang w:eastAsia="ru-RU" w:bidi="ru-RU"/>
        </w:rPr>
      </w:pPr>
    </w:p>
    <w:p w:rsidR="001F596D" w:rsidRDefault="00A10786" w:rsidP="007F6EEE">
      <w:pPr>
        <w:pStyle w:val="1"/>
        <w:shd w:val="clear" w:color="auto" w:fill="auto"/>
        <w:jc w:val="center"/>
        <w:rPr>
          <w:color w:val="000000"/>
          <w:lang w:eastAsia="ru-RU" w:bidi="ru-RU"/>
        </w:rPr>
      </w:pPr>
      <w:r>
        <w:rPr>
          <w:color w:val="000000"/>
          <w:lang w:val="en-US" w:eastAsia="ru-RU" w:bidi="ru-RU"/>
        </w:rPr>
        <w:t>III</w:t>
      </w:r>
      <w:r w:rsidR="001F596D" w:rsidRPr="00692F11">
        <w:rPr>
          <w:color w:val="000000"/>
          <w:lang w:eastAsia="ru-RU" w:bidi="ru-RU"/>
        </w:rPr>
        <w:t>. Формирование, ведение Перечня, внесение в него изменений, в том числе ежегодное дополнение Перечня</w:t>
      </w:r>
    </w:p>
    <w:p w:rsidR="00C61054" w:rsidRPr="00C61054" w:rsidRDefault="00C61054" w:rsidP="007F6EEE">
      <w:pPr>
        <w:pStyle w:val="1"/>
        <w:shd w:val="clear" w:color="auto" w:fill="auto"/>
        <w:tabs>
          <w:tab w:val="left" w:pos="518"/>
        </w:tabs>
        <w:ind w:left="525"/>
        <w:jc w:val="center"/>
        <w:rPr>
          <w:sz w:val="20"/>
        </w:rPr>
      </w:pPr>
    </w:p>
    <w:p w:rsidR="000F1776" w:rsidRDefault="001F596D" w:rsidP="007F6EEE">
      <w:pPr>
        <w:pStyle w:val="1"/>
        <w:shd w:val="clear" w:color="auto" w:fill="auto"/>
        <w:ind w:firstLine="709"/>
        <w:rPr>
          <w:color w:val="000000"/>
          <w:lang w:eastAsia="ru-RU" w:bidi="ru-RU"/>
        </w:rPr>
      </w:pPr>
      <w:r w:rsidRPr="00692F11">
        <w:rPr>
          <w:color w:val="000000"/>
          <w:lang w:eastAsia="ru-RU" w:bidi="ru-RU"/>
        </w:rPr>
        <w:t>3.1</w:t>
      </w:r>
      <w:r w:rsidR="000F1776">
        <w:rPr>
          <w:color w:val="000000"/>
          <w:lang w:eastAsia="ru-RU" w:bidi="ru-RU"/>
        </w:rPr>
        <w:t>.</w:t>
      </w:r>
      <w:r w:rsidRPr="00692F11">
        <w:rPr>
          <w:color w:val="000000"/>
          <w:lang w:eastAsia="ru-RU" w:bidi="ru-RU"/>
        </w:rPr>
        <w:t xml:space="preserve"> Перечень, изменения и ежегодное дополнение в него утверждаются </w:t>
      </w:r>
      <w:r w:rsidR="00C61054">
        <w:rPr>
          <w:color w:val="000000"/>
          <w:lang w:eastAsia="ru-RU" w:bidi="ru-RU"/>
        </w:rPr>
        <w:t>распоряже</w:t>
      </w:r>
      <w:r w:rsidRPr="00692F11">
        <w:rPr>
          <w:color w:val="000000"/>
          <w:lang w:eastAsia="ru-RU" w:bidi="ru-RU"/>
        </w:rPr>
        <w:t xml:space="preserve">нием администрации </w:t>
      </w:r>
      <w:r w:rsidR="00C61054">
        <w:rPr>
          <w:color w:val="000000"/>
          <w:lang w:eastAsia="ru-RU" w:bidi="ru-RU"/>
        </w:rPr>
        <w:t xml:space="preserve">сельского поселения </w:t>
      </w:r>
      <w:r w:rsidR="00537089">
        <w:rPr>
          <w:color w:val="000000"/>
          <w:lang w:eastAsia="ru-RU" w:bidi="ru-RU"/>
        </w:rPr>
        <w:t>Согом</w:t>
      </w:r>
      <w:r w:rsidRPr="00692F11">
        <w:rPr>
          <w:color w:val="000000"/>
          <w:lang w:eastAsia="ru-RU" w:bidi="ru-RU"/>
        </w:rPr>
        <w:t>.</w:t>
      </w:r>
    </w:p>
    <w:p w:rsidR="001F596D" w:rsidRDefault="001F596D" w:rsidP="0091086E">
      <w:pPr>
        <w:pStyle w:val="1"/>
        <w:shd w:val="clear" w:color="auto" w:fill="auto"/>
        <w:tabs>
          <w:tab w:val="left" w:pos="1314"/>
        </w:tabs>
        <w:ind w:firstLine="709"/>
        <w:rPr>
          <w:color w:val="000000"/>
          <w:lang w:eastAsia="ru-RU" w:bidi="ru-RU"/>
        </w:rPr>
      </w:pPr>
      <w:r w:rsidRPr="00692F11">
        <w:rPr>
          <w:color w:val="000000"/>
          <w:lang w:eastAsia="ru-RU" w:bidi="ru-RU"/>
        </w:rPr>
        <w:t>3.2</w:t>
      </w:r>
      <w:r w:rsidR="000F1776">
        <w:rPr>
          <w:color w:val="000000"/>
          <w:lang w:eastAsia="ru-RU" w:bidi="ru-RU"/>
        </w:rPr>
        <w:t>.</w:t>
      </w:r>
      <w:r w:rsidRPr="00692F11">
        <w:rPr>
          <w:color w:val="000000"/>
          <w:lang w:eastAsia="ru-RU" w:bidi="ru-RU"/>
        </w:rPr>
        <w:t xml:space="preserve"> Формирование и</w:t>
      </w:r>
      <w:r w:rsidR="0091086E">
        <w:rPr>
          <w:color w:val="000000"/>
          <w:lang w:eastAsia="ru-RU" w:bidi="ru-RU"/>
        </w:rPr>
        <w:t xml:space="preserve"> </w:t>
      </w:r>
      <w:r w:rsidRPr="00692F11">
        <w:rPr>
          <w:color w:val="000000"/>
          <w:lang w:eastAsia="ru-RU" w:bidi="ru-RU"/>
        </w:rPr>
        <w:t>ведени</w:t>
      </w:r>
      <w:r w:rsidR="0091086E">
        <w:rPr>
          <w:color w:val="000000"/>
          <w:lang w:eastAsia="ru-RU" w:bidi="ru-RU"/>
        </w:rPr>
        <w:t xml:space="preserve">е Перечня осуществляется </w:t>
      </w:r>
      <w:r w:rsidRPr="00692F11">
        <w:rPr>
          <w:color w:val="000000"/>
          <w:lang w:eastAsia="ru-RU" w:bidi="ru-RU"/>
        </w:rPr>
        <w:t>администраци</w:t>
      </w:r>
      <w:r w:rsidR="0091086E">
        <w:rPr>
          <w:color w:val="000000"/>
          <w:lang w:eastAsia="ru-RU" w:bidi="ru-RU"/>
        </w:rPr>
        <w:t>ей</w:t>
      </w:r>
      <w:r w:rsidRPr="00692F11">
        <w:rPr>
          <w:color w:val="000000"/>
          <w:lang w:eastAsia="ru-RU" w:bidi="ru-RU"/>
        </w:rPr>
        <w:t xml:space="preserve"> </w:t>
      </w:r>
      <w:r w:rsidR="000F1776">
        <w:rPr>
          <w:color w:val="000000"/>
          <w:lang w:eastAsia="ru-RU" w:bidi="ru-RU"/>
        </w:rPr>
        <w:t xml:space="preserve">сельского поселения </w:t>
      </w:r>
      <w:r w:rsidR="00537089">
        <w:rPr>
          <w:color w:val="000000"/>
          <w:lang w:eastAsia="ru-RU" w:bidi="ru-RU"/>
        </w:rPr>
        <w:t>Согом</w:t>
      </w:r>
      <w:r w:rsidRPr="00692F11">
        <w:t xml:space="preserve"> </w:t>
      </w:r>
      <w:r w:rsidR="0091086E">
        <w:rPr>
          <w:color w:val="000000"/>
          <w:lang w:eastAsia="ru-RU" w:bidi="ru-RU"/>
        </w:rPr>
        <w:t>в электронной форме,</w:t>
      </w:r>
      <w:r w:rsidRPr="00692F11">
        <w:rPr>
          <w:color w:val="000000"/>
          <w:lang w:eastAsia="ru-RU" w:bidi="ru-RU"/>
        </w:rPr>
        <w:t xml:space="preserve"> </w:t>
      </w:r>
      <w:r w:rsidR="0091086E" w:rsidRPr="0091086E">
        <w:rPr>
          <w:color w:val="000000"/>
          <w:lang w:eastAsia="ru-RU" w:bidi="ru-RU"/>
        </w:rPr>
        <w:t>а также на бумажном носителе.</w:t>
      </w:r>
      <w:r w:rsidR="0091086E">
        <w:rPr>
          <w:color w:val="000000"/>
          <w:lang w:eastAsia="ru-RU" w:bidi="ru-RU"/>
        </w:rPr>
        <w:t xml:space="preserve"> </w:t>
      </w:r>
      <w:r w:rsidRPr="00692F11">
        <w:rPr>
          <w:color w:val="000000"/>
          <w:lang w:eastAsia="ru-RU" w:bidi="ru-RU"/>
        </w:rPr>
        <w:t>Уполномоченный орган отвечает за достоверность содержащихся в Перечне сведений.</w:t>
      </w:r>
    </w:p>
    <w:p w:rsidR="001F596D" w:rsidRDefault="001F596D" w:rsidP="007F6EEE">
      <w:pPr>
        <w:pStyle w:val="1"/>
        <w:shd w:val="clear" w:color="auto" w:fill="auto"/>
        <w:tabs>
          <w:tab w:val="left" w:pos="1294"/>
        </w:tabs>
        <w:ind w:firstLine="709"/>
        <w:rPr>
          <w:color w:val="000000"/>
          <w:lang w:eastAsia="ru-RU" w:bidi="ru-RU"/>
        </w:rPr>
      </w:pPr>
      <w:r w:rsidRPr="00692F11">
        <w:rPr>
          <w:color w:val="000000"/>
          <w:lang w:eastAsia="ru-RU" w:bidi="ru-RU"/>
        </w:rPr>
        <w:t>3.3</w:t>
      </w:r>
      <w:r w:rsidR="000F1776">
        <w:rPr>
          <w:color w:val="000000"/>
          <w:lang w:eastAsia="ru-RU" w:bidi="ru-RU"/>
        </w:rPr>
        <w:t>.</w:t>
      </w:r>
      <w:r w:rsidRPr="00692F11">
        <w:rPr>
          <w:color w:val="000000"/>
          <w:lang w:eastAsia="ru-RU" w:bidi="ru-RU"/>
        </w:rPr>
        <w:t xml:space="preserve"> В Перечень вносятся сведения об имуществе, соответствующем следующим критериям:</w:t>
      </w:r>
    </w:p>
    <w:p w:rsidR="001F596D" w:rsidRDefault="001F596D" w:rsidP="007F6EEE">
      <w:pPr>
        <w:pStyle w:val="1"/>
        <w:shd w:val="clear" w:color="auto" w:fill="auto"/>
        <w:tabs>
          <w:tab w:val="left" w:pos="1510"/>
        </w:tabs>
        <w:ind w:firstLine="709"/>
        <w:rPr>
          <w:color w:val="000000"/>
          <w:lang w:eastAsia="ru-RU" w:bidi="ru-RU"/>
        </w:rPr>
      </w:pPr>
      <w:r w:rsidRPr="00692F11">
        <w:rPr>
          <w:color w:val="000000"/>
          <w:lang w:eastAsia="ru-RU" w:bidi="ru-RU"/>
        </w:rPr>
        <w:lastRenderedPageBreak/>
        <w:t>3.3.1</w:t>
      </w:r>
      <w:r w:rsidR="000F1776">
        <w:rPr>
          <w:color w:val="000000"/>
          <w:lang w:eastAsia="ru-RU" w:bidi="ru-RU"/>
        </w:rPr>
        <w:t>.</w:t>
      </w:r>
      <w:r w:rsidRPr="00692F11">
        <w:rPr>
          <w:color w:val="000000"/>
          <w:lang w:eastAsia="ru-RU" w:bidi="ru-RU"/>
        </w:rPr>
        <w:t>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1F596D" w:rsidRDefault="001F596D" w:rsidP="007F6EEE">
      <w:pPr>
        <w:pStyle w:val="1"/>
        <w:shd w:val="clear" w:color="auto" w:fill="auto"/>
        <w:tabs>
          <w:tab w:val="left" w:pos="1510"/>
        </w:tabs>
        <w:ind w:firstLine="709"/>
        <w:rPr>
          <w:color w:val="000000"/>
          <w:lang w:eastAsia="ru-RU" w:bidi="ru-RU"/>
        </w:rPr>
      </w:pPr>
      <w:r w:rsidRPr="00692F11">
        <w:rPr>
          <w:color w:val="000000"/>
          <w:lang w:eastAsia="ru-RU" w:bidi="ru-RU"/>
        </w:rPr>
        <w:t>3.3.2</w:t>
      </w:r>
      <w:r w:rsidR="00BA34DF">
        <w:rPr>
          <w:color w:val="000000"/>
          <w:lang w:eastAsia="ru-RU" w:bidi="ru-RU"/>
        </w:rPr>
        <w:t>.</w:t>
      </w:r>
      <w:r w:rsidRPr="00692F11">
        <w:rPr>
          <w:color w:val="000000"/>
          <w:lang w:eastAsia="ru-RU" w:bidi="ru-RU"/>
        </w:rPr>
        <w:t>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BA34DF" w:rsidRDefault="001F596D" w:rsidP="007F6EEE">
      <w:pPr>
        <w:pStyle w:val="1"/>
        <w:shd w:val="clear" w:color="auto" w:fill="auto"/>
        <w:tabs>
          <w:tab w:val="left" w:pos="1525"/>
        </w:tabs>
        <w:ind w:firstLine="709"/>
        <w:rPr>
          <w:color w:val="000000"/>
          <w:lang w:eastAsia="ru-RU" w:bidi="ru-RU"/>
        </w:rPr>
      </w:pPr>
      <w:r w:rsidRPr="00692F11">
        <w:rPr>
          <w:color w:val="000000"/>
          <w:lang w:eastAsia="ru-RU" w:bidi="ru-RU"/>
        </w:rPr>
        <w:t>3.3.3</w:t>
      </w:r>
      <w:r w:rsidR="00BA34DF">
        <w:rPr>
          <w:color w:val="000000"/>
          <w:lang w:eastAsia="ru-RU" w:bidi="ru-RU"/>
        </w:rPr>
        <w:t>.</w:t>
      </w:r>
      <w:r w:rsidRPr="00692F11">
        <w:rPr>
          <w:color w:val="000000"/>
          <w:lang w:eastAsia="ru-RU" w:bidi="ru-RU"/>
        </w:rPr>
        <w:t> Имущество не является объектом религиозного назначения;</w:t>
      </w:r>
      <w:r w:rsidR="00BA34DF">
        <w:rPr>
          <w:color w:val="000000"/>
          <w:lang w:eastAsia="ru-RU" w:bidi="ru-RU"/>
        </w:rPr>
        <w:t xml:space="preserve"> </w:t>
      </w:r>
    </w:p>
    <w:p w:rsidR="00BA34DF" w:rsidRDefault="001F596D" w:rsidP="007F6EEE">
      <w:pPr>
        <w:pStyle w:val="1"/>
        <w:shd w:val="clear" w:color="auto" w:fill="auto"/>
        <w:tabs>
          <w:tab w:val="left" w:pos="1525"/>
        </w:tabs>
        <w:ind w:firstLine="709"/>
        <w:rPr>
          <w:color w:val="000000"/>
          <w:lang w:eastAsia="ru-RU" w:bidi="ru-RU"/>
        </w:rPr>
      </w:pPr>
      <w:r w:rsidRPr="00692F11">
        <w:rPr>
          <w:color w:val="000000"/>
          <w:lang w:eastAsia="ru-RU" w:bidi="ru-RU"/>
        </w:rPr>
        <w:t>3.3.4</w:t>
      </w:r>
      <w:r w:rsidR="00BA34DF">
        <w:rPr>
          <w:color w:val="000000"/>
          <w:lang w:eastAsia="ru-RU" w:bidi="ru-RU"/>
        </w:rPr>
        <w:t>.</w:t>
      </w:r>
      <w:r w:rsidRPr="00692F11">
        <w:rPr>
          <w:color w:val="000000"/>
          <w:lang w:eastAsia="ru-RU" w:bidi="ru-RU"/>
        </w:rPr>
        <w:t> Имущество не требует проведения капитального ремонта или реконструкции, не является объектом незавершенного строительства;</w:t>
      </w:r>
      <w:r w:rsidR="00BA34DF">
        <w:rPr>
          <w:color w:val="000000"/>
          <w:lang w:eastAsia="ru-RU" w:bidi="ru-RU"/>
        </w:rPr>
        <w:t xml:space="preserve"> </w:t>
      </w:r>
    </w:p>
    <w:p w:rsidR="00655FB3" w:rsidRDefault="00BA34DF" w:rsidP="007F6EEE">
      <w:pPr>
        <w:pStyle w:val="1"/>
        <w:shd w:val="clear" w:color="auto" w:fill="auto"/>
        <w:tabs>
          <w:tab w:val="left" w:pos="1525"/>
        </w:tabs>
        <w:ind w:firstLine="709"/>
        <w:rPr>
          <w:color w:val="000000"/>
          <w:lang w:eastAsia="ru-RU" w:bidi="ru-RU"/>
        </w:rPr>
      </w:pPr>
      <w:r>
        <w:rPr>
          <w:color w:val="000000"/>
          <w:lang w:eastAsia="ru-RU" w:bidi="ru-RU"/>
        </w:rPr>
        <w:t xml:space="preserve">3.3.5. </w:t>
      </w:r>
      <w:r w:rsidR="001F596D" w:rsidRPr="00692F11">
        <w:rPr>
          <w:color w:val="000000"/>
          <w:lang w:eastAsia="ru-RU" w:bidi="ru-RU"/>
        </w:rPr>
        <w:t>Имущество не включено в прогнозный план (Программу</w:t>
      </w:r>
      <w:r w:rsidR="001F596D" w:rsidRPr="00345672">
        <w:rPr>
          <w:color w:val="000000"/>
          <w:lang w:eastAsia="ru-RU" w:bidi="ru-RU"/>
        </w:rPr>
        <w:t>) приватизации</w:t>
      </w:r>
      <w:r w:rsidR="006540D6">
        <w:rPr>
          <w:color w:val="000000"/>
          <w:lang w:eastAsia="ru-RU" w:bidi="ru-RU"/>
        </w:rPr>
        <w:t xml:space="preserve"> </w:t>
      </w:r>
      <w:r w:rsidR="001F596D" w:rsidRPr="00345672">
        <w:rPr>
          <w:color w:val="000000"/>
          <w:lang w:eastAsia="ru-RU" w:bidi="ru-RU"/>
        </w:rPr>
        <w:t xml:space="preserve">муниципального имущества </w:t>
      </w:r>
      <w:r w:rsidR="006540D6">
        <w:rPr>
          <w:color w:val="000000"/>
          <w:lang w:eastAsia="ru-RU" w:bidi="ru-RU"/>
        </w:rPr>
        <w:t xml:space="preserve">сельского поселения </w:t>
      </w:r>
      <w:r w:rsidR="00537089">
        <w:rPr>
          <w:color w:val="000000"/>
          <w:lang w:eastAsia="ru-RU" w:bidi="ru-RU"/>
        </w:rPr>
        <w:t>Согом</w:t>
      </w:r>
      <w:r w:rsidR="001F596D" w:rsidRPr="00345672">
        <w:rPr>
          <w:color w:val="000000"/>
          <w:lang w:eastAsia="ru-RU" w:bidi="ru-RU"/>
        </w:rPr>
        <w:t xml:space="preserve"> на соответствующий год и плановый период, принятый в соответствии с Федеральным </w:t>
      </w:r>
      <w:r w:rsidR="00655FB3">
        <w:rPr>
          <w:color w:val="000000"/>
          <w:lang w:eastAsia="ru-RU" w:bidi="ru-RU"/>
        </w:rPr>
        <w:t>законом от  21.12.2001 №</w:t>
      </w:r>
      <w:r w:rsidR="00A10786" w:rsidRPr="00A10786">
        <w:rPr>
          <w:color w:val="000000"/>
          <w:lang w:eastAsia="ru-RU" w:bidi="ru-RU"/>
        </w:rPr>
        <w:t xml:space="preserve"> </w:t>
      </w:r>
      <w:r w:rsidR="001F596D" w:rsidRPr="00345672">
        <w:rPr>
          <w:color w:val="000000"/>
          <w:lang w:eastAsia="ru-RU" w:bidi="ru-RU"/>
        </w:rPr>
        <w:t>178-ФЗ «О приватизации государственного и муниципального имущества».</w:t>
      </w:r>
      <w:r w:rsidR="00655FB3">
        <w:rPr>
          <w:color w:val="000000"/>
          <w:lang w:eastAsia="ru-RU" w:bidi="ru-RU"/>
        </w:rPr>
        <w:t xml:space="preserve"> </w:t>
      </w:r>
    </w:p>
    <w:p w:rsidR="00655FB3" w:rsidRDefault="00655FB3" w:rsidP="007F6EEE">
      <w:pPr>
        <w:pStyle w:val="1"/>
        <w:shd w:val="clear" w:color="auto" w:fill="auto"/>
        <w:tabs>
          <w:tab w:val="left" w:pos="1525"/>
        </w:tabs>
        <w:ind w:firstLine="709"/>
        <w:rPr>
          <w:color w:val="000000"/>
          <w:lang w:eastAsia="ru-RU" w:bidi="ru-RU"/>
        </w:rPr>
      </w:pPr>
      <w:r>
        <w:rPr>
          <w:color w:val="000000"/>
          <w:lang w:eastAsia="ru-RU" w:bidi="ru-RU"/>
        </w:rPr>
        <w:t xml:space="preserve">3.3.6. </w:t>
      </w:r>
      <w:r w:rsidR="001F596D" w:rsidRPr="00345672">
        <w:rPr>
          <w:color w:val="000000"/>
          <w:lang w:eastAsia="ru-RU" w:bidi="ru-RU"/>
        </w:rPr>
        <w:t>Имущество не признано аварийным и подлежащим сносу;</w:t>
      </w:r>
      <w:r>
        <w:rPr>
          <w:color w:val="000000"/>
          <w:lang w:eastAsia="ru-RU" w:bidi="ru-RU"/>
        </w:rPr>
        <w:t xml:space="preserve"> </w:t>
      </w:r>
    </w:p>
    <w:p w:rsidR="001F596D" w:rsidRDefault="00655FB3" w:rsidP="007F6EEE">
      <w:pPr>
        <w:pStyle w:val="1"/>
        <w:shd w:val="clear" w:color="auto" w:fill="auto"/>
        <w:tabs>
          <w:tab w:val="left" w:pos="1525"/>
        </w:tabs>
        <w:ind w:firstLine="709"/>
        <w:rPr>
          <w:color w:val="000000"/>
          <w:lang w:eastAsia="ru-RU" w:bidi="ru-RU"/>
        </w:rPr>
      </w:pPr>
      <w:r>
        <w:rPr>
          <w:color w:val="000000"/>
          <w:lang w:eastAsia="ru-RU" w:bidi="ru-RU"/>
        </w:rPr>
        <w:t xml:space="preserve">3.3.7. </w:t>
      </w:r>
      <w:r w:rsidR="001F596D" w:rsidRPr="00345672">
        <w:rPr>
          <w:color w:val="000000"/>
          <w:lang w:eastAsia="ru-RU" w:bidi="ru-RU"/>
        </w:rPr>
        <w:t>Имущество не относится к жилому фонду или объектам сети инженерно-технического обеспечения, к которым подключен объект жилищного фонда;</w:t>
      </w:r>
    </w:p>
    <w:p w:rsidR="001F596D" w:rsidRDefault="00655FB3" w:rsidP="007F6EEE">
      <w:pPr>
        <w:pStyle w:val="1"/>
        <w:shd w:val="clear" w:color="auto" w:fill="auto"/>
        <w:tabs>
          <w:tab w:val="left" w:pos="1525"/>
        </w:tabs>
        <w:ind w:firstLine="709"/>
        <w:rPr>
          <w:color w:val="000000"/>
          <w:lang w:eastAsia="ru-RU" w:bidi="ru-RU"/>
        </w:rPr>
      </w:pPr>
      <w:r>
        <w:rPr>
          <w:color w:val="000000"/>
          <w:lang w:eastAsia="ru-RU" w:bidi="ru-RU"/>
        </w:rPr>
        <w:t xml:space="preserve">3.3.8. </w:t>
      </w:r>
      <w:r w:rsidR="001F596D" w:rsidRPr="00345672">
        <w:rPr>
          <w:color w:val="000000"/>
          <w:lang w:eastAsia="ru-RU" w:bidi="ru-RU"/>
        </w:rPr>
        <w:t>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1F596D" w:rsidRDefault="00655FB3" w:rsidP="007F6EEE">
      <w:pPr>
        <w:pStyle w:val="1"/>
        <w:shd w:val="clear" w:color="auto" w:fill="auto"/>
        <w:tabs>
          <w:tab w:val="left" w:pos="1525"/>
        </w:tabs>
        <w:ind w:firstLine="709"/>
        <w:rPr>
          <w:color w:val="000000"/>
          <w:lang w:eastAsia="ru-RU" w:bidi="ru-RU"/>
        </w:rPr>
      </w:pPr>
      <w:r>
        <w:rPr>
          <w:color w:val="000000"/>
          <w:lang w:eastAsia="ru-RU" w:bidi="ru-RU"/>
        </w:rPr>
        <w:t xml:space="preserve">3.3.9. </w:t>
      </w:r>
      <w:r w:rsidR="001F596D" w:rsidRPr="00345672">
        <w:rPr>
          <w:color w:val="000000"/>
          <w:lang w:eastAsia="ru-RU" w:bidi="ru-RU"/>
        </w:rPr>
        <w:t>Земельный участок не относится к земельным участкам, предусмотренным подпунктами 1-10, 13-15, 18 и 19 пункта 8 статьи 39. 11</w:t>
      </w:r>
      <w:r w:rsidR="001F596D" w:rsidRPr="00345672">
        <w:rPr>
          <w:color w:val="000000"/>
          <w:vertAlign w:val="superscript"/>
          <w:lang w:eastAsia="ru-RU" w:bidi="ru-RU"/>
        </w:rPr>
        <w:t xml:space="preserve"> </w:t>
      </w:r>
      <w:r w:rsidR="001F596D" w:rsidRPr="00345672">
        <w:rPr>
          <w:color w:val="000000"/>
          <w:lang w:eastAsia="ru-RU" w:bidi="ru-RU"/>
        </w:rPr>
        <w:t>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1F596D" w:rsidRDefault="00655FB3" w:rsidP="007F6EEE">
      <w:pPr>
        <w:pStyle w:val="1"/>
        <w:shd w:val="clear" w:color="auto" w:fill="auto"/>
        <w:tabs>
          <w:tab w:val="left" w:pos="1525"/>
        </w:tabs>
        <w:ind w:firstLine="709"/>
        <w:rPr>
          <w:color w:val="000000"/>
          <w:lang w:eastAsia="ru-RU" w:bidi="ru-RU"/>
        </w:rPr>
      </w:pPr>
      <w:r>
        <w:rPr>
          <w:color w:val="000000"/>
          <w:lang w:eastAsia="ru-RU" w:bidi="ru-RU"/>
        </w:rPr>
        <w:t xml:space="preserve">3.3.10. </w:t>
      </w:r>
      <w:proofErr w:type="gramStart"/>
      <w:r w:rsidR="001F596D" w:rsidRPr="00345672">
        <w:rPr>
          <w:color w:val="000000"/>
          <w:lang w:eastAsia="ru-RU" w:bidi="ru-RU"/>
        </w:rPr>
        <w:t xml:space="preserve">В отношении имущества, закрепленного за </w:t>
      </w:r>
      <w:r w:rsidR="001F596D" w:rsidRPr="00345672">
        <w:rPr>
          <w:iCs/>
          <w:color w:val="000000"/>
          <w:lang w:eastAsia="ru-RU" w:bidi="ru-RU"/>
        </w:rPr>
        <w:t xml:space="preserve">муниципальным  </w:t>
      </w:r>
      <w:r w:rsidR="001F596D" w:rsidRPr="00345672">
        <w:rPr>
          <w:color w:val="000000"/>
          <w:lang w:eastAsia="ru-RU" w:bidi="ru-RU"/>
        </w:rPr>
        <w:t xml:space="preserve">унитарным предприятием, </w:t>
      </w:r>
      <w:r w:rsidR="001F596D" w:rsidRPr="00345672">
        <w:rPr>
          <w:iCs/>
          <w:color w:val="000000"/>
          <w:lang w:eastAsia="ru-RU" w:bidi="ru-RU"/>
        </w:rPr>
        <w:t>муниципальным</w:t>
      </w:r>
      <w:r w:rsidR="001F596D" w:rsidRPr="00345672">
        <w:rPr>
          <w:color w:val="000000"/>
          <w:lang w:eastAsia="ru-RU" w:bidi="ru-RU"/>
        </w:rPr>
        <w:t xml:space="preserve">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r>
        <w:rPr>
          <w:color w:val="000000"/>
          <w:lang w:eastAsia="ru-RU" w:bidi="ru-RU"/>
        </w:rPr>
        <w:t xml:space="preserve">сельского поселения </w:t>
      </w:r>
      <w:r w:rsidR="00537089">
        <w:rPr>
          <w:color w:val="000000"/>
          <w:lang w:eastAsia="ru-RU" w:bidi="ru-RU"/>
        </w:rPr>
        <w:t>Согом</w:t>
      </w:r>
      <w:r w:rsidR="001F596D" w:rsidRPr="00345672">
        <w:rPr>
          <w:color w:val="000000"/>
          <w:lang w:eastAsia="ru-RU" w:bidi="ru-RU"/>
        </w:rPr>
        <w:t>, уполномоченной на согласование сделки с соответствующим имуществом, на включение имущества в Перечень в целях предоставления такого имущества во владение и (или</w:t>
      </w:r>
      <w:proofErr w:type="gramEnd"/>
      <w:r w:rsidR="001F596D" w:rsidRPr="00345672">
        <w:rPr>
          <w:color w:val="000000"/>
          <w:lang w:eastAsia="ru-RU" w:bidi="ru-RU"/>
        </w:rPr>
        <w:t>) в пользование субъектам малого и среднего предпринимательства и организациям, образующим инфраструктуру поддержки;</w:t>
      </w:r>
    </w:p>
    <w:p w:rsidR="001F596D" w:rsidRDefault="00655FB3" w:rsidP="007F6EEE">
      <w:pPr>
        <w:pStyle w:val="1"/>
        <w:shd w:val="clear" w:color="auto" w:fill="auto"/>
        <w:tabs>
          <w:tab w:val="left" w:pos="1525"/>
        </w:tabs>
        <w:ind w:firstLine="709"/>
        <w:rPr>
          <w:color w:val="000000"/>
          <w:lang w:eastAsia="ru-RU" w:bidi="ru-RU"/>
        </w:rPr>
      </w:pPr>
      <w:r>
        <w:rPr>
          <w:color w:val="000000"/>
          <w:lang w:eastAsia="ru-RU" w:bidi="ru-RU"/>
        </w:rPr>
        <w:t xml:space="preserve">3.3.11. </w:t>
      </w:r>
      <w:proofErr w:type="gramStart"/>
      <w:r w:rsidR="001F596D" w:rsidRPr="00345672">
        <w:rPr>
          <w:color w:val="000000"/>
          <w:lang w:eastAsia="ru-RU" w:bidi="ru-RU"/>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1F596D" w:rsidRDefault="00655FB3" w:rsidP="007F6EEE">
      <w:pPr>
        <w:pStyle w:val="1"/>
        <w:shd w:val="clear" w:color="auto" w:fill="auto"/>
        <w:tabs>
          <w:tab w:val="left" w:pos="1525"/>
        </w:tabs>
        <w:ind w:firstLine="709"/>
        <w:rPr>
          <w:color w:val="000000"/>
          <w:lang w:eastAsia="ru-RU" w:bidi="ru-RU"/>
        </w:rPr>
      </w:pPr>
      <w:r>
        <w:rPr>
          <w:color w:val="000000"/>
          <w:lang w:eastAsia="ru-RU" w:bidi="ru-RU"/>
        </w:rPr>
        <w:t xml:space="preserve">3.4. </w:t>
      </w:r>
      <w:r w:rsidR="001F596D" w:rsidRPr="00345672">
        <w:rPr>
          <w:color w:val="000000"/>
          <w:lang w:eastAsia="ru-RU" w:bidi="ru-RU"/>
        </w:rPr>
        <w:t xml:space="preserve">Запрещается включение имущества, сведения </w:t>
      </w:r>
      <w:r w:rsidR="00A10786">
        <w:rPr>
          <w:color w:val="000000"/>
          <w:lang w:eastAsia="ru-RU" w:bidi="ru-RU"/>
        </w:rPr>
        <w:t>о котором</w:t>
      </w:r>
      <w:r w:rsidR="00A10786" w:rsidRPr="00A10786">
        <w:rPr>
          <w:color w:val="000000"/>
          <w:lang w:eastAsia="ru-RU" w:bidi="ru-RU"/>
        </w:rPr>
        <w:t xml:space="preserve"> </w:t>
      </w:r>
      <w:r w:rsidR="001F596D" w:rsidRPr="00345672">
        <w:rPr>
          <w:color w:val="000000"/>
          <w:lang w:eastAsia="ru-RU" w:bidi="ru-RU"/>
        </w:rPr>
        <w:t>включены  в Перечень, в прогнозный план (Программу) приватизации.</w:t>
      </w:r>
    </w:p>
    <w:p w:rsidR="001F596D" w:rsidRPr="00345672" w:rsidRDefault="00655FB3" w:rsidP="007F6EEE">
      <w:pPr>
        <w:pStyle w:val="1"/>
        <w:shd w:val="clear" w:color="auto" w:fill="auto"/>
        <w:tabs>
          <w:tab w:val="left" w:pos="1525"/>
        </w:tabs>
        <w:ind w:firstLine="709"/>
        <w:rPr>
          <w:color w:val="000000"/>
          <w:lang w:eastAsia="ru-RU" w:bidi="ru-RU"/>
        </w:rPr>
      </w:pPr>
      <w:r>
        <w:rPr>
          <w:color w:val="000000"/>
          <w:lang w:eastAsia="ru-RU" w:bidi="ru-RU"/>
        </w:rPr>
        <w:lastRenderedPageBreak/>
        <w:t xml:space="preserve">3.5. </w:t>
      </w:r>
      <w:proofErr w:type="gramStart"/>
      <w:r w:rsidR="001F596D" w:rsidRPr="00345672">
        <w:rPr>
          <w:color w:val="000000"/>
          <w:lang w:eastAsia="ru-RU" w:bidi="ru-RU"/>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w:t>
      </w:r>
      <w:r>
        <w:rPr>
          <w:color w:val="000000"/>
          <w:lang w:eastAsia="ru-RU" w:bidi="ru-RU"/>
        </w:rPr>
        <w:t xml:space="preserve">распоряжением администрации сельского поселения </w:t>
      </w:r>
      <w:r w:rsidR="00537089">
        <w:rPr>
          <w:color w:val="000000"/>
          <w:lang w:eastAsia="ru-RU" w:bidi="ru-RU"/>
        </w:rPr>
        <w:t>Согом</w:t>
      </w:r>
      <w:r>
        <w:rPr>
          <w:color w:val="000000"/>
          <w:lang w:eastAsia="ru-RU" w:bidi="ru-RU"/>
        </w:rPr>
        <w:t xml:space="preserve">, об утверждении перечня или о внесении в него изменений </w:t>
      </w:r>
      <w:r w:rsidR="001F596D" w:rsidRPr="00345672">
        <w:rPr>
          <w:color w:val="000000"/>
          <w:lang w:eastAsia="ru-RU" w:bidi="ru-RU"/>
        </w:rPr>
        <w:t>на основании предложений администрации, организаций, образующих инфраструктуру поддержки субъектов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w:t>
      </w:r>
      <w:proofErr w:type="gramEnd"/>
      <w:r w:rsidR="001F596D" w:rsidRPr="00345672">
        <w:rPr>
          <w:color w:val="000000"/>
          <w:lang w:eastAsia="ru-RU" w:bidi="ru-RU"/>
        </w:rPr>
        <w:t xml:space="preserve"> субъектов малого и среднего предпринимательства, институтов развития в сфере малого и среднего предпринимательства.</w:t>
      </w:r>
    </w:p>
    <w:p w:rsidR="001F596D" w:rsidRPr="00345672" w:rsidRDefault="001F596D" w:rsidP="007F6EEE">
      <w:pPr>
        <w:pStyle w:val="1"/>
        <w:shd w:val="clear" w:color="auto" w:fill="auto"/>
        <w:tabs>
          <w:tab w:val="left" w:pos="1574"/>
        </w:tabs>
        <w:ind w:firstLine="709"/>
      </w:pPr>
      <w:r w:rsidRPr="00345672">
        <w:rPr>
          <w:color w:val="000000"/>
          <w:lang w:eastAsia="ru-RU" w:bidi="ru-RU"/>
        </w:rPr>
        <w:t>3.6</w:t>
      </w:r>
      <w:r w:rsidR="00032B10">
        <w:rPr>
          <w:color w:val="000000"/>
          <w:lang w:eastAsia="ru-RU" w:bidi="ru-RU"/>
        </w:rPr>
        <w:t>.</w:t>
      </w:r>
      <w:r w:rsidRPr="00345672">
        <w:rPr>
          <w:color w:val="000000"/>
          <w:lang w:eastAsia="ru-RU" w:bidi="ru-RU"/>
        </w:rPr>
        <w:t xml:space="preserve"> Рассмотрение </w:t>
      </w:r>
      <w:r w:rsidR="00032B10">
        <w:rPr>
          <w:color w:val="000000"/>
          <w:lang w:eastAsia="ru-RU" w:bidi="ru-RU"/>
        </w:rPr>
        <w:t xml:space="preserve">уполномоченным органом </w:t>
      </w:r>
      <w:r w:rsidRPr="00345672">
        <w:rPr>
          <w:color w:val="000000"/>
          <w:lang w:eastAsia="ru-RU" w:bidi="ru-RU"/>
        </w:rPr>
        <w:t>предложений, поступивших от лиц, указанных в пункте 3.5 настоящего Порядка, осуществляется в течение 30 календарных дней со дня их поступления. По результатам рассмотрения указанных предложений принимается одно из следующих решений:</w:t>
      </w:r>
    </w:p>
    <w:p w:rsidR="001F596D" w:rsidRPr="00345672" w:rsidRDefault="001F596D" w:rsidP="007F6EEE">
      <w:pPr>
        <w:pStyle w:val="1"/>
        <w:shd w:val="clear" w:color="auto" w:fill="auto"/>
        <w:tabs>
          <w:tab w:val="left" w:pos="1479"/>
        </w:tabs>
        <w:ind w:firstLine="709"/>
      </w:pPr>
      <w:r w:rsidRPr="00345672">
        <w:rPr>
          <w:color w:val="000000"/>
          <w:lang w:eastAsia="ru-RU" w:bidi="ru-RU"/>
        </w:rPr>
        <w:t>3.6.1</w:t>
      </w:r>
      <w:r w:rsidR="00032B10">
        <w:rPr>
          <w:color w:val="000000"/>
          <w:lang w:eastAsia="ru-RU" w:bidi="ru-RU"/>
        </w:rPr>
        <w:t>.</w:t>
      </w:r>
      <w:r w:rsidRPr="00345672">
        <w:rPr>
          <w:color w:val="000000"/>
          <w:lang w:eastAsia="ru-RU" w:bidi="ru-RU"/>
        </w:rPr>
        <w:t> О включении сведений об имуществе, в отношении которого поступило предложение, в Перечень с принятием соответствующего правового акта;</w:t>
      </w:r>
    </w:p>
    <w:p w:rsidR="001F596D" w:rsidRPr="00345672" w:rsidRDefault="001F596D" w:rsidP="007F6EEE">
      <w:pPr>
        <w:pStyle w:val="1"/>
        <w:shd w:val="clear" w:color="auto" w:fill="auto"/>
        <w:tabs>
          <w:tab w:val="left" w:pos="1479"/>
        </w:tabs>
        <w:ind w:firstLine="709"/>
      </w:pPr>
      <w:r w:rsidRPr="00345672">
        <w:rPr>
          <w:color w:val="000000"/>
          <w:lang w:eastAsia="ru-RU" w:bidi="ru-RU"/>
        </w:rPr>
        <w:t>3.6.2</w:t>
      </w:r>
      <w:r w:rsidR="00032B10">
        <w:rPr>
          <w:color w:val="000000"/>
          <w:lang w:eastAsia="ru-RU" w:bidi="ru-RU"/>
        </w:rPr>
        <w:t>.</w:t>
      </w:r>
      <w:r w:rsidRPr="00345672">
        <w:rPr>
          <w:color w:val="000000"/>
          <w:lang w:eastAsia="ru-RU" w:bidi="ru-RU"/>
        </w:rPr>
        <w:t> Об исключении сведений об имуществе, в отношении которого поступило предложение, из Перечня, с принятием соответствующего правового акта;</w:t>
      </w:r>
    </w:p>
    <w:p w:rsidR="00032B10" w:rsidRDefault="001F596D" w:rsidP="007F6EEE">
      <w:pPr>
        <w:pStyle w:val="1"/>
        <w:shd w:val="clear" w:color="auto" w:fill="auto"/>
        <w:tabs>
          <w:tab w:val="left" w:pos="1700"/>
        </w:tabs>
        <w:ind w:firstLine="709"/>
      </w:pPr>
      <w:r w:rsidRPr="00345672">
        <w:rPr>
          <w:color w:val="000000"/>
          <w:lang w:eastAsia="ru-RU" w:bidi="ru-RU"/>
        </w:rPr>
        <w:t>3.6.3</w:t>
      </w:r>
      <w:r w:rsidR="00032B10">
        <w:rPr>
          <w:color w:val="000000"/>
          <w:lang w:eastAsia="ru-RU" w:bidi="ru-RU"/>
        </w:rPr>
        <w:t xml:space="preserve">. </w:t>
      </w:r>
      <w:r w:rsidRPr="00345672">
        <w:rPr>
          <w:color w:val="000000"/>
          <w:lang w:eastAsia="ru-RU" w:bidi="ru-RU"/>
        </w:rPr>
        <w:t>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r w:rsidR="00032B10">
        <w:t xml:space="preserve"> </w:t>
      </w:r>
    </w:p>
    <w:p w:rsidR="001F596D" w:rsidRPr="00345672" w:rsidRDefault="00032B10" w:rsidP="007F6EEE">
      <w:pPr>
        <w:pStyle w:val="1"/>
        <w:shd w:val="clear" w:color="auto" w:fill="auto"/>
        <w:tabs>
          <w:tab w:val="left" w:pos="1700"/>
        </w:tabs>
        <w:ind w:firstLine="709"/>
      </w:pPr>
      <w:r>
        <w:t xml:space="preserve">3.7. </w:t>
      </w:r>
      <w:r w:rsidR="001F596D" w:rsidRPr="00345672">
        <w:rPr>
          <w:color w:val="000000"/>
          <w:lang w:eastAsia="ru-RU" w:bidi="ru-RU"/>
        </w:rPr>
        <w:t>Решение об отказе в учете предложения о включении имущества в Перечень принимается в следующих случаях:</w:t>
      </w:r>
    </w:p>
    <w:p w:rsidR="001F596D" w:rsidRPr="00345672" w:rsidRDefault="001F596D" w:rsidP="007F6EEE">
      <w:pPr>
        <w:pStyle w:val="1"/>
        <w:shd w:val="clear" w:color="auto" w:fill="auto"/>
        <w:ind w:firstLine="709"/>
        <w:rPr>
          <w:color w:val="000000"/>
          <w:lang w:eastAsia="ru-RU" w:bidi="ru-RU"/>
        </w:rPr>
      </w:pPr>
      <w:r w:rsidRPr="00345672">
        <w:rPr>
          <w:color w:val="000000"/>
          <w:lang w:eastAsia="ru-RU" w:bidi="ru-RU"/>
        </w:rPr>
        <w:t>3.7.1</w:t>
      </w:r>
      <w:r w:rsidR="00032B10">
        <w:rPr>
          <w:color w:val="000000"/>
          <w:lang w:eastAsia="ru-RU" w:bidi="ru-RU"/>
        </w:rPr>
        <w:t>.</w:t>
      </w:r>
      <w:r w:rsidRPr="00345672">
        <w:rPr>
          <w:color w:val="000000"/>
          <w:lang w:eastAsia="ru-RU" w:bidi="ru-RU"/>
        </w:rPr>
        <w:t> Имущество не соответствует критериям, установленным пунктом 3.3 настоящего Порядка;</w:t>
      </w:r>
    </w:p>
    <w:p w:rsidR="001F596D" w:rsidRPr="00345672" w:rsidRDefault="001F596D" w:rsidP="007F6EEE">
      <w:pPr>
        <w:pStyle w:val="1"/>
        <w:shd w:val="clear" w:color="auto" w:fill="auto"/>
        <w:tabs>
          <w:tab w:val="left" w:pos="1479"/>
        </w:tabs>
        <w:ind w:firstLine="709"/>
      </w:pPr>
      <w:r w:rsidRPr="00345672">
        <w:t>3.7.2</w:t>
      </w:r>
      <w:r w:rsidR="00032B10">
        <w:t>.</w:t>
      </w:r>
      <w:r w:rsidRPr="00345672">
        <w:t> </w:t>
      </w:r>
      <w:r w:rsidR="00032B10">
        <w:t>В</w:t>
      </w:r>
      <w:r w:rsidRPr="00345672">
        <w:rPr>
          <w:color w:val="000000"/>
          <w:lang w:eastAsia="ru-RU" w:bidi="ru-RU"/>
        </w:rPr>
        <w:t xml:space="preserve">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w:t>
      </w:r>
      <w:r w:rsidR="00032B10">
        <w:rPr>
          <w:color w:val="000000"/>
          <w:lang w:eastAsia="ru-RU" w:bidi="ru-RU"/>
        </w:rPr>
        <w:t xml:space="preserve"> </w:t>
      </w:r>
      <w:r w:rsidRPr="00345672">
        <w:rPr>
          <w:color w:val="000000"/>
          <w:lang w:eastAsia="ru-RU" w:bidi="ru-RU"/>
        </w:rPr>
        <w:t>лиц: балансодержателя или</w:t>
      </w:r>
      <w:r w:rsidR="00032B10">
        <w:rPr>
          <w:color w:val="000000"/>
          <w:lang w:eastAsia="ru-RU" w:bidi="ru-RU"/>
        </w:rPr>
        <w:t xml:space="preserve"> администрации сельского поселения </w:t>
      </w:r>
      <w:r w:rsidR="00537089">
        <w:rPr>
          <w:color w:val="000000"/>
          <w:lang w:eastAsia="ru-RU" w:bidi="ru-RU"/>
        </w:rPr>
        <w:t>Согом</w:t>
      </w:r>
      <w:r w:rsidRPr="00345672">
        <w:rPr>
          <w:color w:val="000000"/>
          <w:lang w:eastAsia="ru-RU" w:bidi="ru-RU"/>
        </w:rPr>
        <w:t>, уполномоченной на согласование сделок с имуществом балансодержателя.</w:t>
      </w:r>
    </w:p>
    <w:p w:rsidR="00032B10" w:rsidRDefault="001F596D" w:rsidP="007F6EEE">
      <w:pPr>
        <w:pStyle w:val="1"/>
        <w:shd w:val="clear" w:color="auto" w:fill="auto"/>
        <w:tabs>
          <w:tab w:val="left" w:pos="1915"/>
        </w:tabs>
        <w:ind w:firstLine="709"/>
        <w:rPr>
          <w:color w:val="000000"/>
          <w:lang w:eastAsia="ru-RU" w:bidi="ru-RU"/>
        </w:rPr>
      </w:pPr>
      <w:r w:rsidRPr="00345672">
        <w:rPr>
          <w:color w:val="000000"/>
          <w:lang w:eastAsia="ru-RU" w:bidi="ru-RU"/>
        </w:rPr>
        <w:t>3.7.3</w:t>
      </w:r>
      <w:r w:rsidR="00032B10">
        <w:rPr>
          <w:color w:val="000000"/>
          <w:lang w:eastAsia="ru-RU" w:bidi="ru-RU"/>
        </w:rPr>
        <w:t xml:space="preserve">. </w:t>
      </w:r>
      <w:r w:rsidRPr="00345672">
        <w:rPr>
          <w:color w:val="000000"/>
          <w:lang w:eastAsia="ru-RU" w:bidi="ru-RU"/>
        </w:rPr>
        <w:t>Отсутствуют индивидуально-определенные признаки движимого имущества, позволяющие заключить в отношении него договор аренды.</w:t>
      </w:r>
      <w:r w:rsidR="00032B10">
        <w:rPr>
          <w:color w:val="000000"/>
          <w:lang w:eastAsia="ru-RU" w:bidi="ru-RU"/>
        </w:rPr>
        <w:t xml:space="preserve"> </w:t>
      </w:r>
    </w:p>
    <w:p w:rsidR="001F596D" w:rsidRPr="00345672" w:rsidRDefault="00032B10" w:rsidP="007F6EEE">
      <w:pPr>
        <w:pStyle w:val="1"/>
        <w:shd w:val="clear" w:color="auto" w:fill="auto"/>
        <w:tabs>
          <w:tab w:val="left" w:pos="1915"/>
        </w:tabs>
        <w:ind w:firstLine="709"/>
      </w:pPr>
      <w:r>
        <w:rPr>
          <w:color w:val="000000"/>
          <w:lang w:eastAsia="ru-RU" w:bidi="ru-RU"/>
        </w:rPr>
        <w:t>3.8. Уполномоченный орган вправе</w:t>
      </w:r>
      <w:r w:rsidR="001F596D" w:rsidRPr="00345672">
        <w:rPr>
          <w:color w:val="000000"/>
          <w:lang w:eastAsia="ru-RU" w:bidi="ru-RU"/>
        </w:rPr>
        <w:t xml:space="preserve"> исключить сведения о</w:t>
      </w:r>
      <w:r w:rsidR="001F596D" w:rsidRPr="00345672">
        <w:rPr>
          <w:iCs/>
          <w:color w:val="000000"/>
          <w:lang w:eastAsia="ru-RU" w:bidi="ru-RU"/>
        </w:rPr>
        <w:t xml:space="preserve"> муниципальном</w:t>
      </w:r>
      <w:r w:rsidR="001F596D" w:rsidRPr="00345672">
        <w:rPr>
          <w:color w:val="000000"/>
          <w:lang w:eastAsia="ru-RU" w:bidi="ru-RU"/>
        </w:rPr>
        <w:t xml:space="preserve"> имуществе </w:t>
      </w:r>
      <w:r>
        <w:rPr>
          <w:color w:val="000000"/>
          <w:lang w:eastAsia="ru-RU" w:bidi="ru-RU"/>
        </w:rPr>
        <w:t xml:space="preserve">сельского поселения </w:t>
      </w:r>
      <w:r w:rsidR="00537089">
        <w:rPr>
          <w:color w:val="000000"/>
          <w:lang w:eastAsia="ru-RU" w:bidi="ru-RU"/>
        </w:rPr>
        <w:t>Согом</w:t>
      </w:r>
      <w:r w:rsidR="001F596D" w:rsidRPr="00345672">
        <w:rPr>
          <w:color w:val="000000"/>
          <w:lang w:eastAsia="ru-RU" w:bidi="ru-RU"/>
        </w:rPr>
        <w:t xml:space="preserve">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1F596D" w:rsidRPr="00345672" w:rsidRDefault="001F596D" w:rsidP="007F6EEE">
      <w:pPr>
        <w:pStyle w:val="1"/>
        <w:shd w:val="clear" w:color="auto" w:fill="auto"/>
        <w:ind w:firstLine="709"/>
      </w:pPr>
      <w:r w:rsidRPr="00345672">
        <w:rPr>
          <w:color w:val="000000"/>
          <w:lang w:eastAsia="ru-RU" w:bidi="ru-RU"/>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032B10" w:rsidRDefault="001F596D" w:rsidP="007F6EEE">
      <w:pPr>
        <w:pStyle w:val="1"/>
        <w:shd w:val="clear" w:color="auto" w:fill="auto"/>
        <w:ind w:firstLine="709"/>
        <w:rPr>
          <w:color w:val="000000"/>
          <w:lang w:eastAsia="ru-RU" w:bidi="ru-RU"/>
        </w:rPr>
      </w:pPr>
      <w:r w:rsidRPr="00345672">
        <w:rPr>
          <w:color w:val="000000"/>
          <w:lang w:eastAsia="ru-RU" w:bidi="ru-RU"/>
        </w:rPr>
        <w:lastRenderedPageBreak/>
        <w:t>-</w:t>
      </w:r>
      <w:r w:rsidR="00032B10">
        <w:rPr>
          <w:color w:val="000000"/>
          <w:lang w:eastAsia="ru-RU" w:bidi="ru-RU"/>
        </w:rPr>
        <w:t xml:space="preserve"> </w:t>
      </w:r>
      <w:r w:rsidRPr="00345672">
        <w:rPr>
          <w:color w:val="000000"/>
          <w:lang w:eastAsia="ru-RU" w:bidi="ru-RU"/>
        </w:rPr>
        <w:t>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w:t>
      </w:r>
      <w:r w:rsidR="00032B10">
        <w:rPr>
          <w:color w:val="000000"/>
          <w:lang w:eastAsia="ru-RU" w:bidi="ru-RU"/>
        </w:rPr>
        <w:t>ральным законом от 26.07.2006 №</w:t>
      </w:r>
      <w:r w:rsidR="00102063">
        <w:rPr>
          <w:color w:val="000000"/>
          <w:lang w:eastAsia="ru-RU" w:bidi="ru-RU"/>
        </w:rPr>
        <w:t xml:space="preserve"> </w:t>
      </w:r>
      <w:r w:rsidRPr="00345672">
        <w:rPr>
          <w:color w:val="000000"/>
          <w:lang w:eastAsia="ru-RU" w:bidi="ru-RU"/>
        </w:rPr>
        <w:t>135-ФЗ «О защите конкуренции», Земельным кодексом Российской Федерации.</w:t>
      </w:r>
      <w:r w:rsidR="00032B10">
        <w:rPr>
          <w:color w:val="000000"/>
          <w:lang w:eastAsia="ru-RU" w:bidi="ru-RU"/>
        </w:rPr>
        <w:t xml:space="preserve"> </w:t>
      </w:r>
    </w:p>
    <w:p w:rsidR="00032B10" w:rsidRDefault="001F596D" w:rsidP="007F6EEE">
      <w:pPr>
        <w:pStyle w:val="1"/>
        <w:shd w:val="clear" w:color="auto" w:fill="auto"/>
        <w:ind w:firstLine="709"/>
        <w:rPr>
          <w:color w:val="000000"/>
          <w:lang w:eastAsia="ru-RU" w:bidi="ru-RU"/>
        </w:rPr>
      </w:pPr>
      <w:r w:rsidRPr="00345672">
        <w:rPr>
          <w:color w:val="000000"/>
          <w:lang w:eastAsia="ru-RU" w:bidi="ru-RU"/>
        </w:rPr>
        <w:t>3.9</w:t>
      </w:r>
      <w:r w:rsidR="00032B10">
        <w:rPr>
          <w:color w:val="000000"/>
          <w:lang w:eastAsia="ru-RU" w:bidi="ru-RU"/>
        </w:rPr>
        <w:t>.</w:t>
      </w:r>
      <w:r w:rsidRPr="00345672">
        <w:rPr>
          <w:color w:val="000000"/>
          <w:lang w:eastAsia="ru-RU" w:bidi="ru-RU"/>
        </w:rPr>
        <w:t xml:space="preserve"> Сведения о </w:t>
      </w:r>
      <w:r w:rsidRPr="00345672">
        <w:rPr>
          <w:iCs/>
          <w:color w:val="000000"/>
          <w:lang w:eastAsia="ru-RU" w:bidi="ru-RU"/>
        </w:rPr>
        <w:t xml:space="preserve">муниципальном имуществе </w:t>
      </w:r>
      <w:r w:rsidR="00032B10">
        <w:rPr>
          <w:iCs/>
          <w:color w:val="000000"/>
          <w:lang w:eastAsia="ru-RU" w:bidi="ru-RU"/>
        </w:rPr>
        <w:t xml:space="preserve">сельского поселения </w:t>
      </w:r>
      <w:r w:rsidR="00537089">
        <w:rPr>
          <w:iCs/>
          <w:color w:val="000000"/>
          <w:lang w:eastAsia="ru-RU" w:bidi="ru-RU"/>
        </w:rPr>
        <w:t>Согом</w:t>
      </w:r>
      <w:r w:rsidRPr="00345672">
        <w:rPr>
          <w:iCs/>
          <w:color w:val="000000"/>
          <w:lang w:eastAsia="ru-RU" w:bidi="ru-RU"/>
        </w:rPr>
        <w:t xml:space="preserve"> </w:t>
      </w:r>
      <w:r w:rsidRPr="00345672">
        <w:rPr>
          <w:color w:val="000000"/>
          <w:lang w:eastAsia="ru-RU" w:bidi="ru-RU"/>
        </w:rPr>
        <w:t>подлежат исключению из Перечня, в следующих случаях:</w:t>
      </w:r>
      <w:r w:rsidR="00032B10">
        <w:rPr>
          <w:color w:val="000000"/>
          <w:lang w:eastAsia="ru-RU" w:bidi="ru-RU"/>
        </w:rPr>
        <w:t xml:space="preserve">  </w:t>
      </w:r>
    </w:p>
    <w:p w:rsidR="001F596D" w:rsidRDefault="001F596D" w:rsidP="007F6EEE">
      <w:pPr>
        <w:pStyle w:val="1"/>
        <w:shd w:val="clear" w:color="auto" w:fill="auto"/>
        <w:ind w:firstLine="709"/>
        <w:rPr>
          <w:color w:val="000000"/>
          <w:lang w:eastAsia="ru-RU" w:bidi="ru-RU"/>
        </w:rPr>
      </w:pPr>
      <w:r w:rsidRPr="00345672">
        <w:rPr>
          <w:color w:val="000000"/>
          <w:lang w:eastAsia="ru-RU" w:bidi="ru-RU"/>
        </w:rPr>
        <w:t>3.9.1</w:t>
      </w:r>
      <w:r w:rsidR="00032B10">
        <w:rPr>
          <w:color w:val="000000"/>
          <w:lang w:eastAsia="ru-RU" w:bidi="ru-RU"/>
        </w:rPr>
        <w:t>.</w:t>
      </w:r>
      <w:r w:rsidRPr="00345672">
        <w:rPr>
          <w:color w:val="000000"/>
          <w:lang w:eastAsia="ru-RU" w:bidi="ru-RU"/>
        </w:rPr>
        <w:t> В отношении имущества в установленном законодательством Российской Федерации порядке принято решение о его использовании для</w:t>
      </w:r>
      <w:r w:rsidRPr="00345672">
        <w:t xml:space="preserve"> </w:t>
      </w:r>
      <w:r w:rsidRPr="00345672">
        <w:rPr>
          <w:iCs/>
          <w:color w:val="000000"/>
          <w:lang w:eastAsia="ru-RU" w:bidi="ru-RU"/>
        </w:rPr>
        <w:t>муниципальных</w:t>
      </w:r>
      <w:r w:rsidRPr="00345672">
        <w:rPr>
          <w:color w:val="000000"/>
          <w:lang w:eastAsia="ru-RU" w:bidi="ru-RU"/>
        </w:rPr>
        <w:t xml:space="preserve"> нужд </w:t>
      </w:r>
      <w:r w:rsidR="00032B10">
        <w:rPr>
          <w:color w:val="000000"/>
          <w:lang w:eastAsia="ru-RU" w:bidi="ru-RU"/>
        </w:rPr>
        <w:t xml:space="preserve">сельского поселения </w:t>
      </w:r>
      <w:r w:rsidR="00537089">
        <w:rPr>
          <w:color w:val="000000"/>
          <w:lang w:eastAsia="ru-RU" w:bidi="ru-RU"/>
        </w:rPr>
        <w:t>Согом</w:t>
      </w:r>
      <w:r w:rsidRPr="00345672">
        <w:rPr>
          <w:color w:val="000000"/>
          <w:lang w:eastAsia="ru-RU" w:bidi="ru-RU"/>
        </w:rPr>
        <w:t>. В</w:t>
      </w:r>
      <w:r w:rsidRPr="00345672">
        <w:t xml:space="preserve"> </w:t>
      </w:r>
      <w:r w:rsidRPr="00345672">
        <w:rPr>
          <w:color w:val="000000"/>
          <w:lang w:eastAsia="ru-RU" w:bidi="ru-RU"/>
        </w:rPr>
        <w:t>решении об исключении имущества из Перечня при этом указывается направление использования имущества и реквизиты соответствующего решения;</w:t>
      </w:r>
    </w:p>
    <w:p w:rsidR="00032B10" w:rsidRDefault="00032B10" w:rsidP="007F6EEE">
      <w:pPr>
        <w:pStyle w:val="1"/>
        <w:shd w:val="clear" w:color="auto" w:fill="auto"/>
        <w:ind w:firstLine="709"/>
        <w:rPr>
          <w:color w:val="000000"/>
          <w:lang w:eastAsia="ru-RU" w:bidi="ru-RU"/>
        </w:rPr>
      </w:pPr>
      <w:r>
        <w:rPr>
          <w:color w:val="000000"/>
          <w:lang w:eastAsia="ru-RU" w:bidi="ru-RU"/>
        </w:rPr>
        <w:t xml:space="preserve">3.9.2. </w:t>
      </w:r>
      <w:r w:rsidR="001F596D" w:rsidRPr="00345672">
        <w:rPr>
          <w:color w:val="000000"/>
          <w:lang w:eastAsia="ru-RU" w:bidi="ru-RU"/>
        </w:rPr>
        <w:t xml:space="preserve">Право собственности </w:t>
      </w:r>
      <w:r>
        <w:rPr>
          <w:color w:val="000000"/>
          <w:lang w:eastAsia="ru-RU" w:bidi="ru-RU"/>
        </w:rPr>
        <w:t xml:space="preserve">сельского поселения </w:t>
      </w:r>
      <w:r w:rsidR="00537089">
        <w:rPr>
          <w:color w:val="000000"/>
          <w:lang w:eastAsia="ru-RU" w:bidi="ru-RU"/>
        </w:rPr>
        <w:t>Согом</w:t>
      </w:r>
      <w:r w:rsidR="001F596D" w:rsidRPr="00345672">
        <w:rPr>
          <w:color w:val="000000"/>
          <w:lang w:eastAsia="ru-RU" w:bidi="ru-RU"/>
        </w:rPr>
        <w:t xml:space="preserve"> на имущество прекращено по решению суда или в ином установленном законом порядке;</w:t>
      </w:r>
      <w:r>
        <w:rPr>
          <w:color w:val="000000"/>
          <w:lang w:eastAsia="ru-RU" w:bidi="ru-RU"/>
        </w:rPr>
        <w:t xml:space="preserve"> </w:t>
      </w:r>
    </w:p>
    <w:p w:rsidR="007443E2" w:rsidRDefault="001F596D" w:rsidP="007F6EEE">
      <w:pPr>
        <w:pStyle w:val="1"/>
        <w:shd w:val="clear" w:color="auto" w:fill="auto"/>
        <w:ind w:firstLine="709"/>
        <w:rPr>
          <w:color w:val="000000"/>
          <w:lang w:eastAsia="ru-RU" w:bidi="ru-RU"/>
        </w:rPr>
      </w:pPr>
      <w:r w:rsidRPr="00345672">
        <w:rPr>
          <w:color w:val="000000"/>
          <w:lang w:eastAsia="ru-RU" w:bidi="ru-RU"/>
        </w:rPr>
        <w:t>3.9.3</w:t>
      </w:r>
      <w:r w:rsidR="00032B10">
        <w:rPr>
          <w:color w:val="000000"/>
          <w:lang w:eastAsia="ru-RU" w:bidi="ru-RU"/>
        </w:rPr>
        <w:t xml:space="preserve">. </w:t>
      </w:r>
      <w:r w:rsidRPr="00345672">
        <w:rPr>
          <w:color w:val="000000"/>
          <w:lang w:eastAsia="ru-RU" w:bidi="ru-RU"/>
        </w:rPr>
        <w:t>Прекращение существования имущества в результате его гибели или уничтожения;</w:t>
      </w:r>
      <w:r w:rsidR="007443E2">
        <w:rPr>
          <w:color w:val="000000"/>
          <w:lang w:eastAsia="ru-RU" w:bidi="ru-RU"/>
        </w:rPr>
        <w:t xml:space="preserve"> </w:t>
      </w:r>
    </w:p>
    <w:p w:rsidR="001F596D" w:rsidRPr="00345672" w:rsidRDefault="007443E2" w:rsidP="007F6EEE">
      <w:pPr>
        <w:pStyle w:val="1"/>
        <w:shd w:val="clear" w:color="auto" w:fill="auto"/>
        <w:ind w:firstLine="709"/>
      </w:pPr>
      <w:r>
        <w:rPr>
          <w:color w:val="000000"/>
          <w:lang w:eastAsia="ru-RU" w:bidi="ru-RU"/>
        </w:rPr>
        <w:t>3</w:t>
      </w:r>
      <w:r w:rsidR="001F596D" w:rsidRPr="00345672">
        <w:rPr>
          <w:color w:val="000000"/>
          <w:lang w:eastAsia="ru-RU" w:bidi="ru-RU"/>
        </w:rPr>
        <w:t>.9.4</w:t>
      </w:r>
      <w:r>
        <w:rPr>
          <w:color w:val="000000"/>
          <w:lang w:eastAsia="ru-RU" w:bidi="ru-RU"/>
        </w:rPr>
        <w:t>.</w:t>
      </w:r>
      <w:r w:rsidR="001F596D" w:rsidRPr="00345672">
        <w:rPr>
          <w:color w:val="000000"/>
          <w:lang w:eastAsia="ru-RU" w:bidi="ru-RU"/>
        </w:rPr>
        <w:t>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1F596D" w:rsidRDefault="001F596D" w:rsidP="007F6EEE">
      <w:pPr>
        <w:pStyle w:val="1"/>
        <w:shd w:val="clear" w:color="auto" w:fill="auto"/>
        <w:tabs>
          <w:tab w:val="left" w:pos="1621"/>
        </w:tabs>
        <w:ind w:firstLine="709"/>
        <w:rPr>
          <w:color w:val="000000"/>
          <w:lang w:eastAsia="ru-RU" w:bidi="ru-RU"/>
        </w:rPr>
      </w:pPr>
      <w:r w:rsidRPr="00345672">
        <w:rPr>
          <w:color w:val="000000"/>
          <w:lang w:eastAsia="ru-RU" w:bidi="ru-RU"/>
        </w:rPr>
        <w:t>3.9.5</w:t>
      </w:r>
      <w:r w:rsidR="00A4799E">
        <w:rPr>
          <w:color w:val="000000"/>
          <w:lang w:eastAsia="ru-RU" w:bidi="ru-RU"/>
        </w:rPr>
        <w:t>.</w:t>
      </w:r>
      <w:r w:rsidRPr="00345672">
        <w:rPr>
          <w:color w:val="000000"/>
          <w:lang w:eastAsia="ru-RU" w:bidi="ru-RU"/>
        </w:rPr>
        <w:t> </w:t>
      </w:r>
      <w:proofErr w:type="gramStart"/>
      <w:r w:rsidRPr="00345672">
        <w:rPr>
          <w:color w:val="000000"/>
          <w:lang w:eastAsia="ru-RU" w:bidi="ru-RU"/>
        </w:rPr>
        <w:t xml:space="preserve">Имущество приобретено его арендатором в собственность в соответствии с </w:t>
      </w:r>
      <w:r w:rsidR="00D45984" w:rsidRPr="00D45984">
        <w:rPr>
          <w:color w:val="000000"/>
          <w:lang w:eastAsia="ru-RU" w:bidi="ru-RU"/>
        </w:rPr>
        <w:t xml:space="preserve">Федеральным законом от 22.07.2008 N 159-ФЗ </w:t>
      </w:r>
      <w:r w:rsidR="00D45984">
        <w:rPr>
          <w:color w:val="000000"/>
          <w:lang w:eastAsia="ru-RU" w:bidi="ru-RU"/>
        </w:rPr>
        <w:t>«</w:t>
      </w:r>
      <w:r w:rsidR="00D45984" w:rsidRPr="00D45984">
        <w:rPr>
          <w:color w:val="000000"/>
          <w:lang w:eastAsia="ru-RU" w:bidi="ru-RU"/>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D45984">
        <w:rPr>
          <w:color w:val="000000"/>
          <w:lang w:eastAsia="ru-RU" w:bidi="ru-RU"/>
        </w:rPr>
        <w:t>льные акты Российской Федерации</w:t>
      </w:r>
      <w:r w:rsidRPr="00345672">
        <w:rPr>
          <w:color w:val="000000"/>
          <w:lang w:eastAsia="ru-RU" w:bidi="ru-RU"/>
        </w:rPr>
        <w:t>» и в случаях, указанных в подпунктах 6, 8 и</w:t>
      </w:r>
      <w:r w:rsidR="00102063">
        <w:rPr>
          <w:color w:val="000000"/>
          <w:lang w:eastAsia="ru-RU" w:bidi="ru-RU"/>
        </w:rPr>
        <w:t xml:space="preserve"> 9 пункта 2 статьи 39</w:t>
      </w:r>
      <w:r w:rsidRPr="00345672">
        <w:rPr>
          <w:color w:val="000000"/>
          <w:lang w:eastAsia="ru-RU" w:bidi="ru-RU"/>
        </w:rPr>
        <w:t>.3  Земельного кодекса</w:t>
      </w:r>
      <w:proofErr w:type="gramEnd"/>
      <w:r w:rsidRPr="00345672">
        <w:rPr>
          <w:color w:val="000000"/>
          <w:lang w:eastAsia="ru-RU" w:bidi="ru-RU"/>
        </w:rPr>
        <w:t xml:space="preserve"> Российской Федерации.</w:t>
      </w:r>
    </w:p>
    <w:p w:rsidR="001F596D" w:rsidRDefault="001F596D" w:rsidP="007F6EEE">
      <w:pPr>
        <w:pStyle w:val="1"/>
        <w:shd w:val="clear" w:color="auto" w:fill="auto"/>
        <w:tabs>
          <w:tab w:val="left" w:pos="1583"/>
        </w:tabs>
        <w:ind w:firstLine="709"/>
        <w:rPr>
          <w:color w:val="000000"/>
          <w:lang w:eastAsia="ru-RU" w:bidi="ru-RU"/>
        </w:rPr>
      </w:pPr>
      <w:r w:rsidRPr="00345672">
        <w:rPr>
          <w:color w:val="000000"/>
          <w:lang w:eastAsia="ru-RU" w:bidi="ru-RU"/>
        </w:rPr>
        <w:t>3.10</w:t>
      </w:r>
      <w:r w:rsidR="00A4799E">
        <w:rPr>
          <w:color w:val="000000"/>
          <w:lang w:eastAsia="ru-RU" w:bidi="ru-RU"/>
        </w:rPr>
        <w:t>.</w:t>
      </w:r>
      <w:r w:rsidRPr="00345672">
        <w:rPr>
          <w:color w:val="000000"/>
          <w:lang w:eastAsia="ru-RU" w:bidi="ru-RU"/>
        </w:rPr>
        <w:t xml:space="preserve">  </w:t>
      </w:r>
      <w:proofErr w:type="gramStart"/>
      <w:r w:rsidR="00A4799E">
        <w:rPr>
          <w:color w:val="000000"/>
          <w:lang w:eastAsia="ru-RU" w:bidi="ru-RU"/>
        </w:rPr>
        <w:t>Уполномоченный орган</w:t>
      </w:r>
      <w:r w:rsidRPr="00345672">
        <w:rPr>
          <w:color w:val="000000"/>
          <w:lang w:eastAsia="ru-RU" w:bidi="ru-RU"/>
        </w:rPr>
        <w:t xml:space="preserve">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в соответствии со ст. 8 Положения  о порядке предоставления в аренду  объектов муниципального имущества </w:t>
      </w:r>
      <w:r w:rsidR="00A4799E">
        <w:rPr>
          <w:color w:val="000000"/>
          <w:lang w:eastAsia="ru-RU" w:bidi="ru-RU"/>
        </w:rPr>
        <w:t>сельского</w:t>
      </w:r>
      <w:proofErr w:type="gramEnd"/>
      <w:r w:rsidR="00A4799E">
        <w:rPr>
          <w:color w:val="000000"/>
          <w:lang w:eastAsia="ru-RU" w:bidi="ru-RU"/>
        </w:rPr>
        <w:t xml:space="preserve"> поселения </w:t>
      </w:r>
      <w:r w:rsidR="00537089">
        <w:rPr>
          <w:color w:val="000000"/>
          <w:lang w:eastAsia="ru-RU" w:bidi="ru-RU"/>
        </w:rPr>
        <w:t>Согом</w:t>
      </w:r>
      <w:r w:rsidR="00A4799E">
        <w:rPr>
          <w:color w:val="000000"/>
          <w:lang w:eastAsia="ru-RU" w:bidi="ru-RU"/>
        </w:rPr>
        <w:t>.</w:t>
      </w:r>
    </w:p>
    <w:p w:rsidR="001F596D" w:rsidRPr="00345672" w:rsidRDefault="001F596D" w:rsidP="007F6EEE">
      <w:pPr>
        <w:pStyle w:val="1"/>
        <w:shd w:val="clear" w:color="auto" w:fill="auto"/>
        <w:tabs>
          <w:tab w:val="left" w:pos="1583"/>
        </w:tabs>
        <w:ind w:firstLine="709"/>
        <w:rPr>
          <w:color w:val="000000"/>
          <w:lang w:eastAsia="ru-RU" w:bidi="ru-RU"/>
        </w:rPr>
      </w:pPr>
      <w:r w:rsidRPr="00345672">
        <w:rPr>
          <w:color w:val="000000"/>
          <w:lang w:eastAsia="ru-RU" w:bidi="ru-RU"/>
        </w:rPr>
        <w:t>3.11</w:t>
      </w:r>
      <w:r w:rsidR="00A4799E">
        <w:rPr>
          <w:color w:val="000000"/>
          <w:lang w:eastAsia="ru-RU" w:bidi="ru-RU"/>
        </w:rPr>
        <w:t>.</w:t>
      </w:r>
      <w:r w:rsidRPr="00345672">
        <w:rPr>
          <w:color w:val="000000"/>
          <w:lang w:eastAsia="ru-RU" w:bidi="ru-RU"/>
        </w:rPr>
        <w:t xml:space="preserve"> Уполномоченный орган уведомляет арендатора о намерении принять </w:t>
      </w:r>
      <w:proofErr w:type="gramStart"/>
      <w:r w:rsidRPr="00345672">
        <w:rPr>
          <w:color w:val="000000"/>
          <w:lang w:eastAsia="ru-RU" w:bidi="ru-RU"/>
        </w:rPr>
        <w:t>решение</w:t>
      </w:r>
      <w:proofErr w:type="gramEnd"/>
      <w:r w:rsidRPr="00345672">
        <w:rPr>
          <w:color w:val="000000"/>
          <w:lang w:eastAsia="ru-RU" w:bidi="ru-RU"/>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3.9 настоящего порядка, за исключением пункта 3.9.5.</w:t>
      </w:r>
    </w:p>
    <w:p w:rsidR="00A4799E" w:rsidRPr="00A4799E" w:rsidRDefault="00A4799E" w:rsidP="007F6EEE">
      <w:pPr>
        <w:pStyle w:val="1"/>
        <w:shd w:val="clear" w:color="auto" w:fill="auto"/>
        <w:jc w:val="center"/>
        <w:rPr>
          <w:color w:val="000000"/>
          <w:sz w:val="20"/>
          <w:lang w:eastAsia="ru-RU" w:bidi="ru-RU"/>
        </w:rPr>
      </w:pPr>
    </w:p>
    <w:p w:rsidR="00B445FA" w:rsidRDefault="00102063" w:rsidP="007F6EEE">
      <w:pPr>
        <w:pStyle w:val="1"/>
        <w:shd w:val="clear" w:color="auto" w:fill="auto"/>
        <w:jc w:val="center"/>
        <w:rPr>
          <w:color w:val="000000"/>
          <w:lang w:eastAsia="ru-RU" w:bidi="ru-RU"/>
        </w:rPr>
      </w:pPr>
      <w:r>
        <w:rPr>
          <w:color w:val="000000"/>
          <w:lang w:val="en-US" w:eastAsia="ru-RU" w:bidi="ru-RU"/>
        </w:rPr>
        <w:t>IV</w:t>
      </w:r>
      <w:r w:rsidR="001F596D" w:rsidRPr="00345672">
        <w:rPr>
          <w:color w:val="000000"/>
          <w:lang w:eastAsia="ru-RU" w:bidi="ru-RU"/>
        </w:rPr>
        <w:t xml:space="preserve">. Опубликование Перечня и предоставление сведений о включенном </w:t>
      </w:r>
    </w:p>
    <w:p w:rsidR="001F596D" w:rsidRDefault="001F596D" w:rsidP="007F6EEE">
      <w:pPr>
        <w:pStyle w:val="1"/>
        <w:shd w:val="clear" w:color="auto" w:fill="auto"/>
        <w:jc w:val="center"/>
        <w:rPr>
          <w:color w:val="000000"/>
          <w:lang w:eastAsia="ru-RU" w:bidi="ru-RU"/>
        </w:rPr>
      </w:pPr>
      <w:r w:rsidRPr="00345672">
        <w:rPr>
          <w:color w:val="000000"/>
          <w:lang w:eastAsia="ru-RU" w:bidi="ru-RU"/>
        </w:rPr>
        <w:t>в него</w:t>
      </w:r>
      <w:r w:rsidR="00A4799E">
        <w:rPr>
          <w:color w:val="000000"/>
          <w:lang w:eastAsia="ru-RU" w:bidi="ru-RU"/>
        </w:rPr>
        <w:t xml:space="preserve"> </w:t>
      </w:r>
      <w:proofErr w:type="gramStart"/>
      <w:r w:rsidR="006B0AE7">
        <w:rPr>
          <w:color w:val="000000"/>
          <w:lang w:eastAsia="ru-RU" w:bidi="ru-RU"/>
        </w:rPr>
        <w:t>имуществе</w:t>
      </w:r>
      <w:proofErr w:type="gramEnd"/>
      <w:r w:rsidR="006B0AE7">
        <w:rPr>
          <w:color w:val="000000"/>
          <w:lang w:eastAsia="ru-RU" w:bidi="ru-RU"/>
        </w:rPr>
        <w:t xml:space="preserve"> </w:t>
      </w:r>
    </w:p>
    <w:p w:rsidR="00B445FA" w:rsidRPr="00B445FA" w:rsidRDefault="00B445FA" w:rsidP="007F6EEE">
      <w:pPr>
        <w:pStyle w:val="1"/>
        <w:shd w:val="clear" w:color="auto" w:fill="auto"/>
        <w:jc w:val="center"/>
        <w:rPr>
          <w:sz w:val="20"/>
        </w:rPr>
      </w:pPr>
    </w:p>
    <w:p w:rsidR="001F596D" w:rsidRPr="00345672" w:rsidRDefault="001F596D" w:rsidP="007F6EEE">
      <w:pPr>
        <w:pStyle w:val="1"/>
        <w:shd w:val="clear" w:color="auto" w:fill="auto"/>
        <w:tabs>
          <w:tab w:val="left" w:pos="1115"/>
        </w:tabs>
        <w:ind w:firstLine="709"/>
      </w:pPr>
      <w:r w:rsidRPr="00345672">
        <w:rPr>
          <w:color w:val="000000"/>
          <w:lang w:eastAsia="ru-RU" w:bidi="ru-RU"/>
        </w:rPr>
        <w:t>4.1</w:t>
      </w:r>
      <w:r w:rsidR="00B445FA">
        <w:rPr>
          <w:color w:val="000000"/>
          <w:lang w:eastAsia="ru-RU" w:bidi="ru-RU"/>
        </w:rPr>
        <w:t>.</w:t>
      </w:r>
      <w:r w:rsidRPr="00345672">
        <w:rPr>
          <w:color w:val="000000"/>
          <w:lang w:eastAsia="ru-RU" w:bidi="ru-RU"/>
        </w:rPr>
        <w:t> </w:t>
      </w:r>
      <w:r w:rsidR="00B445FA">
        <w:rPr>
          <w:color w:val="000000"/>
          <w:lang w:eastAsia="ru-RU" w:bidi="ru-RU"/>
        </w:rPr>
        <w:t>Уполномоченный орган</w:t>
      </w:r>
      <w:r w:rsidRPr="00345672">
        <w:rPr>
          <w:color w:val="000000"/>
          <w:lang w:eastAsia="ru-RU" w:bidi="ru-RU"/>
        </w:rPr>
        <w:t>:</w:t>
      </w:r>
    </w:p>
    <w:p w:rsidR="001F596D" w:rsidRDefault="001F596D" w:rsidP="007F6EEE">
      <w:pPr>
        <w:pStyle w:val="1"/>
        <w:shd w:val="clear" w:color="auto" w:fill="auto"/>
        <w:tabs>
          <w:tab w:val="left" w:pos="1331"/>
        </w:tabs>
        <w:ind w:firstLine="709"/>
        <w:rPr>
          <w:lang w:eastAsia="ru-RU" w:bidi="ru-RU"/>
        </w:rPr>
      </w:pPr>
      <w:r w:rsidRPr="00345672">
        <w:rPr>
          <w:lang w:eastAsia="ru-RU" w:bidi="ru-RU"/>
        </w:rPr>
        <w:t>4.1.1</w:t>
      </w:r>
      <w:r w:rsidR="00B445FA">
        <w:rPr>
          <w:lang w:eastAsia="ru-RU" w:bidi="ru-RU"/>
        </w:rPr>
        <w:t>.</w:t>
      </w:r>
      <w:r w:rsidRPr="00345672">
        <w:rPr>
          <w:lang w:eastAsia="ru-RU" w:bidi="ru-RU"/>
        </w:rPr>
        <w:t> Обеспечивает опубли</w:t>
      </w:r>
      <w:r w:rsidR="00B445FA">
        <w:rPr>
          <w:lang w:eastAsia="ru-RU" w:bidi="ru-RU"/>
        </w:rPr>
        <w:t xml:space="preserve">кование Перечня или изменений в </w:t>
      </w:r>
      <w:r w:rsidRPr="00345672">
        <w:rPr>
          <w:lang w:eastAsia="ru-RU" w:bidi="ru-RU"/>
        </w:rPr>
        <w:t xml:space="preserve">Перечень </w:t>
      </w:r>
      <w:r w:rsidRPr="00345672">
        <w:rPr>
          <w:lang w:eastAsia="ru-RU" w:bidi="ru-RU"/>
        </w:rPr>
        <w:lastRenderedPageBreak/>
        <w:t>в средствах массовой</w:t>
      </w:r>
      <w:r w:rsidRPr="00345672">
        <w:rPr>
          <w:lang w:eastAsia="ru-RU" w:bidi="ru-RU"/>
        </w:rPr>
        <w:tab/>
      </w:r>
      <w:r w:rsidR="00B445FA">
        <w:rPr>
          <w:lang w:eastAsia="ru-RU" w:bidi="ru-RU"/>
        </w:rPr>
        <w:t xml:space="preserve">информации, в течение 10 рабочих </w:t>
      </w:r>
      <w:r w:rsidRPr="00345672">
        <w:rPr>
          <w:lang w:eastAsia="ru-RU" w:bidi="ru-RU"/>
        </w:rPr>
        <w:t>дней со дня их утверждения по форме  согласно прил</w:t>
      </w:r>
      <w:r w:rsidR="00102063">
        <w:rPr>
          <w:lang w:eastAsia="ru-RU" w:bidi="ru-RU"/>
        </w:rPr>
        <w:t xml:space="preserve">ожению  </w:t>
      </w:r>
      <w:r w:rsidR="00B445FA">
        <w:rPr>
          <w:lang w:eastAsia="ru-RU" w:bidi="ru-RU"/>
        </w:rPr>
        <w:t>2 к настоящему постановлению</w:t>
      </w:r>
      <w:r w:rsidRPr="00345672">
        <w:rPr>
          <w:lang w:eastAsia="ru-RU" w:bidi="ru-RU"/>
        </w:rPr>
        <w:t>;</w:t>
      </w:r>
    </w:p>
    <w:p w:rsidR="001F596D" w:rsidRDefault="001F596D" w:rsidP="007F6EEE">
      <w:pPr>
        <w:pStyle w:val="1"/>
        <w:shd w:val="clear" w:color="auto" w:fill="auto"/>
        <w:tabs>
          <w:tab w:val="left" w:pos="1416"/>
        </w:tabs>
        <w:ind w:firstLine="709"/>
        <w:rPr>
          <w:color w:val="000000"/>
          <w:lang w:eastAsia="ru-RU" w:bidi="ru-RU"/>
        </w:rPr>
      </w:pPr>
      <w:r w:rsidRPr="00345672">
        <w:rPr>
          <w:color w:val="000000"/>
          <w:lang w:eastAsia="ru-RU" w:bidi="ru-RU"/>
        </w:rPr>
        <w:t>4.1.2</w:t>
      </w:r>
      <w:r w:rsidR="00B445FA">
        <w:rPr>
          <w:color w:val="000000"/>
          <w:lang w:eastAsia="ru-RU" w:bidi="ru-RU"/>
        </w:rPr>
        <w:t>.</w:t>
      </w:r>
      <w:r w:rsidRPr="00345672">
        <w:rPr>
          <w:color w:val="000000"/>
          <w:lang w:eastAsia="ru-RU" w:bidi="ru-RU"/>
        </w:rPr>
        <w:t xml:space="preserve"> Осуществляет размещение Перечня на официальном сайте администрации </w:t>
      </w:r>
      <w:r w:rsidR="00B445FA">
        <w:rPr>
          <w:color w:val="000000"/>
          <w:lang w:eastAsia="ru-RU" w:bidi="ru-RU"/>
        </w:rPr>
        <w:t xml:space="preserve">сельского поселения </w:t>
      </w:r>
      <w:r w:rsidR="00537089">
        <w:rPr>
          <w:color w:val="000000"/>
          <w:lang w:eastAsia="ru-RU" w:bidi="ru-RU"/>
        </w:rPr>
        <w:t>Согом</w:t>
      </w:r>
      <w:r w:rsidRPr="00345672">
        <w:rPr>
          <w:color w:val="000000"/>
          <w:lang w:eastAsia="ru-RU" w:bidi="ru-RU"/>
        </w:rPr>
        <w:t xml:space="preserve"> в информационно-телекоммуникационной сети «Интернет» (в том числе в форме открытых данных) в течение </w:t>
      </w:r>
      <w:r w:rsidRPr="00D743E3">
        <w:rPr>
          <w:iCs/>
          <w:color w:val="000000"/>
          <w:lang w:eastAsia="ru-RU" w:bidi="ru-RU"/>
        </w:rPr>
        <w:t>3</w:t>
      </w:r>
      <w:r w:rsidRPr="00345672">
        <w:rPr>
          <w:color w:val="000000"/>
          <w:lang w:eastAsia="ru-RU" w:bidi="ru-RU"/>
        </w:rPr>
        <w:t xml:space="preserve"> рабочих дней со дня утверждения Перечня или изменений в Перечень</w:t>
      </w:r>
      <w:r w:rsidR="00102063">
        <w:rPr>
          <w:color w:val="000000"/>
          <w:lang w:eastAsia="ru-RU" w:bidi="ru-RU"/>
        </w:rPr>
        <w:t xml:space="preserve"> по форме согласно приложению </w:t>
      </w:r>
      <w:r w:rsidRPr="00345672">
        <w:rPr>
          <w:color w:val="000000"/>
          <w:lang w:eastAsia="ru-RU" w:bidi="ru-RU"/>
        </w:rPr>
        <w:t xml:space="preserve">2 </w:t>
      </w:r>
      <w:r w:rsidR="00D743E3">
        <w:rPr>
          <w:color w:val="000000"/>
          <w:lang w:eastAsia="ru-RU" w:bidi="ru-RU"/>
        </w:rPr>
        <w:t>к настоящему положению</w:t>
      </w:r>
      <w:r w:rsidRPr="00345672">
        <w:rPr>
          <w:color w:val="000000"/>
          <w:lang w:eastAsia="ru-RU" w:bidi="ru-RU"/>
        </w:rPr>
        <w:t>;</w:t>
      </w:r>
    </w:p>
    <w:p w:rsidR="001F596D" w:rsidRPr="00345672" w:rsidRDefault="001F596D" w:rsidP="007F6EEE">
      <w:pPr>
        <w:pStyle w:val="1"/>
        <w:shd w:val="clear" w:color="auto" w:fill="auto"/>
        <w:tabs>
          <w:tab w:val="left" w:pos="1416"/>
        </w:tabs>
        <w:ind w:firstLine="709"/>
      </w:pPr>
      <w:r w:rsidRPr="00345672">
        <w:rPr>
          <w:color w:val="000000"/>
          <w:lang w:eastAsia="ru-RU" w:bidi="ru-RU"/>
        </w:rPr>
        <w:t>4.1.3</w:t>
      </w:r>
      <w:r w:rsidR="00D743E3">
        <w:rPr>
          <w:color w:val="000000"/>
          <w:lang w:eastAsia="ru-RU" w:bidi="ru-RU"/>
        </w:rPr>
        <w:t>.</w:t>
      </w:r>
      <w:r w:rsidRPr="00345672">
        <w:rPr>
          <w:color w:val="000000"/>
          <w:lang w:eastAsia="ru-RU" w:bidi="ru-RU"/>
        </w:rPr>
        <w:t> </w:t>
      </w:r>
      <w:proofErr w:type="gramStart"/>
      <w:r w:rsidRPr="00345672">
        <w:rPr>
          <w:color w:val="000000"/>
          <w:lang w:eastAsia="ru-RU" w:bidi="ru-RU"/>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w:t>
      </w:r>
      <w:r w:rsidR="00D743E3">
        <w:rPr>
          <w:color w:val="000000"/>
          <w:lang w:eastAsia="ru-RU" w:bidi="ru-RU"/>
        </w:rPr>
        <w:t xml:space="preserve">йской Федерации от 20.04.2016 </w:t>
      </w:r>
      <w:r w:rsidRPr="00345672">
        <w:rPr>
          <w:color w:val="000000"/>
          <w:lang w:eastAsia="ru-RU" w:bidi="ru-RU"/>
        </w:rPr>
        <w:t>№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w:t>
      </w:r>
      <w:proofErr w:type="gramEnd"/>
      <w:r w:rsidRPr="00345672">
        <w:rPr>
          <w:color w:val="000000"/>
          <w:lang w:eastAsia="ru-RU" w:bidi="ru-RU"/>
        </w:rPr>
        <w:t xml:space="preserve">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1F596D" w:rsidRPr="00345672" w:rsidRDefault="001F596D" w:rsidP="00EF60FB">
      <w:pPr>
        <w:spacing w:line="276" w:lineRule="auto"/>
        <w:rPr>
          <w:sz w:val="28"/>
          <w:szCs w:val="28"/>
          <w:lang w:eastAsia="en-US"/>
        </w:rPr>
        <w:sectPr w:rsidR="001F596D" w:rsidRPr="00345672" w:rsidSect="007A663D">
          <w:headerReference w:type="default" r:id="rId10"/>
          <w:headerReference w:type="first" r:id="rId11"/>
          <w:type w:val="continuous"/>
          <w:pgSz w:w="11900" w:h="16840"/>
          <w:pgMar w:top="1134" w:right="985" w:bottom="1134" w:left="1559" w:header="0" w:footer="556" w:gutter="0"/>
          <w:pgNumType w:start="1"/>
          <w:cols w:space="720"/>
          <w:titlePg/>
          <w:docGrid w:linePitch="272"/>
        </w:sectPr>
      </w:pPr>
    </w:p>
    <w:p w:rsidR="00D743E3" w:rsidRDefault="00AD6B30" w:rsidP="00D45984">
      <w:pPr>
        <w:jc w:val="right"/>
        <w:rPr>
          <w:sz w:val="28"/>
          <w:szCs w:val="28"/>
        </w:rPr>
      </w:pPr>
      <w:r>
        <w:rPr>
          <w:sz w:val="28"/>
          <w:szCs w:val="28"/>
        </w:rPr>
        <w:lastRenderedPageBreak/>
        <w:t xml:space="preserve">Приложение </w:t>
      </w:r>
      <w:r w:rsidR="001F596D" w:rsidRPr="00345672">
        <w:rPr>
          <w:sz w:val="28"/>
          <w:szCs w:val="28"/>
        </w:rPr>
        <w:t xml:space="preserve">2 </w:t>
      </w:r>
    </w:p>
    <w:p w:rsidR="00D743E3" w:rsidRDefault="00D743E3" w:rsidP="00D45984">
      <w:pPr>
        <w:jc w:val="right"/>
        <w:rPr>
          <w:sz w:val="28"/>
          <w:szCs w:val="28"/>
        </w:rPr>
      </w:pPr>
      <w:r>
        <w:rPr>
          <w:sz w:val="28"/>
          <w:szCs w:val="28"/>
        </w:rPr>
        <w:t>к постановлению администрации</w:t>
      </w:r>
    </w:p>
    <w:p w:rsidR="00D743E3" w:rsidRDefault="00D743E3" w:rsidP="00D45984">
      <w:pPr>
        <w:jc w:val="right"/>
        <w:rPr>
          <w:sz w:val="28"/>
          <w:szCs w:val="28"/>
        </w:rPr>
      </w:pPr>
      <w:r>
        <w:rPr>
          <w:sz w:val="28"/>
          <w:szCs w:val="28"/>
        </w:rPr>
        <w:t xml:space="preserve"> сельского поселения </w:t>
      </w:r>
      <w:r w:rsidR="00537089">
        <w:rPr>
          <w:sz w:val="28"/>
          <w:szCs w:val="28"/>
        </w:rPr>
        <w:t>Согом</w:t>
      </w:r>
    </w:p>
    <w:p w:rsidR="001F596D" w:rsidRPr="00730DF0" w:rsidRDefault="001F596D" w:rsidP="00D45984">
      <w:pPr>
        <w:jc w:val="right"/>
        <w:rPr>
          <w:sz w:val="28"/>
          <w:szCs w:val="28"/>
        </w:rPr>
      </w:pPr>
      <w:r w:rsidRPr="00345672">
        <w:rPr>
          <w:sz w:val="28"/>
          <w:szCs w:val="28"/>
        </w:rPr>
        <w:t xml:space="preserve">от </w:t>
      </w:r>
      <w:r w:rsidR="00FF3F32">
        <w:rPr>
          <w:sz w:val="28"/>
          <w:szCs w:val="28"/>
        </w:rPr>
        <w:t>08</w:t>
      </w:r>
      <w:r w:rsidR="00092217">
        <w:rPr>
          <w:sz w:val="28"/>
          <w:szCs w:val="28"/>
        </w:rPr>
        <w:t>.</w:t>
      </w:r>
      <w:r w:rsidR="00FF3F32">
        <w:rPr>
          <w:sz w:val="28"/>
          <w:szCs w:val="28"/>
        </w:rPr>
        <w:t>07</w:t>
      </w:r>
      <w:r w:rsidR="00D743E3">
        <w:rPr>
          <w:sz w:val="28"/>
          <w:szCs w:val="28"/>
        </w:rPr>
        <w:t>.</w:t>
      </w:r>
      <w:r w:rsidR="00D45984">
        <w:rPr>
          <w:sz w:val="28"/>
          <w:szCs w:val="28"/>
        </w:rPr>
        <w:t>2020</w:t>
      </w:r>
      <w:r w:rsidRPr="00345672">
        <w:rPr>
          <w:sz w:val="28"/>
          <w:szCs w:val="28"/>
        </w:rPr>
        <w:t xml:space="preserve">  №</w:t>
      </w:r>
      <w:r w:rsidR="00FF3F32">
        <w:rPr>
          <w:sz w:val="28"/>
          <w:szCs w:val="28"/>
        </w:rPr>
        <w:t xml:space="preserve"> 60</w:t>
      </w:r>
    </w:p>
    <w:p w:rsidR="00687CA8" w:rsidRPr="00687CA8" w:rsidRDefault="00687CA8" w:rsidP="00EF60FB">
      <w:pPr>
        <w:spacing w:line="276" w:lineRule="auto"/>
        <w:jc w:val="center"/>
        <w:rPr>
          <w:sz w:val="14"/>
          <w:szCs w:val="28"/>
        </w:rPr>
      </w:pPr>
    </w:p>
    <w:p w:rsidR="00D743E3" w:rsidRPr="00092217" w:rsidRDefault="001F596D" w:rsidP="00EF60FB">
      <w:pPr>
        <w:spacing w:line="276" w:lineRule="auto"/>
        <w:jc w:val="center"/>
        <w:rPr>
          <w:b/>
          <w:sz w:val="26"/>
          <w:szCs w:val="26"/>
        </w:rPr>
      </w:pPr>
      <w:r w:rsidRPr="00092217">
        <w:rPr>
          <w:b/>
          <w:sz w:val="26"/>
          <w:szCs w:val="26"/>
        </w:rPr>
        <w:t xml:space="preserve">Форма </w:t>
      </w:r>
    </w:p>
    <w:p w:rsidR="001F596D" w:rsidRPr="00092217" w:rsidRDefault="001F596D" w:rsidP="00EF60FB">
      <w:pPr>
        <w:spacing w:line="276" w:lineRule="auto"/>
        <w:jc w:val="center"/>
        <w:rPr>
          <w:b/>
          <w:sz w:val="26"/>
          <w:szCs w:val="26"/>
        </w:rPr>
      </w:pPr>
      <w:r w:rsidRPr="00092217">
        <w:rPr>
          <w:b/>
          <w:sz w:val="26"/>
          <w:szCs w:val="26"/>
        </w:rPr>
        <w:t xml:space="preserve">Перечня муниципального имущества </w:t>
      </w:r>
      <w:r w:rsidR="00D743E3" w:rsidRPr="00092217">
        <w:rPr>
          <w:b/>
          <w:sz w:val="26"/>
          <w:szCs w:val="26"/>
        </w:rPr>
        <w:t xml:space="preserve">сельского поселения </w:t>
      </w:r>
      <w:r w:rsidR="00537089">
        <w:rPr>
          <w:b/>
          <w:sz w:val="26"/>
          <w:szCs w:val="26"/>
        </w:rPr>
        <w:t>Согом</w:t>
      </w:r>
      <w:r w:rsidRPr="00092217">
        <w:rPr>
          <w:b/>
          <w:sz w:val="26"/>
          <w:szCs w:val="26"/>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F596D" w:rsidRPr="00687CA8" w:rsidRDefault="001F596D" w:rsidP="00345672">
      <w:pPr>
        <w:spacing w:line="276" w:lineRule="auto"/>
        <w:jc w:val="center"/>
        <w:rPr>
          <w:sz w:val="14"/>
          <w:szCs w:val="28"/>
        </w:rPr>
      </w:pP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0"/>
        <w:gridCol w:w="507"/>
        <w:gridCol w:w="567"/>
        <w:gridCol w:w="425"/>
        <w:gridCol w:w="1985"/>
        <w:gridCol w:w="709"/>
        <w:gridCol w:w="850"/>
        <w:gridCol w:w="425"/>
        <w:gridCol w:w="851"/>
        <w:gridCol w:w="567"/>
        <w:gridCol w:w="425"/>
        <w:gridCol w:w="567"/>
        <w:gridCol w:w="567"/>
        <w:gridCol w:w="425"/>
        <w:gridCol w:w="426"/>
        <w:gridCol w:w="708"/>
        <w:gridCol w:w="851"/>
        <w:gridCol w:w="567"/>
        <w:gridCol w:w="425"/>
        <w:gridCol w:w="567"/>
        <w:gridCol w:w="425"/>
        <w:gridCol w:w="426"/>
        <w:gridCol w:w="567"/>
      </w:tblGrid>
      <w:tr w:rsidR="00AD6B30" w:rsidRPr="00D743E3" w:rsidTr="009D2160">
        <w:tc>
          <w:tcPr>
            <w:tcW w:w="310" w:type="dxa"/>
            <w:vMerge w:val="restart"/>
            <w:shd w:val="clear" w:color="auto" w:fill="auto"/>
            <w:vAlign w:val="center"/>
          </w:tcPr>
          <w:p w:rsidR="00D743E3" w:rsidRPr="00D743E3" w:rsidRDefault="00D743E3" w:rsidP="00D743E3">
            <w:pPr>
              <w:jc w:val="center"/>
              <w:rPr>
                <w:rFonts w:eastAsia="Calibri"/>
                <w:sz w:val="16"/>
                <w:szCs w:val="16"/>
                <w:lang w:eastAsia="en-US"/>
              </w:rPr>
            </w:pPr>
            <w:r w:rsidRPr="00D743E3">
              <w:rPr>
                <w:rFonts w:eastAsia="Calibri"/>
                <w:sz w:val="16"/>
                <w:szCs w:val="16"/>
                <w:lang w:eastAsia="en-US"/>
              </w:rPr>
              <w:t xml:space="preserve">№ </w:t>
            </w:r>
            <w:proofErr w:type="gramStart"/>
            <w:r w:rsidRPr="00D743E3">
              <w:rPr>
                <w:rFonts w:eastAsia="Calibri"/>
                <w:sz w:val="16"/>
                <w:szCs w:val="16"/>
                <w:lang w:eastAsia="en-US"/>
              </w:rPr>
              <w:t>п</w:t>
            </w:r>
            <w:proofErr w:type="gramEnd"/>
            <w:r w:rsidRPr="00D743E3">
              <w:rPr>
                <w:rFonts w:eastAsia="Calibri"/>
                <w:sz w:val="16"/>
                <w:szCs w:val="16"/>
                <w:lang w:eastAsia="en-US"/>
              </w:rPr>
              <w:t>/п</w:t>
            </w:r>
          </w:p>
        </w:tc>
        <w:tc>
          <w:tcPr>
            <w:tcW w:w="507" w:type="dxa"/>
            <w:vMerge w:val="restart"/>
            <w:shd w:val="clear" w:color="auto" w:fill="auto"/>
            <w:vAlign w:val="center"/>
          </w:tcPr>
          <w:p w:rsidR="00D743E3" w:rsidRPr="00D743E3" w:rsidRDefault="00D743E3" w:rsidP="00D743E3">
            <w:pPr>
              <w:jc w:val="center"/>
              <w:rPr>
                <w:rFonts w:eastAsia="Calibri"/>
                <w:sz w:val="16"/>
                <w:szCs w:val="16"/>
                <w:lang w:val="en-US" w:eastAsia="en-US"/>
              </w:rPr>
            </w:pPr>
            <w:r w:rsidRPr="00D743E3">
              <w:rPr>
                <w:rFonts w:eastAsia="Calibri"/>
                <w:sz w:val="16"/>
                <w:szCs w:val="16"/>
                <w:lang w:eastAsia="en-US"/>
              </w:rPr>
              <w:t xml:space="preserve">Адрес (местоположение) объекта </w:t>
            </w:r>
            <w:r w:rsidRPr="00D743E3">
              <w:rPr>
                <w:rFonts w:eastAsia="Calibri"/>
                <w:sz w:val="16"/>
                <w:szCs w:val="16"/>
                <w:lang w:val="en-US" w:eastAsia="en-US"/>
              </w:rPr>
              <w:t>&lt;1&gt;</w:t>
            </w:r>
          </w:p>
        </w:tc>
        <w:tc>
          <w:tcPr>
            <w:tcW w:w="567" w:type="dxa"/>
            <w:vMerge w:val="restart"/>
            <w:shd w:val="clear" w:color="auto" w:fill="auto"/>
            <w:vAlign w:val="center"/>
          </w:tcPr>
          <w:p w:rsidR="00D743E3" w:rsidRPr="00D743E3" w:rsidRDefault="00D743E3" w:rsidP="00D743E3">
            <w:pPr>
              <w:jc w:val="center"/>
              <w:rPr>
                <w:rFonts w:eastAsia="Calibri"/>
                <w:sz w:val="16"/>
                <w:szCs w:val="16"/>
                <w:lang w:eastAsia="en-US"/>
              </w:rPr>
            </w:pPr>
            <w:r w:rsidRPr="00D743E3">
              <w:rPr>
                <w:rFonts w:eastAsia="Calibri"/>
                <w:sz w:val="16"/>
                <w:szCs w:val="16"/>
                <w:lang w:eastAsia="en-US"/>
              </w:rPr>
              <w:t>Вид объекта недвижимости; тип движимого имущества &lt;2&gt;</w:t>
            </w:r>
          </w:p>
        </w:tc>
        <w:tc>
          <w:tcPr>
            <w:tcW w:w="425" w:type="dxa"/>
            <w:vMerge w:val="restart"/>
            <w:shd w:val="clear" w:color="auto" w:fill="auto"/>
            <w:vAlign w:val="center"/>
          </w:tcPr>
          <w:p w:rsidR="00D743E3" w:rsidRPr="00D743E3" w:rsidRDefault="00D743E3" w:rsidP="00D743E3">
            <w:pPr>
              <w:jc w:val="center"/>
              <w:rPr>
                <w:rFonts w:eastAsia="Calibri"/>
                <w:sz w:val="16"/>
                <w:szCs w:val="16"/>
                <w:lang w:val="en-US" w:eastAsia="en-US"/>
              </w:rPr>
            </w:pPr>
            <w:r w:rsidRPr="00D743E3">
              <w:rPr>
                <w:rFonts w:eastAsia="Calibri"/>
                <w:sz w:val="16"/>
                <w:szCs w:val="16"/>
                <w:lang w:eastAsia="en-US"/>
              </w:rPr>
              <w:t xml:space="preserve">Наименование объекта учета </w:t>
            </w:r>
            <w:r w:rsidRPr="00D743E3">
              <w:rPr>
                <w:rFonts w:eastAsia="Calibri"/>
                <w:sz w:val="16"/>
                <w:szCs w:val="16"/>
                <w:lang w:val="en-US" w:eastAsia="en-US"/>
              </w:rPr>
              <w:t>&lt;3&gt;</w:t>
            </w:r>
          </w:p>
        </w:tc>
        <w:tc>
          <w:tcPr>
            <w:tcW w:w="6379" w:type="dxa"/>
            <w:gridSpan w:val="8"/>
            <w:shd w:val="clear" w:color="auto" w:fill="auto"/>
            <w:vAlign w:val="center"/>
          </w:tcPr>
          <w:p w:rsidR="00D743E3" w:rsidRPr="00D743E3" w:rsidRDefault="00D743E3" w:rsidP="00D743E3">
            <w:pPr>
              <w:jc w:val="center"/>
              <w:rPr>
                <w:rFonts w:eastAsia="Calibri"/>
                <w:sz w:val="16"/>
                <w:szCs w:val="16"/>
                <w:lang w:eastAsia="en-US"/>
              </w:rPr>
            </w:pPr>
            <w:r w:rsidRPr="00D743E3">
              <w:rPr>
                <w:rFonts w:eastAsia="Calibri"/>
                <w:sz w:val="16"/>
                <w:szCs w:val="16"/>
                <w:lang w:eastAsia="en-US"/>
              </w:rPr>
              <w:t>Сведения о недвижимом имуществе</w:t>
            </w:r>
          </w:p>
        </w:tc>
        <w:tc>
          <w:tcPr>
            <w:tcW w:w="2126" w:type="dxa"/>
            <w:gridSpan w:val="4"/>
            <w:shd w:val="clear" w:color="auto" w:fill="auto"/>
            <w:vAlign w:val="center"/>
          </w:tcPr>
          <w:p w:rsidR="00D743E3" w:rsidRPr="00D743E3" w:rsidRDefault="00D743E3" w:rsidP="00D743E3">
            <w:pPr>
              <w:jc w:val="center"/>
              <w:rPr>
                <w:rFonts w:eastAsia="Calibri"/>
                <w:sz w:val="16"/>
                <w:szCs w:val="16"/>
                <w:lang w:eastAsia="en-US"/>
              </w:rPr>
            </w:pPr>
            <w:r w:rsidRPr="00D743E3">
              <w:rPr>
                <w:rFonts w:eastAsia="Calibri"/>
                <w:sz w:val="16"/>
                <w:szCs w:val="16"/>
                <w:lang w:eastAsia="en-US"/>
              </w:rPr>
              <w:t>Сведения о движимом имуществе</w:t>
            </w:r>
          </w:p>
        </w:tc>
        <w:tc>
          <w:tcPr>
            <w:tcW w:w="3828" w:type="dxa"/>
            <w:gridSpan w:val="7"/>
            <w:shd w:val="clear" w:color="auto" w:fill="auto"/>
            <w:vAlign w:val="center"/>
          </w:tcPr>
          <w:p w:rsidR="00D743E3" w:rsidRPr="00D743E3" w:rsidRDefault="00D743E3" w:rsidP="00D743E3">
            <w:pPr>
              <w:jc w:val="center"/>
              <w:rPr>
                <w:rFonts w:eastAsia="Calibri"/>
                <w:sz w:val="16"/>
                <w:szCs w:val="16"/>
                <w:lang w:eastAsia="en-US"/>
              </w:rPr>
            </w:pPr>
            <w:r w:rsidRPr="00D743E3">
              <w:rPr>
                <w:rFonts w:eastAsia="Calibri"/>
                <w:sz w:val="16"/>
                <w:szCs w:val="16"/>
                <w:lang w:eastAsia="en-US"/>
              </w:rPr>
              <w:t>Сведения о правообладателях и о правах третьих лиц на имущество</w:t>
            </w:r>
          </w:p>
        </w:tc>
      </w:tr>
      <w:tr w:rsidR="009D2160" w:rsidRPr="00D743E3" w:rsidTr="009D2160">
        <w:trPr>
          <w:trHeight w:val="1348"/>
        </w:trPr>
        <w:tc>
          <w:tcPr>
            <w:tcW w:w="310" w:type="dxa"/>
            <w:vMerge/>
            <w:shd w:val="clear" w:color="auto" w:fill="auto"/>
            <w:vAlign w:val="center"/>
          </w:tcPr>
          <w:p w:rsidR="00D743E3" w:rsidRPr="00D743E3" w:rsidRDefault="00D743E3" w:rsidP="00D743E3">
            <w:pPr>
              <w:jc w:val="center"/>
              <w:rPr>
                <w:rFonts w:eastAsia="Calibri"/>
                <w:sz w:val="16"/>
                <w:szCs w:val="16"/>
                <w:lang w:eastAsia="en-US"/>
              </w:rPr>
            </w:pPr>
          </w:p>
        </w:tc>
        <w:tc>
          <w:tcPr>
            <w:tcW w:w="507" w:type="dxa"/>
            <w:vMerge/>
            <w:shd w:val="clear" w:color="auto" w:fill="auto"/>
            <w:vAlign w:val="center"/>
          </w:tcPr>
          <w:p w:rsidR="00D743E3" w:rsidRPr="00D743E3" w:rsidRDefault="00D743E3" w:rsidP="00D743E3">
            <w:pPr>
              <w:jc w:val="center"/>
              <w:rPr>
                <w:rFonts w:eastAsia="Calibri"/>
                <w:sz w:val="16"/>
                <w:szCs w:val="16"/>
                <w:lang w:eastAsia="en-US"/>
              </w:rPr>
            </w:pPr>
          </w:p>
        </w:tc>
        <w:tc>
          <w:tcPr>
            <w:tcW w:w="567" w:type="dxa"/>
            <w:vMerge/>
            <w:shd w:val="clear" w:color="auto" w:fill="auto"/>
            <w:vAlign w:val="center"/>
          </w:tcPr>
          <w:p w:rsidR="00D743E3" w:rsidRPr="00D743E3" w:rsidRDefault="00D743E3" w:rsidP="00D743E3">
            <w:pPr>
              <w:jc w:val="center"/>
              <w:rPr>
                <w:rFonts w:eastAsia="Calibri"/>
                <w:sz w:val="16"/>
                <w:szCs w:val="16"/>
                <w:lang w:eastAsia="en-US"/>
              </w:rPr>
            </w:pPr>
          </w:p>
        </w:tc>
        <w:tc>
          <w:tcPr>
            <w:tcW w:w="425" w:type="dxa"/>
            <w:vMerge/>
            <w:shd w:val="clear" w:color="auto" w:fill="auto"/>
            <w:vAlign w:val="center"/>
          </w:tcPr>
          <w:p w:rsidR="00D743E3" w:rsidRPr="00D743E3" w:rsidRDefault="00D743E3" w:rsidP="00D743E3">
            <w:pPr>
              <w:jc w:val="center"/>
              <w:rPr>
                <w:rFonts w:eastAsia="Calibri"/>
                <w:sz w:val="16"/>
                <w:szCs w:val="16"/>
                <w:lang w:eastAsia="en-US"/>
              </w:rPr>
            </w:pPr>
          </w:p>
        </w:tc>
        <w:tc>
          <w:tcPr>
            <w:tcW w:w="3544" w:type="dxa"/>
            <w:gridSpan w:val="3"/>
            <w:shd w:val="clear" w:color="auto" w:fill="auto"/>
            <w:vAlign w:val="center"/>
          </w:tcPr>
          <w:p w:rsidR="00D743E3" w:rsidRPr="00D743E3" w:rsidRDefault="00D743E3" w:rsidP="00D743E3">
            <w:pPr>
              <w:jc w:val="center"/>
              <w:rPr>
                <w:rFonts w:eastAsia="Calibri"/>
                <w:sz w:val="16"/>
                <w:szCs w:val="16"/>
                <w:lang w:val="en-US" w:eastAsia="en-US"/>
              </w:rPr>
            </w:pPr>
            <w:r w:rsidRPr="00D743E3">
              <w:rPr>
                <w:rFonts w:eastAsia="Calibri"/>
                <w:sz w:val="16"/>
                <w:szCs w:val="16"/>
                <w:lang w:eastAsia="en-US"/>
              </w:rPr>
              <w:t xml:space="preserve">Основная характеристика объекта недвижимости </w:t>
            </w:r>
            <w:r w:rsidRPr="00D743E3">
              <w:rPr>
                <w:rFonts w:eastAsia="Calibri"/>
                <w:sz w:val="16"/>
                <w:szCs w:val="16"/>
                <w:lang w:val="en-US" w:eastAsia="en-US"/>
              </w:rPr>
              <w:t>&lt;4&gt;</w:t>
            </w:r>
          </w:p>
        </w:tc>
        <w:tc>
          <w:tcPr>
            <w:tcW w:w="1276" w:type="dxa"/>
            <w:gridSpan w:val="2"/>
            <w:shd w:val="clear" w:color="auto" w:fill="auto"/>
            <w:vAlign w:val="center"/>
          </w:tcPr>
          <w:p w:rsidR="00D743E3" w:rsidRPr="00D743E3" w:rsidRDefault="00D743E3" w:rsidP="00D743E3">
            <w:pPr>
              <w:jc w:val="center"/>
              <w:rPr>
                <w:rFonts w:eastAsia="Calibri"/>
                <w:sz w:val="16"/>
                <w:szCs w:val="16"/>
                <w:lang w:val="en-US" w:eastAsia="en-US"/>
              </w:rPr>
            </w:pPr>
            <w:r w:rsidRPr="00D743E3">
              <w:rPr>
                <w:rFonts w:eastAsia="Calibri"/>
                <w:sz w:val="16"/>
                <w:szCs w:val="16"/>
                <w:lang w:eastAsia="en-US"/>
              </w:rPr>
              <w:t xml:space="preserve">Кадастровый номер </w:t>
            </w:r>
            <w:r w:rsidRPr="00D743E3">
              <w:rPr>
                <w:rFonts w:eastAsia="Calibri"/>
                <w:sz w:val="16"/>
                <w:szCs w:val="16"/>
                <w:lang w:val="en-US" w:eastAsia="en-US"/>
              </w:rPr>
              <w:t>&lt;5&gt;</w:t>
            </w:r>
          </w:p>
        </w:tc>
        <w:tc>
          <w:tcPr>
            <w:tcW w:w="567" w:type="dxa"/>
            <w:vMerge w:val="restart"/>
            <w:shd w:val="clear" w:color="auto" w:fill="auto"/>
            <w:vAlign w:val="center"/>
          </w:tcPr>
          <w:p w:rsidR="00D743E3" w:rsidRPr="00D743E3" w:rsidRDefault="00D743E3" w:rsidP="00D743E3">
            <w:pPr>
              <w:jc w:val="center"/>
              <w:rPr>
                <w:rFonts w:eastAsia="Calibri"/>
                <w:sz w:val="16"/>
                <w:szCs w:val="16"/>
                <w:lang w:val="en-US" w:eastAsia="en-US"/>
              </w:rPr>
            </w:pPr>
            <w:r w:rsidRPr="00D743E3">
              <w:rPr>
                <w:rFonts w:eastAsia="Calibri"/>
                <w:sz w:val="16"/>
                <w:szCs w:val="16"/>
                <w:lang w:eastAsia="en-US"/>
              </w:rPr>
              <w:t xml:space="preserve">Техническое состояние объекта недвижимости </w:t>
            </w:r>
            <w:r w:rsidRPr="00D743E3">
              <w:rPr>
                <w:rFonts w:eastAsia="Calibri"/>
                <w:sz w:val="16"/>
                <w:szCs w:val="16"/>
                <w:lang w:val="en-US" w:eastAsia="en-US"/>
              </w:rPr>
              <w:t>&lt;6&gt;</w:t>
            </w:r>
          </w:p>
        </w:tc>
        <w:tc>
          <w:tcPr>
            <w:tcW w:w="425" w:type="dxa"/>
            <w:vMerge w:val="restart"/>
            <w:shd w:val="clear" w:color="auto" w:fill="auto"/>
            <w:vAlign w:val="center"/>
          </w:tcPr>
          <w:p w:rsidR="00D743E3" w:rsidRPr="00D743E3" w:rsidRDefault="00D743E3" w:rsidP="00D743E3">
            <w:pPr>
              <w:jc w:val="center"/>
              <w:rPr>
                <w:rFonts w:eastAsia="Calibri"/>
                <w:sz w:val="16"/>
                <w:szCs w:val="16"/>
                <w:lang w:val="en-US" w:eastAsia="en-US"/>
              </w:rPr>
            </w:pPr>
            <w:r w:rsidRPr="00D743E3">
              <w:rPr>
                <w:rFonts w:eastAsia="Calibri"/>
                <w:sz w:val="16"/>
                <w:szCs w:val="16"/>
                <w:lang w:eastAsia="en-US"/>
              </w:rPr>
              <w:t xml:space="preserve">Категория земель </w:t>
            </w:r>
            <w:r w:rsidRPr="00D743E3">
              <w:rPr>
                <w:rFonts w:eastAsia="Calibri"/>
                <w:sz w:val="16"/>
                <w:szCs w:val="16"/>
                <w:lang w:val="en-US" w:eastAsia="en-US"/>
              </w:rPr>
              <w:t>&lt;7&gt;</w:t>
            </w:r>
          </w:p>
        </w:tc>
        <w:tc>
          <w:tcPr>
            <w:tcW w:w="567" w:type="dxa"/>
            <w:vMerge w:val="restart"/>
            <w:shd w:val="clear" w:color="auto" w:fill="auto"/>
            <w:vAlign w:val="center"/>
          </w:tcPr>
          <w:p w:rsidR="00D743E3" w:rsidRPr="00D743E3" w:rsidRDefault="00D743E3" w:rsidP="00D743E3">
            <w:pPr>
              <w:jc w:val="center"/>
              <w:rPr>
                <w:rFonts w:eastAsia="Calibri"/>
                <w:sz w:val="16"/>
                <w:szCs w:val="16"/>
                <w:lang w:val="en-US" w:eastAsia="en-US"/>
              </w:rPr>
            </w:pPr>
            <w:r w:rsidRPr="00D743E3">
              <w:rPr>
                <w:rFonts w:eastAsia="Calibri"/>
                <w:sz w:val="16"/>
                <w:szCs w:val="16"/>
                <w:lang w:eastAsia="en-US"/>
              </w:rPr>
              <w:t xml:space="preserve">Вид разрешенного использования </w:t>
            </w:r>
            <w:r w:rsidRPr="00D743E3">
              <w:rPr>
                <w:rFonts w:eastAsia="Calibri"/>
                <w:sz w:val="16"/>
                <w:szCs w:val="16"/>
                <w:lang w:val="en-US" w:eastAsia="en-US"/>
              </w:rPr>
              <w:t>&lt;8&gt;</w:t>
            </w:r>
          </w:p>
        </w:tc>
        <w:tc>
          <w:tcPr>
            <w:tcW w:w="567" w:type="dxa"/>
            <w:vMerge w:val="restart"/>
            <w:shd w:val="clear" w:color="auto" w:fill="auto"/>
            <w:vAlign w:val="center"/>
          </w:tcPr>
          <w:p w:rsidR="00D743E3" w:rsidRPr="00D743E3" w:rsidRDefault="00D743E3" w:rsidP="00D743E3">
            <w:pPr>
              <w:jc w:val="center"/>
              <w:rPr>
                <w:rFonts w:eastAsia="Calibri"/>
                <w:sz w:val="16"/>
                <w:szCs w:val="16"/>
                <w:lang w:eastAsia="en-US"/>
              </w:rPr>
            </w:pPr>
            <w:r w:rsidRPr="00D743E3">
              <w:rPr>
                <w:rFonts w:eastAsia="Calibri"/>
                <w:sz w:val="16"/>
                <w:szCs w:val="16"/>
                <w:lang w:eastAsia="en-US"/>
              </w:rPr>
              <w:t>Государственный регистрационный знак (при наличии)</w:t>
            </w:r>
          </w:p>
        </w:tc>
        <w:tc>
          <w:tcPr>
            <w:tcW w:w="425" w:type="dxa"/>
            <w:vMerge w:val="restart"/>
            <w:shd w:val="clear" w:color="auto" w:fill="auto"/>
            <w:vAlign w:val="center"/>
          </w:tcPr>
          <w:p w:rsidR="00D743E3" w:rsidRPr="00D743E3" w:rsidRDefault="00D743E3" w:rsidP="00D743E3">
            <w:pPr>
              <w:jc w:val="center"/>
              <w:rPr>
                <w:rFonts w:eastAsia="Calibri"/>
                <w:sz w:val="16"/>
                <w:szCs w:val="16"/>
                <w:lang w:eastAsia="en-US"/>
              </w:rPr>
            </w:pPr>
            <w:r w:rsidRPr="00D743E3">
              <w:rPr>
                <w:rFonts w:eastAsia="Calibri"/>
                <w:sz w:val="16"/>
                <w:szCs w:val="16"/>
                <w:lang w:eastAsia="en-US"/>
              </w:rPr>
              <w:t>Марка, модель</w:t>
            </w:r>
          </w:p>
        </w:tc>
        <w:tc>
          <w:tcPr>
            <w:tcW w:w="426" w:type="dxa"/>
            <w:vMerge w:val="restart"/>
            <w:shd w:val="clear" w:color="auto" w:fill="auto"/>
            <w:vAlign w:val="center"/>
          </w:tcPr>
          <w:p w:rsidR="00D743E3" w:rsidRPr="00D743E3" w:rsidRDefault="00D743E3" w:rsidP="00D743E3">
            <w:pPr>
              <w:jc w:val="center"/>
              <w:rPr>
                <w:rFonts w:eastAsia="Calibri"/>
                <w:sz w:val="16"/>
                <w:szCs w:val="16"/>
                <w:lang w:eastAsia="en-US"/>
              </w:rPr>
            </w:pPr>
            <w:r w:rsidRPr="00D743E3">
              <w:rPr>
                <w:rFonts w:eastAsia="Calibri"/>
                <w:sz w:val="16"/>
                <w:szCs w:val="16"/>
                <w:lang w:eastAsia="en-US"/>
              </w:rPr>
              <w:t>Год выпуска</w:t>
            </w:r>
          </w:p>
        </w:tc>
        <w:tc>
          <w:tcPr>
            <w:tcW w:w="708" w:type="dxa"/>
            <w:vMerge w:val="restart"/>
            <w:shd w:val="clear" w:color="auto" w:fill="auto"/>
            <w:vAlign w:val="center"/>
          </w:tcPr>
          <w:p w:rsidR="00D743E3" w:rsidRPr="00D743E3" w:rsidRDefault="00D743E3" w:rsidP="00D743E3">
            <w:pPr>
              <w:jc w:val="center"/>
              <w:rPr>
                <w:rFonts w:eastAsia="Calibri"/>
                <w:sz w:val="16"/>
                <w:szCs w:val="16"/>
                <w:lang w:val="en-US" w:eastAsia="en-US"/>
              </w:rPr>
            </w:pPr>
            <w:r w:rsidRPr="00D743E3">
              <w:rPr>
                <w:rFonts w:eastAsia="Calibri"/>
                <w:sz w:val="16"/>
                <w:szCs w:val="16"/>
                <w:lang w:eastAsia="en-US"/>
              </w:rPr>
              <w:t xml:space="preserve">Состав (принадлежности) имущества </w:t>
            </w:r>
            <w:r w:rsidRPr="00D743E3">
              <w:rPr>
                <w:rFonts w:eastAsia="Calibri"/>
                <w:sz w:val="16"/>
                <w:szCs w:val="16"/>
                <w:lang w:val="en-US" w:eastAsia="en-US"/>
              </w:rPr>
              <w:t>&lt;9&gt;</w:t>
            </w:r>
          </w:p>
        </w:tc>
        <w:tc>
          <w:tcPr>
            <w:tcW w:w="1418" w:type="dxa"/>
            <w:gridSpan w:val="2"/>
            <w:shd w:val="clear" w:color="auto" w:fill="auto"/>
            <w:vAlign w:val="center"/>
          </w:tcPr>
          <w:p w:rsidR="00D743E3" w:rsidRPr="00D743E3" w:rsidRDefault="00D743E3" w:rsidP="00D743E3">
            <w:pPr>
              <w:jc w:val="center"/>
              <w:rPr>
                <w:rFonts w:eastAsia="Calibri"/>
                <w:sz w:val="16"/>
                <w:szCs w:val="16"/>
                <w:lang w:eastAsia="en-US"/>
              </w:rPr>
            </w:pPr>
            <w:r w:rsidRPr="00D743E3">
              <w:rPr>
                <w:rFonts w:eastAsia="Calibri"/>
                <w:sz w:val="16"/>
                <w:szCs w:val="16"/>
                <w:lang w:eastAsia="en-US"/>
              </w:rPr>
              <w:t>Для договоров аренды и безвозмездного пользования</w:t>
            </w:r>
          </w:p>
        </w:tc>
        <w:tc>
          <w:tcPr>
            <w:tcW w:w="425" w:type="dxa"/>
            <w:vMerge w:val="restart"/>
            <w:shd w:val="clear" w:color="auto" w:fill="auto"/>
            <w:vAlign w:val="center"/>
          </w:tcPr>
          <w:p w:rsidR="00D743E3" w:rsidRPr="00D743E3" w:rsidRDefault="00D743E3" w:rsidP="00D743E3">
            <w:pPr>
              <w:jc w:val="center"/>
              <w:rPr>
                <w:rFonts w:eastAsia="Calibri"/>
                <w:sz w:val="16"/>
                <w:szCs w:val="16"/>
                <w:lang w:val="en-US" w:eastAsia="en-US"/>
              </w:rPr>
            </w:pPr>
            <w:r w:rsidRPr="00D743E3">
              <w:rPr>
                <w:rFonts w:eastAsia="Calibri"/>
                <w:sz w:val="16"/>
                <w:szCs w:val="16"/>
                <w:lang w:eastAsia="en-US"/>
              </w:rPr>
              <w:t xml:space="preserve">Наименование правообладателя </w:t>
            </w:r>
            <w:r w:rsidRPr="00D743E3">
              <w:rPr>
                <w:rFonts w:eastAsia="Calibri"/>
                <w:sz w:val="16"/>
                <w:szCs w:val="16"/>
                <w:lang w:val="en-US" w:eastAsia="en-US"/>
              </w:rPr>
              <w:t>&lt;11&gt;</w:t>
            </w:r>
          </w:p>
        </w:tc>
        <w:tc>
          <w:tcPr>
            <w:tcW w:w="567" w:type="dxa"/>
            <w:vMerge w:val="restart"/>
            <w:shd w:val="clear" w:color="auto" w:fill="auto"/>
            <w:vAlign w:val="center"/>
          </w:tcPr>
          <w:p w:rsidR="00D743E3" w:rsidRPr="00D743E3" w:rsidRDefault="00D743E3" w:rsidP="00D743E3">
            <w:pPr>
              <w:jc w:val="center"/>
              <w:rPr>
                <w:rFonts w:eastAsia="Calibri"/>
                <w:sz w:val="16"/>
                <w:szCs w:val="16"/>
                <w:lang w:eastAsia="en-US"/>
              </w:rPr>
            </w:pPr>
            <w:r w:rsidRPr="00D743E3">
              <w:rPr>
                <w:rFonts w:eastAsia="Calibri"/>
                <w:sz w:val="16"/>
                <w:szCs w:val="16"/>
                <w:lang w:eastAsia="en-US"/>
              </w:rPr>
              <w:t>Наличие ограниченного вещного права на имущество &lt;12&gt;</w:t>
            </w:r>
          </w:p>
        </w:tc>
        <w:tc>
          <w:tcPr>
            <w:tcW w:w="425" w:type="dxa"/>
            <w:shd w:val="clear" w:color="auto" w:fill="auto"/>
            <w:vAlign w:val="center"/>
          </w:tcPr>
          <w:p w:rsidR="00D743E3" w:rsidRPr="00D743E3" w:rsidRDefault="00D743E3" w:rsidP="00D743E3">
            <w:pPr>
              <w:jc w:val="center"/>
              <w:rPr>
                <w:rFonts w:eastAsia="Calibri"/>
                <w:sz w:val="16"/>
                <w:szCs w:val="16"/>
                <w:lang w:eastAsia="en-US"/>
              </w:rPr>
            </w:pPr>
            <w:r w:rsidRPr="00D743E3">
              <w:rPr>
                <w:rFonts w:eastAsia="Calibri"/>
                <w:sz w:val="16"/>
                <w:szCs w:val="16"/>
                <w:lang w:eastAsia="en-US"/>
              </w:rPr>
              <w:t>ИНН правообладателя &lt;13&gt;</w:t>
            </w:r>
          </w:p>
        </w:tc>
        <w:tc>
          <w:tcPr>
            <w:tcW w:w="426" w:type="dxa"/>
            <w:shd w:val="clear" w:color="auto" w:fill="auto"/>
            <w:vAlign w:val="center"/>
          </w:tcPr>
          <w:p w:rsidR="00D743E3" w:rsidRPr="00D743E3" w:rsidRDefault="00D743E3" w:rsidP="00D743E3">
            <w:pPr>
              <w:jc w:val="center"/>
              <w:rPr>
                <w:rFonts w:eastAsia="Calibri"/>
                <w:sz w:val="16"/>
                <w:szCs w:val="16"/>
                <w:lang w:eastAsia="en-US"/>
              </w:rPr>
            </w:pPr>
            <w:r w:rsidRPr="00D743E3">
              <w:rPr>
                <w:rFonts w:eastAsia="Calibri"/>
                <w:sz w:val="16"/>
                <w:szCs w:val="16"/>
                <w:lang w:eastAsia="en-US"/>
              </w:rPr>
              <w:t>Контактный номер телефона &lt;14&gt;</w:t>
            </w:r>
          </w:p>
        </w:tc>
        <w:tc>
          <w:tcPr>
            <w:tcW w:w="567" w:type="dxa"/>
            <w:shd w:val="clear" w:color="auto" w:fill="auto"/>
            <w:vAlign w:val="center"/>
          </w:tcPr>
          <w:p w:rsidR="00D743E3" w:rsidRPr="00D743E3" w:rsidRDefault="00D743E3" w:rsidP="00D743E3">
            <w:pPr>
              <w:jc w:val="center"/>
              <w:rPr>
                <w:rFonts w:eastAsia="Calibri"/>
                <w:sz w:val="16"/>
                <w:szCs w:val="16"/>
                <w:lang w:eastAsia="en-US"/>
              </w:rPr>
            </w:pPr>
            <w:r w:rsidRPr="00D743E3">
              <w:rPr>
                <w:rFonts w:eastAsia="Calibri"/>
                <w:sz w:val="16"/>
                <w:szCs w:val="16"/>
                <w:lang w:eastAsia="en-US"/>
              </w:rPr>
              <w:t>Адрес электронной почты &lt;15&gt;</w:t>
            </w:r>
          </w:p>
        </w:tc>
      </w:tr>
      <w:tr w:rsidR="00AD6B30" w:rsidRPr="00D743E3" w:rsidTr="009D2160">
        <w:tc>
          <w:tcPr>
            <w:tcW w:w="310" w:type="dxa"/>
            <w:vMerge/>
            <w:shd w:val="clear" w:color="auto" w:fill="auto"/>
            <w:vAlign w:val="center"/>
          </w:tcPr>
          <w:p w:rsidR="00D743E3" w:rsidRPr="00D743E3" w:rsidRDefault="00D743E3" w:rsidP="00D743E3">
            <w:pPr>
              <w:jc w:val="center"/>
              <w:rPr>
                <w:rFonts w:eastAsia="Calibri"/>
                <w:sz w:val="16"/>
                <w:szCs w:val="16"/>
                <w:lang w:eastAsia="en-US"/>
              </w:rPr>
            </w:pPr>
          </w:p>
        </w:tc>
        <w:tc>
          <w:tcPr>
            <w:tcW w:w="507" w:type="dxa"/>
            <w:vMerge/>
            <w:shd w:val="clear" w:color="auto" w:fill="auto"/>
            <w:vAlign w:val="center"/>
          </w:tcPr>
          <w:p w:rsidR="00D743E3" w:rsidRPr="00D743E3" w:rsidRDefault="00D743E3" w:rsidP="00D743E3">
            <w:pPr>
              <w:jc w:val="center"/>
              <w:rPr>
                <w:rFonts w:eastAsia="Calibri"/>
                <w:sz w:val="16"/>
                <w:szCs w:val="16"/>
                <w:lang w:eastAsia="en-US"/>
              </w:rPr>
            </w:pPr>
          </w:p>
        </w:tc>
        <w:tc>
          <w:tcPr>
            <w:tcW w:w="567" w:type="dxa"/>
            <w:vMerge/>
            <w:shd w:val="clear" w:color="auto" w:fill="auto"/>
            <w:vAlign w:val="center"/>
          </w:tcPr>
          <w:p w:rsidR="00D743E3" w:rsidRPr="00D743E3" w:rsidRDefault="00D743E3" w:rsidP="00D743E3">
            <w:pPr>
              <w:jc w:val="center"/>
              <w:rPr>
                <w:rFonts w:eastAsia="Calibri"/>
                <w:sz w:val="16"/>
                <w:szCs w:val="16"/>
                <w:lang w:eastAsia="en-US"/>
              </w:rPr>
            </w:pPr>
          </w:p>
        </w:tc>
        <w:tc>
          <w:tcPr>
            <w:tcW w:w="425" w:type="dxa"/>
            <w:vMerge/>
            <w:shd w:val="clear" w:color="auto" w:fill="auto"/>
            <w:vAlign w:val="center"/>
          </w:tcPr>
          <w:p w:rsidR="00D743E3" w:rsidRPr="00D743E3" w:rsidRDefault="00D743E3" w:rsidP="00D743E3">
            <w:pPr>
              <w:jc w:val="center"/>
              <w:rPr>
                <w:rFonts w:eastAsia="Calibri"/>
                <w:sz w:val="16"/>
                <w:szCs w:val="16"/>
                <w:lang w:eastAsia="en-US"/>
              </w:rPr>
            </w:pPr>
          </w:p>
        </w:tc>
        <w:tc>
          <w:tcPr>
            <w:tcW w:w="1985" w:type="dxa"/>
            <w:shd w:val="clear" w:color="auto" w:fill="auto"/>
            <w:vAlign w:val="center"/>
          </w:tcPr>
          <w:p w:rsidR="00D743E3" w:rsidRPr="00D743E3" w:rsidRDefault="00D743E3" w:rsidP="00D743E3">
            <w:pPr>
              <w:jc w:val="center"/>
              <w:rPr>
                <w:rFonts w:eastAsia="Calibri"/>
                <w:sz w:val="16"/>
                <w:szCs w:val="16"/>
                <w:lang w:eastAsia="en-US"/>
              </w:rPr>
            </w:pPr>
            <w:proofErr w:type="gramStart"/>
            <w:r w:rsidRPr="00D743E3">
              <w:rPr>
                <w:rFonts w:eastAsia="Calibri"/>
                <w:sz w:val="16"/>
                <w:szCs w:val="16"/>
                <w:lang w:eastAsia="en-US"/>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709" w:type="dxa"/>
            <w:shd w:val="clear" w:color="auto" w:fill="auto"/>
            <w:vAlign w:val="center"/>
          </w:tcPr>
          <w:p w:rsidR="00D743E3" w:rsidRPr="00D743E3" w:rsidRDefault="00D743E3" w:rsidP="00D743E3">
            <w:pPr>
              <w:jc w:val="center"/>
              <w:rPr>
                <w:rFonts w:eastAsia="Calibri"/>
                <w:sz w:val="16"/>
                <w:szCs w:val="16"/>
                <w:lang w:eastAsia="en-US"/>
              </w:rPr>
            </w:pPr>
            <w:r w:rsidRPr="00D743E3">
              <w:rPr>
                <w:rFonts w:eastAsia="Calibri"/>
                <w:sz w:val="16"/>
                <w:szCs w:val="16"/>
                <w:lang w:eastAsia="en-US"/>
              </w:rPr>
              <w:t xml:space="preserve">Фактическое </w:t>
            </w:r>
            <w:proofErr w:type="gramStart"/>
            <w:r w:rsidRPr="00D743E3">
              <w:rPr>
                <w:rFonts w:eastAsia="Calibri"/>
                <w:sz w:val="16"/>
                <w:szCs w:val="16"/>
                <w:lang w:eastAsia="en-US"/>
              </w:rPr>
              <w:t>значение</w:t>
            </w:r>
            <w:proofErr w:type="gramEnd"/>
            <w:r w:rsidRPr="00D743E3">
              <w:rPr>
                <w:rFonts w:eastAsia="Calibri"/>
                <w:sz w:val="16"/>
                <w:szCs w:val="16"/>
                <w:lang w:eastAsia="en-US"/>
              </w:rPr>
              <w:t>/Проектируемое значение (для объектов незавершенного строительства)</w:t>
            </w:r>
          </w:p>
        </w:tc>
        <w:tc>
          <w:tcPr>
            <w:tcW w:w="850" w:type="dxa"/>
            <w:shd w:val="clear" w:color="auto" w:fill="auto"/>
            <w:vAlign w:val="center"/>
          </w:tcPr>
          <w:p w:rsidR="00D743E3" w:rsidRPr="00D743E3" w:rsidRDefault="00D743E3" w:rsidP="00D743E3">
            <w:pPr>
              <w:jc w:val="center"/>
              <w:rPr>
                <w:rFonts w:eastAsia="Calibri"/>
                <w:sz w:val="16"/>
                <w:szCs w:val="16"/>
                <w:lang w:eastAsia="en-US"/>
              </w:rPr>
            </w:pPr>
            <w:r w:rsidRPr="00D743E3">
              <w:rPr>
                <w:rFonts w:eastAsia="Calibri"/>
                <w:sz w:val="16"/>
                <w:szCs w:val="16"/>
                <w:lang w:eastAsia="en-US"/>
              </w:rPr>
              <w:t xml:space="preserve">Единица измерения (для площади - кв. м; для протяженности – м; для глубины залегания – м; для объема – </w:t>
            </w:r>
            <w:proofErr w:type="spellStart"/>
            <w:r w:rsidRPr="00D743E3">
              <w:rPr>
                <w:rFonts w:eastAsia="Calibri"/>
                <w:sz w:val="16"/>
                <w:szCs w:val="16"/>
                <w:lang w:eastAsia="en-US"/>
              </w:rPr>
              <w:t>куб</w:t>
            </w:r>
            <w:proofErr w:type="gramStart"/>
            <w:r w:rsidRPr="00D743E3">
              <w:rPr>
                <w:rFonts w:eastAsia="Calibri"/>
                <w:sz w:val="16"/>
                <w:szCs w:val="16"/>
                <w:lang w:eastAsia="en-US"/>
              </w:rPr>
              <w:t>.м</w:t>
            </w:r>
            <w:proofErr w:type="spellEnd"/>
            <w:proofErr w:type="gramEnd"/>
            <w:r w:rsidRPr="00D743E3">
              <w:rPr>
                <w:rFonts w:eastAsia="Calibri"/>
                <w:sz w:val="16"/>
                <w:szCs w:val="16"/>
                <w:lang w:eastAsia="en-US"/>
              </w:rPr>
              <w:t xml:space="preserve">) </w:t>
            </w:r>
          </w:p>
        </w:tc>
        <w:tc>
          <w:tcPr>
            <w:tcW w:w="425" w:type="dxa"/>
            <w:shd w:val="clear" w:color="auto" w:fill="auto"/>
            <w:vAlign w:val="center"/>
          </w:tcPr>
          <w:p w:rsidR="00D743E3" w:rsidRPr="00D743E3" w:rsidRDefault="00D743E3" w:rsidP="00D743E3">
            <w:pPr>
              <w:jc w:val="center"/>
              <w:rPr>
                <w:rFonts w:eastAsia="Calibri"/>
                <w:sz w:val="16"/>
                <w:szCs w:val="16"/>
                <w:lang w:eastAsia="en-US"/>
              </w:rPr>
            </w:pPr>
            <w:r w:rsidRPr="00D743E3">
              <w:rPr>
                <w:rFonts w:eastAsia="Calibri"/>
                <w:sz w:val="16"/>
                <w:szCs w:val="16"/>
                <w:lang w:eastAsia="en-US"/>
              </w:rPr>
              <w:t>номер</w:t>
            </w:r>
          </w:p>
        </w:tc>
        <w:tc>
          <w:tcPr>
            <w:tcW w:w="851" w:type="dxa"/>
            <w:shd w:val="clear" w:color="auto" w:fill="auto"/>
            <w:vAlign w:val="center"/>
          </w:tcPr>
          <w:p w:rsidR="00D743E3" w:rsidRPr="00D743E3" w:rsidRDefault="00D743E3" w:rsidP="00D743E3">
            <w:pPr>
              <w:jc w:val="center"/>
              <w:rPr>
                <w:rFonts w:eastAsia="Calibri"/>
                <w:sz w:val="16"/>
                <w:szCs w:val="16"/>
                <w:lang w:eastAsia="en-US"/>
              </w:rPr>
            </w:pPr>
            <w:r w:rsidRPr="00D743E3">
              <w:rPr>
                <w:rFonts w:eastAsia="Calibri"/>
                <w:sz w:val="16"/>
                <w:szCs w:val="16"/>
                <w:lang w:eastAsia="en-US"/>
              </w:rPr>
              <w:t>Тип (кадастровый, условный, устаревший)</w:t>
            </w:r>
          </w:p>
        </w:tc>
        <w:tc>
          <w:tcPr>
            <w:tcW w:w="567" w:type="dxa"/>
            <w:vMerge/>
            <w:shd w:val="clear" w:color="auto" w:fill="auto"/>
            <w:vAlign w:val="center"/>
          </w:tcPr>
          <w:p w:rsidR="00D743E3" w:rsidRPr="00D743E3" w:rsidRDefault="00D743E3" w:rsidP="00D743E3">
            <w:pPr>
              <w:jc w:val="center"/>
              <w:rPr>
                <w:rFonts w:eastAsia="Calibri"/>
                <w:sz w:val="16"/>
                <w:szCs w:val="16"/>
                <w:lang w:eastAsia="en-US"/>
              </w:rPr>
            </w:pPr>
          </w:p>
        </w:tc>
        <w:tc>
          <w:tcPr>
            <w:tcW w:w="425" w:type="dxa"/>
            <w:vMerge/>
            <w:shd w:val="clear" w:color="auto" w:fill="auto"/>
            <w:vAlign w:val="center"/>
          </w:tcPr>
          <w:p w:rsidR="00D743E3" w:rsidRPr="00D743E3" w:rsidRDefault="00D743E3" w:rsidP="00D743E3">
            <w:pPr>
              <w:jc w:val="center"/>
              <w:rPr>
                <w:rFonts w:eastAsia="Calibri"/>
                <w:sz w:val="16"/>
                <w:szCs w:val="16"/>
                <w:lang w:eastAsia="en-US"/>
              </w:rPr>
            </w:pPr>
          </w:p>
        </w:tc>
        <w:tc>
          <w:tcPr>
            <w:tcW w:w="567" w:type="dxa"/>
            <w:vMerge/>
            <w:shd w:val="clear" w:color="auto" w:fill="auto"/>
            <w:vAlign w:val="center"/>
          </w:tcPr>
          <w:p w:rsidR="00D743E3" w:rsidRPr="00D743E3" w:rsidRDefault="00D743E3" w:rsidP="00D743E3">
            <w:pPr>
              <w:jc w:val="center"/>
              <w:rPr>
                <w:rFonts w:eastAsia="Calibri"/>
                <w:sz w:val="16"/>
                <w:szCs w:val="16"/>
                <w:lang w:eastAsia="en-US"/>
              </w:rPr>
            </w:pPr>
          </w:p>
        </w:tc>
        <w:tc>
          <w:tcPr>
            <w:tcW w:w="567" w:type="dxa"/>
            <w:vMerge/>
            <w:shd w:val="clear" w:color="auto" w:fill="auto"/>
            <w:vAlign w:val="center"/>
          </w:tcPr>
          <w:p w:rsidR="00D743E3" w:rsidRPr="00D743E3" w:rsidRDefault="00D743E3" w:rsidP="00D743E3">
            <w:pPr>
              <w:jc w:val="center"/>
              <w:rPr>
                <w:rFonts w:eastAsia="Calibri"/>
                <w:sz w:val="16"/>
                <w:szCs w:val="16"/>
                <w:lang w:eastAsia="en-US"/>
              </w:rPr>
            </w:pPr>
          </w:p>
        </w:tc>
        <w:tc>
          <w:tcPr>
            <w:tcW w:w="425" w:type="dxa"/>
            <w:vMerge/>
            <w:shd w:val="clear" w:color="auto" w:fill="auto"/>
            <w:vAlign w:val="center"/>
          </w:tcPr>
          <w:p w:rsidR="00D743E3" w:rsidRPr="00D743E3" w:rsidRDefault="00D743E3" w:rsidP="00D743E3">
            <w:pPr>
              <w:jc w:val="center"/>
              <w:rPr>
                <w:rFonts w:eastAsia="Calibri"/>
                <w:sz w:val="16"/>
                <w:szCs w:val="16"/>
                <w:lang w:eastAsia="en-US"/>
              </w:rPr>
            </w:pPr>
          </w:p>
        </w:tc>
        <w:tc>
          <w:tcPr>
            <w:tcW w:w="426" w:type="dxa"/>
            <w:vMerge/>
            <w:shd w:val="clear" w:color="auto" w:fill="auto"/>
            <w:vAlign w:val="center"/>
          </w:tcPr>
          <w:p w:rsidR="00D743E3" w:rsidRPr="00D743E3" w:rsidRDefault="00D743E3" w:rsidP="00D743E3">
            <w:pPr>
              <w:jc w:val="center"/>
              <w:rPr>
                <w:rFonts w:eastAsia="Calibri"/>
                <w:sz w:val="16"/>
                <w:szCs w:val="16"/>
                <w:lang w:eastAsia="en-US"/>
              </w:rPr>
            </w:pPr>
          </w:p>
        </w:tc>
        <w:tc>
          <w:tcPr>
            <w:tcW w:w="708" w:type="dxa"/>
            <w:vMerge/>
            <w:shd w:val="clear" w:color="auto" w:fill="auto"/>
            <w:vAlign w:val="center"/>
          </w:tcPr>
          <w:p w:rsidR="00D743E3" w:rsidRPr="00D743E3" w:rsidRDefault="00D743E3" w:rsidP="00D743E3">
            <w:pPr>
              <w:jc w:val="center"/>
              <w:rPr>
                <w:rFonts w:eastAsia="Calibri"/>
                <w:sz w:val="16"/>
                <w:szCs w:val="16"/>
                <w:lang w:eastAsia="en-US"/>
              </w:rPr>
            </w:pPr>
          </w:p>
        </w:tc>
        <w:tc>
          <w:tcPr>
            <w:tcW w:w="851" w:type="dxa"/>
            <w:shd w:val="clear" w:color="auto" w:fill="auto"/>
            <w:vAlign w:val="center"/>
          </w:tcPr>
          <w:p w:rsidR="00D743E3" w:rsidRPr="00D743E3" w:rsidRDefault="00D743E3" w:rsidP="00D743E3">
            <w:pPr>
              <w:jc w:val="center"/>
              <w:rPr>
                <w:rFonts w:eastAsia="Calibri"/>
                <w:sz w:val="16"/>
                <w:szCs w:val="16"/>
                <w:lang w:eastAsia="en-US"/>
              </w:rPr>
            </w:pPr>
            <w:r w:rsidRPr="00D743E3">
              <w:rPr>
                <w:rFonts w:eastAsia="Calibri"/>
                <w:sz w:val="16"/>
                <w:szCs w:val="16"/>
                <w:lang w:eastAsia="en-US"/>
              </w:rPr>
              <w:t>Наличие права аренды или права безвозмездного пользования на имущество &lt;10&gt;</w:t>
            </w:r>
          </w:p>
        </w:tc>
        <w:tc>
          <w:tcPr>
            <w:tcW w:w="567" w:type="dxa"/>
            <w:shd w:val="clear" w:color="auto" w:fill="auto"/>
            <w:vAlign w:val="center"/>
          </w:tcPr>
          <w:p w:rsidR="00D743E3" w:rsidRPr="00D743E3" w:rsidRDefault="00D743E3" w:rsidP="00D743E3">
            <w:pPr>
              <w:jc w:val="center"/>
              <w:rPr>
                <w:rFonts w:eastAsia="Calibri"/>
                <w:sz w:val="16"/>
                <w:szCs w:val="16"/>
                <w:lang w:eastAsia="en-US"/>
              </w:rPr>
            </w:pPr>
            <w:r w:rsidRPr="00D743E3">
              <w:rPr>
                <w:rFonts w:eastAsia="Calibri"/>
                <w:sz w:val="16"/>
                <w:szCs w:val="16"/>
                <w:lang w:eastAsia="en-US"/>
              </w:rPr>
              <w:t>Дата окончания срока действия договора (при наличии)</w:t>
            </w:r>
          </w:p>
        </w:tc>
        <w:tc>
          <w:tcPr>
            <w:tcW w:w="425" w:type="dxa"/>
            <w:vMerge/>
            <w:shd w:val="clear" w:color="auto" w:fill="auto"/>
            <w:vAlign w:val="center"/>
          </w:tcPr>
          <w:p w:rsidR="00D743E3" w:rsidRPr="00D743E3" w:rsidRDefault="00D743E3" w:rsidP="00D743E3">
            <w:pPr>
              <w:jc w:val="center"/>
              <w:rPr>
                <w:rFonts w:eastAsia="Calibri"/>
                <w:sz w:val="16"/>
                <w:szCs w:val="16"/>
                <w:lang w:eastAsia="en-US"/>
              </w:rPr>
            </w:pPr>
          </w:p>
        </w:tc>
        <w:tc>
          <w:tcPr>
            <w:tcW w:w="567" w:type="dxa"/>
            <w:vMerge/>
            <w:shd w:val="clear" w:color="auto" w:fill="auto"/>
            <w:vAlign w:val="center"/>
          </w:tcPr>
          <w:p w:rsidR="00D743E3" w:rsidRPr="00D743E3" w:rsidRDefault="00D743E3" w:rsidP="00D743E3">
            <w:pPr>
              <w:jc w:val="center"/>
              <w:rPr>
                <w:rFonts w:eastAsia="Calibri"/>
                <w:sz w:val="16"/>
                <w:szCs w:val="16"/>
                <w:lang w:eastAsia="en-US"/>
              </w:rPr>
            </w:pPr>
          </w:p>
        </w:tc>
        <w:tc>
          <w:tcPr>
            <w:tcW w:w="425" w:type="dxa"/>
            <w:shd w:val="clear" w:color="auto" w:fill="auto"/>
            <w:vAlign w:val="center"/>
          </w:tcPr>
          <w:p w:rsidR="00D743E3" w:rsidRPr="00D743E3" w:rsidRDefault="00D743E3" w:rsidP="00D743E3">
            <w:pPr>
              <w:jc w:val="center"/>
              <w:rPr>
                <w:rFonts w:eastAsia="Calibri"/>
                <w:sz w:val="16"/>
                <w:szCs w:val="16"/>
                <w:lang w:eastAsia="en-US"/>
              </w:rPr>
            </w:pPr>
          </w:p>
        </w:tc>
        <w:tc>
          <w:tcPr>
            <w:tcW w:w="426" w:type="dxa"/>
            <w:shd w:val="clear" w:color="auto" w:fill="auto"/>
            <w:vAlign w:val="center"/>
          </w:tcPr>
          <w:p w:rsidR="00D743E3" w:rsidRPr="00D743E3" w:rsidRDefault="00D743E3" w:rsidP="00D743E3">
            <w:pPr>
              <w:jc w:val="center"/>
              <w:rPr>
                <w:rFonts w:eastAsia="Calibri"/>
                <w:sz w:val="16"/>
                <w:szCs w:val="16"/>
                <w:lang w:eastAsia="en-US"/>
              </w:rPr>
            </w:pPr>
          </w:p>
        </w:tc>
        <w:tc>
          <w:tcPr>
            <w:tcW w:w="567" w:type="dxa"/>
            <w:shd w:val="clear" w:color="auto" w:fill="auto"/>
            <w:vAlign w:val="center"/>
          </w:tcPr>
          <w:p w:rsidR="00D743E3" w:rsidRPr="00D743E3" w:rsidRDefault="00D743E3" w:rsidP="00D743E3">
            <w:pPr>
              <w:jc w:val="center"/>
              <w:rPr>
                <w:rFonts w:eastAsia="Calibri"/>
                <w:sz w:val="16"/>
                <w:szCs w:val="16"/>
                <w:lang w:eastAsia="en-US"/>
              </w:rPr>
            </w:pPr>
          </w:p>
        </w:tc>
      </w:tr>
      <w:tr w:rsidR="00AD6B30" w:rsidRPr="00D743E3" w:rsidTr="009D2160">
        <w:tc>
          <w:tcPr>
            <w:tcW w:w="310" w:type="dxa"/>
            <w:shd w:val="clear" w:color="auto" w:fill="auto"/>
            <w:vAlign w:val="center"/>
          </w:tcPr>
          <w:p w:rsidR="00D743E3" w:rsidRPr="00D743E3" w:rsidRDefault="00D743E3" w:rsidP="00D743E3">
            <w:pPr>
              <w:jc w:val="center"/>
              <w:rPr>
                <w:rFonts w:eastAsia="Calibri"/>
                <w:sz w:val="16"/>
                <w:szCs w:val="16"/>
                <w:lang w:eastAsia="en-US"/>
              </w:rPr>
            </w:pPr>
            <w:r w:rsidRPr="00D743E3">
              <w:rPr>
                <w:rFonts w:eastAsia="Calibri"/>
                <w:sz w:val="16"/>
                <w:szCs w:val="16"/>
                <w:lang w:eastAsia="en-US"/>
              </w:rPr>
              <w:t>1</w:t>
            </w:r>
          </w:p>
        </w:tc>
        <w:tc>
          <w:tcPr>
            <w:tcW w:w="507" w:type="dxa"/>
            <w:shd w:val="clear" w:color="auto" w:fill="auto"/>
            <w:vAlign w:val="center"/>
          </w:tcPr>
          <w:p w:rsidR="00D743E3" w:rsidRPr="00D743E3" w:rsidRDefault="00D743E3" w:rsidP="00D743E3">
            <w:pPr>
              <w:jc w:val="center"/>
              <w:rPr>
                <w:rFonts w:eastAsia="Calibri"/>
                <w:sz w:val="16"/>
                <w:szCs w:val="16"/>
                <w:lang w:eastAsia="en-US"/>
              </w:rPr>
            </w:pPr>
            <w:r w:rsidRPr="00D743E3">
              <w:rPr>
                <w:rFonts w:eastAsia="Calibri"/>
                <w:sz w:val="16"/>
                <w:szCs w:val="16"/>
                <w:lang w:eastAsia="en-US"/>
              </w:rPr>
              <w:t>2</w:t>
            </w:r>
          </w:p>
        </w:tc>
        <w:tc>
          <w:tcPr>
            <w:tcW w:w="567" w:type="dxa"/>
            <w:shd w:val="clear" w:color="auto" w:fill="auto"/>
            <w:vAlign w:val="center"/>
          </w:tcPr>
          <w:p w:rsidR="00D743E3" w:rsidRPr="00D743E3" w:rsidRDefault="00D743E3" w:rsidP="00D743E3">
            <w:pPr>
              <w:jc w:val="center"/>
              <w:rPr>
                <w:rFonts w:eastAsia="Calibri"/>
                <w:sz w:val="16"/>
                <w:szCs w:val="16"/>
                <w:lang w:eastAsia="en-US"/>
              </w:rPr>
            </w:pPr>
            <w:r w:rsidRPr="00D743E3">
              <w:rPr>
                <w:rFonts w:eastAsia="Calibri"/>
                <w:sz w:val="16"/>
                <w:szCs w:val="16"/>
                <w:lang w:eastAsia="en-US"/>
              </w:rPr>
              <w:t>3</w:t>
            </w:r>
          </w:p>
        </w:tc>
        <w:tc>
          <w:tcPr>
            <w:tcW w:w="425" w:type="dxa"/>
            <w:shd w:val="clear" w:color="auto" w:fill="auto"/>
            <w:vAlign w:val="center"/>
          </w:tcPr>
          <w:p w:rsidR="00D743E3" w:rsidRPr="00D743E3" w:rsidRDefault="00D743E3" w:rsidP="00D743E3">
            <w:pPr>
              <w:jc w:val="center"/>
              <w:rPr>
                <w:rFonts w:eastAsia="Calibri"/>
                <w:sz w:val="16"/>
                <w:szCs w:val="16"/>
                <w:lang w:eastAsia="en-US"/>
              </w:rPr>
            </w:pPr>
            <w:r w:rsidRPr="00D743E3">
              <w:rPr>
                <w:rFonts w:eastAsia="Calibri"/>
                <w:sz w:val="16"/>
                <w:szCs w:val="16"/>
                <w:lang w:eastAsia="en-US"/>
              </w:rPr>
              <w:t>4</w:t>
            </w:r>
          </w:p>
        </w:tc>
        <w:tc>
          <w:tcPr>
            <w:tcW w:w="1985" w:type="dxa"/>
            <w:shd w:val="clear" w:color="auto" w:fill="auto"/>
            <w:vAlign w:val="center"/>
          </w:tcPr>
          <w:p w:rsidR="00D743E3" w:rsidRPr="00D743E3" w:rsidRDefault="00D743E3" w:rsidP="00D743E3">
            <w:pPr>
              <w:jc w:val="center"/>
              <w:rPr>
                <w:rFonts w:eastAsia="Calibri"/>
                <w:sz w:val="16"/>
                <w:szCs w:val="16"/>
                <w:lang w:eastAsia="en-US"/>
              </w:rPr>
            </w:pPr>
            <w:r w:rsidRPr="00D743E3">
              <w:rPr>
                <w:rFonts w:eastAsia="Calibri"/>
                <w:sz w:val="16"/>
                <w:szCs w:val="16"/>
                <w:lang w:eastAsia="en-US"/>
              </w:rPr>
              <w:t>5</w:t>
            </w:r>
          </w:p>
        </w:tc>
        <w:tc>
          <w:tcPr>
            <w:tcW w:w="709" w:type="dxa"/>
            <w:shd w:val="clear" w:color="auto" w:fill="auto"/>
            <w:vAlign w:val="center"/>
          </w:tcPr>
          <w:p w:rsidR="00D743E3" w:rsidRPr="00D743E3" w:rsidRDefault="00D743E3" w:rsidP="00D743E3">
            <w:pPr>
              <w:jc w:val="center"/>
              <w:rPr>
                <w:rFonts w:eastAsia="Calibri"/>
                <w:sz w:val="16"/>
                <w:szCs w:val="16"/>
                <w:lang w:eastAsia="en-US"/>
              </w:rPr>
            </w:pPr>
            <w:r w:rsidRPr="00D743E3">
              <w:rPr>
                <w:rFonts w:eastAsia="Calibri"/>
                <w:sz w:val="16"/>
                <w:szCs w:val="16"/>
                <w:lang w:eastAsia="en-US"/>
              </w:rPr>
              <w:t>6</w:t>
            </w:r>
          </w:p>
        </w:tc>
        <w:tc>
          <w:tcPr>
            <w:tcW w:w="850" w:type="dxa"/>
            <w:shd w:val="clear" w:color="auto" w:fill="auto"/>
            <w:vAlign w:val="center"/>
          </w:tcPr>
          <w:p w:rsidR="00D743E3" w:rsidRPr="00D743E3" w:rsidRDefault="00D743E3" w:rsidP="00D743E3">
            <w:pPr>
              <w:jc w:val="center"/>
              <w:rPr>
                <w:rFonts w:eastAsia="Calibri"/>
                <w:sz w:val="16"/>
                <w:szCs w:val="16"/>
                <w:lang w:eastAsia="en-US"/>
              </w:rPr>
            </w:pPr>
            <w:r w:rsidRPr="00D743E3">
              <w:rPr>
                <w:rFonts w:eastAsia="Calibri"/>
                <w:sz w:val="16"/>
                <w:szCs w:val="16"/>
                <w:lang w:eastAsia="en-US"/>
              </w:rPr>
              <w:t>7</w:t>
            </w:r>
          </w:p>
        </w:tc>
        <w:tc>
          <w:tcPr>
            <w:tcW w:w="425" w:type="dxa"/>
            <w:shd w:val="clear" w:color="auto" w:fill="auto"/>
            <w:vAlign w:val="center"/>
          </w:tcPr>
          <w:p w:rsidR="00D743E3" w:rsidRPr="00D743E3" w:rsidRDefault="00D743E3" w:rsidP="00D743E3">
            <w:pPr>
              <w:jc w:val="center"/>
              <w:rPr>
                <w:rFonts w:eastAsia="Calibri"/>
                <w:sz w:val="16"/>
                <w:szCs w:val="16"/>
                <w:lang w:eastAsia="en-US"/>
              </w:rPr>
            </w:pPr>
            <w:r w:rsidRPr="00D743E3">
              <w:rPr>
                <w:rFonts w:eastAsia="Calibri"/>
                <w:sz w:val="16"/>
                <w:szCs w:val="16"/>
                <w:lang w:eastAsia="en-US"/>
              </w:rPr>
              <w:t>8</w:t>
            </w:r>
          </w:p>
        </w:tc>
        <w:tc>
          <w:tcPr>
            <w:tcW w:w="851" w:type="dxa"/>
            <w:shd w:val="clear" w:color="auto" w:fill="auto"/>
            <w:vAlign w:val="center"/>
          </w:tcPr>
          <w:p w:rsidR="00D743E3" w:rsidRPr="00D743E3" w:rsidRDefault="00D743E3" w:rsidP="00D743E3">
            <w:pPr>
              <w:jc w:val="center"/>
              <w:rPr>
                <w:rFonts w:eastAsia="Calibri"/>
                <w:sz w:val="16"/>
                <w:szCs w:val="16"/>
                <w:lang w:eastAsia="en-US"/>
              </w:rPr>
            </w:pPr>
            <w:r w:rsidRPr="00D743E3">
              <w:rPr>
                <w:rFonts w:eastAsia="Calibri"/>
                <w:sz w:val="16"/>
                <w:szCs w:val="16"/>
                <w:lang w:eastAsia="en-US"/>
              </w:rPr>
              <w:t>9</w:t>
            </w:r>
          </w:p>
        </w:tc>
        <w:tc>
          <w:tcPr>
            <w:tcW w:w="567" w:type="dxa"/>
            <w:shd w:val="clear" w:color="auto" w:fill="auto"/>
            <w:vAlign w:val="center"/>
          </w:tcPr>
          <w:p w:rsidR="00D743E3" w:rsidRPr="00D743E3" w:rsidRDefault="00D743E3" w:rsidP="00D743E3">
            <w:pPr>
              <w:jc w:val="center"/>
              <w:rPr>
                <w:rFonts w:eastAsia="Calibri"/>
                <w:sz w:val="16"/>
                <w:szCs w:val="16"/>
                <w:lang w:eastAsia="en-US"/>
              </w:rPr>
            </w:pPr>
            <w:r w:rsidRPr="00D743E3">
              <w:rPr>
                <w:rFonts w:eastAsia="Calibri"/>
                <w:sz w:val="16"/>
                <w:szCs w:val="16"/>
                <w:lang w:eastAsia="en-US"/>
              </w:rPr>
              <w:t>10</w:t>
            </w:r>
          </w:p>
        </w:tc>
        <w:tc>
          <w:tcPr>
            <w:tcW w:w="425" w:type="dxa"/>
            <w:shd w:val="clear" w:color="auto" w:fill="auto"/>
            <w:vAlign w:val="center"/>
          </w:tcPr>
          <w:p w:rsidR="00D743E3" w:rsidRPr="00D743E3" w:rsidRDefault="00D743E3" w:rsidP="00D743E3">
            <w:pPr>
              <w:jc w:val="center"/>
              <w:rPr>
                <w:rFonts w:eastAsia="Calibri"/>
                <w:sz w:val="16"/>
                <w:szCs w:val="16"/>
                <w:lang w:eastAsia="en-US"/>
              </w:rPr>
            </w:pPr>
            <w:r w:rsidRPr="00D743E3">
              <w:rPr>
                <w:rFonts w:eastAsia="Calibri"/>
                <w:sz w:val="16"/>
                <w:szCs w:val="16"/>
                <w:lang w:eastAsia="en-US"/>
              </w:rPr>
              <w:t>11</w:t>
            </w:r>
          </w:p>
        </w:tc>
        <w:tc>
          <w:tcPr>
            <w:tcW w:w="567" w:type="dxa"/>
            <w:shd w:val="clear" w:color="auto" w:fill="auto"/>
            <w:vAlign w:val="center"/>
          </w:tcPr>
          <w:p w:rsidR="00D743E3" w:rsidRPr="00D743E3" w:rsidRDefault="00D743E3" w:rsidP="00D743E3">
            <w:pPr>
              <w:jc w:val="center"/>
              <w:rPr>
                <w:rFonts w:eastAsia="Calibri"/>
                <w:sz w:val="16"/>
                <w:szCs w:val="16"/>
                <w:lang w:eastAsia="en-US"/>
              </w:rPr>
            </w:pPr>
            <w:r w:rsidRPr="00D743E3">
              <w:rPr>
                <w:rFonts w:eastAsia="Calibri"/>
                <w:sz w:val="16"/>
                <w:szCs w:val="16"/>
                <w:lang w:eastAsia="en-US"/>
              </w:rPr>
              <w:t>12</w:t>
            </w:r>
          </w:p>
        </w:tc>
        <w:tc>
          <w:tcPr>
            <w:tcW w:w="567" w:type="dxa"/>
            <w:shd w:val="clear" w:color="auto" w:fill="auto"/>
            <w:vAlign w:val="center"/>
          </w:tcPr>
          <w:p w:rsidR="00D743E3" w:rsidRPr="00D743E3" w:rsidRDefault="00D743E3" w:rsidP="00D743E3">
            <w:pPr>
              <w:jc w:val="center"/>
              <w:rPr>
                <w:rFonts w:eastAsia="Calibri"/>
                <w:sz w:val="16"/>
                <w:szCs w:val="16"/>
                <w:lang w:eastAsia="en-US"/>
              </w:rPr>
            </w:pPr>
            <w:r w:rsidRPr="00D743E3">
              <w:rPr>
                <w:rFonts w:eastAsia="Calibri"/>
                <w:sz w:val="16"/>
                <w:szCs w:val="16"/>
                <w:lang w:eastAsia="en-US"/>
              </w:rPr>
              <w:t>13</w:t>
            </w:r>
          </w:p>
        </w:tc>
        <w:tc>
          <w:tcPr>
            <w:tcW w:w="425" w:type="dxa"/>
            <w:shd w:val="clear" w:color="auto" w:fill="auto"/>
            <w:vAlign w:val="center"/>
          </w:tcPr>
          <w:p w:rsidR="00D743E3" w:rsidRPr="00D743E3" w:rsidRDefault="00D743E3" w:rsidP="00D743E3">
            <w:pPr>
              <w:jc w:val="center"/>
              <w:rPr>
                <w:rFonts w:eastAsia="Calibri"/>
                <w:sz w:val="16"/>
                <w:szCs w:val="16"/>
                <w:lang w:eastAsia="en-US"/>
              </w:rPr>
            </w:pPr>
            <w:r w:rsidRPr="00D743E3">
              <w:rPr>
                <w:rFonts w:eastAsia="Calibri"/>
                <w:sz w:val="16"/>
                <w:szCs w:val="16"/>
                <w:lang w:eastAsia="en-US"/>
              </w:rPr>
              <w:t>14</w:t>
            </w:r>
          </w:p>
        </w:tc>
        <w:tc>
          <w:tcPr>
            <w:tcW w:w="426" w:type="dxa"/>
            <w:shd w:val="clear" w:color="auto" w:fill="auto"/>
            <w:vAlign w:val="center"/>
          </w:tcPr>
          <w:p w:rsidR="00D743E3" w:rsidRPr="00D743E3" w:rsidRDefault="00D743E3" w:rsidP="00D743E3">
            <w:pPr>
              <w:jc w:val="center"/>
              <w:rPr>
                <w:rFonts w:eastAsia="Calibri"/>
                <w:sz w:val="16"/>
                <w:szCs w:val="16"/>
                <w:lang w:eastAsia="en-US"/>
              </w:rPr>
            </w:pPr>
            <w:r w:rsidRPr="00D743E3">
              <w:rPr>
                <w:rFonts w:eastAsia="Calibri"/>
                <w:sz w:val="16"/>
                <w:szCs w:val="16"/>
                <w:lang w:eastAsia="en-US"/>
              </w:rPr>
              <w:t>15</w:t>
            </w:r>
          </w:p>
        </w:tc>
        <w:tc>
          <w:tcPr>
            <w:tcW w:w="708" w:type="dxa"/>
            <w:shd w:val="clear" w:color="auto" w:fill="auto"/>
            <w:vAlign w:val="center"/>
          </w:tcPr>
          <w:p w:rsidR="00D743E3" w:rsidRPr="00D743E3" w:rsidRDefault="00D743E3" w:rsidP="00D743E3">
            <w:pPr>
              <w:jc w:val="center"/>
              <w:rPr>
                <w:rFonts w:eastAsia="Calibri"/>
                <w:sz w:val="16"/>
                <w:szCs w:val="16"/>
                <w:lang w:eastAsia="en-US"/>
              </w:rPr>
            </w:pPr>
            <w:r w:rsidRPr="00D743E3">
              <w:rPr>
                <w:rFonts w:eastAsia="Calibri"/>
                <w:sz w:val="16"/>
                <w:szCs w:val="16"/>
                <w:lang w:eastAsia="en-US"/>
              </w:rPr>
              <w:t>16</w:t>
            </w:r>
          </w:p>
        </w:tc>
        <w:tc>
          <w:tcPr>
            <w:tcW w:w="851" w:type="dxa"/>
            <w:shd w:val="clear" w:color="auto" w:fill="auto"/>
            <w:vAlign w:val="center"/>
          </w:tcPr>
          <w:p w:rsidR="00D743E3" w:rsidRPr="00D743E3" w:rsidRDefault="00D743E3" w:rsidP="00D743E3">
            <w:pPr>
              <w:jc w:val="center"/>
              <w:rPr>
                <w:rFonts w:eastAsia="Calibri"/>
                <w:sz w:val="16"/>
                <w:szCs w:val="16"/>
                <w:lang w:eastAsia="en-US"/>
              </w:rPr>
            </w:pPr>
            <w:r w:rsidRPr="00D743E3">
              <w:rPr>
                <w:rFonts w:eastAsia="Calibri"/>
                <w:sz w:val="16"/>
                <w:szCs w:val="16"/>
                <w:lang w:eastAsia="en-US"/>
              </w:rPr>
              <w:t>17</w:t>
            </w:r>
          </w:p>
        </w:tc>
        <w:tc>
          <w:tcPr>
            <w:tcW w:w="567" w:type="dxa"/>
            <w:shd w:val="clear" w:color="auto" w:fill="auto"/>
            <w:vAlign w:val="center"/>
          </w:tcPr>
          <w:p w:rsidR="00D743E3" w:rsidRPr="00D743E3" w:rsidRDefault="00D743E3" w:rsidP="00D743E3">
            <w:pPr>
              <w:jc w:val="center"/>
              <w:rPr>
                <w:rFonts w:eastAsia="Calibri"/>
                <w:sz w:val="16"/>
                <w:szCs w:val="16"/>
                <w:lang w:eastAsia="en-US"/>
              </w:rPr>
            </w:pPr>
            <w:r w:rsidRPr="00D743E3">
              <w:rPr>
                <w:rFonts w:eastAsia="Calibri"/>
                <w:sz w:val="16"/>
                <w:szCs w:val="16"/>
                <w:lang w:eastAsia="en-US"/>
              </w:rPr>
              <w:t>18</w:t>
            </w:r>
          </w:p>
        </w:tc>
        <w:tc>
          <w:tcPr>
            <w:tcW w:w="425" w:type="dxa"/>
            <w:shd w:val="clear" w:color="auto" w:fill="auto"/>
            <w:vAlign w:val="center"/>
          </w:tcPr>
          <w:p w:rsidR="00D743E3" w:rsidRPr="00D743E3" w:rsidRDefault="00D743E3" w:rsidP="00D743E3">
            <w:pPr>
              <w:jc w:val="center"/>
              <w:rPr>
                <w:rFonts w:eastAsia="Calibri"/>
                <w:sz w:val="16"/>
                <w:szCs w:val="16"/>
                <w:lang w:eastAsia="en-US"/>
              </w:rPr>
            </w:pPr>
            <w:r w:rsidRPr="00D743E3">
              <w:rPr>
                <w:rFonts w:eastAsia="Calibri"/>
                <w:sz w:val="16"/>
                <w:szCs w:val="16"/>
                <w:lang w:eastAsia="en-US"/>
              </w:rPr>
              <w:t>19</w:t>
            </w:r>
          </w:p>
        </w:tc>
        <w:tc>
          <w:tcPr>
            <w:tcW w:w="567" w:type="dxa"/>
            <w:shd w:val="clear" w:color="auto" w:fill="auto"/>
            <w:vAlign w:val="center"/>
          </w:tcPr>
          <w:p w:rsidR="00D743E3" w:rsidRPr="00D743E3" w:rsidRDefault="00D743E3" w:rsidP="00D743E3">
            <w:pPr>
              <w:jc w:val="center"/>
              <w:rPr>
                <w:rFonts w:eastAsia="Calibri"/>
                <w:sz w:val="16"/>
                <w:szCs w:val="16"/>
                <w:lang w:eastAsia="en-US"/>
              </w:rPr>
            </w:pPr>
            <w:r w:rsidRPr="00D743E3">
              <w:rPr>
                <w:rFonts w:eastAsia="Calibri"/>
                <w:sz w:val="16"/>
                <w:szCs w:val="16"/>
                <w:lang w:eastAsia="en-US"/>
              </w:rPr>
              <w:t>20</w:t>
            </w:r>
          </w:p>
        </w:tc>
        <w:tc>
          <w:tcPr>
            <w:tcW w:w="425" w:type="dxa"/>
            <w:shd w:val="clear" w:color="auto" w:fill="auto"/>
            <w:vAlign w:val="center"/>
          </w:tcPr>
          <w:p w:rsidR="00D743E3" w:rsidRPr="00D743E3" w:rsidRDefault="00D743E3" w:rsidP="00D743E3">
            <w:pPr>
              <w:jc w:val="center"/>
              <w:rPr>
                <w:rFonts w:eastAsia="Calibri"/>
                <w:sz w:val="16"/>
                <w:szCs w:val="16"/>
                <w:lang w:eastAsia="en-US"/>
              </w:rPr>
            </w:pPr>
            <w:r w:rsidRPr="00D743E3">
              <w:rPr>
                <w:rFonts w:eastAsia="Calibri"/>
                <w:sz w:val="16"/>
                <w:szCs w:val="16"/>
                <w:lang w:eastAsia="en-US"/>
              </w:rPr>
              <w:t>21</w:t>
            </w:r>
          </w:p>
        </w:tc>
        <w:tc>
          <w:tcPr>
            <w:tcW w:w="426" w:type="dxa"/>
            <w:shd w:val="clear" w:color="auto" w:fill="auto"/>
            <w:vAlign w:val="center"/>
          </w:tcPr>
          <w:p w:rsidR="00D743E3" w:rsidRPr="00D743E3" w:rsidRDefault="00D743E3" w:rsidP="00D743E3">
            <w:pPr>
              <w:jc w:val="center"/>
              <w:rPr>
                <w:rFonts w:eastAsia="Calibri"/>
                <w:sz w:val="16"/>
                <w:szCs w:val="16"/>
                <w:lang w:eastAsia="en-US"/>
              </w:rPr>
            </w:pPr>
            <w:r w:rsidRPr="00D743E3">
              <w:rPr>
                <w:rFonts w:eastAsia="Calibri"/>
                <w:sz w:val="16"/>
                <w:szCs w:val="16"/>
                <w:lang w:eastAsia="en-US"/>
              </w:rPr>
              <w:t>22</w:t>
            </w:r>
          </w:p>
        </w:tc>
        <w:tc>
          <w:tcPr>
            <w:tcW w:w="567" w:type="dxa"/>
            <w:shd w:val="clear" w:color="auto" w:fill="auto"/>
            <w:vAlign w:val="center"/>
          </w:tcPr>
          <w:p w:rsidR="00D743E3" w:rsidRPr="00D743E3" w:rsidRDefault="00D743E3" w:rsidP="00D743E3">
            <w:pPr>
              <w:jc w:val="center"/>
              <w:rPr>
                <w:rFonts w:eastAsia="Calibri"/>
                <w:sz w:val="16"/>
                <w:szCs w:val="16"/>
                <w:lang w:eastAsia="en-US"/>
              </w:rPr>
            </w:pPr>
            <w:r w:rsidRPr="00D743E3">
              <w:rPr>
                <w:rFonts w:eastAsia="Calibri"/>
                <w:sz w:val="16"/>
                <w:szCs w:val="16"/>
                <w:lang w:eastAsia="en-US"/>
              </w:rPr>
              <w:t>23</w:t>
            </w:r>
          </w:p>
        </w:tc>
      </w:tr>
      <w:tr w:rsidR="00AD6B30" w:rsidRPr="00D743E3" w:rsidTr="009D2160">
        <w:tc>
          <w:tcPr>
            <w:tcW w:w="310" w:type="dxa"/>
            <w:shd w:val="clear" w:color="auto" w:fill="auto"/>
            <w:vAlign w:val="center"/>
          </w:tcPr>
          <w:p w:rsidR="00D743E3" w:rsidRPr="00D743E3" w:rsidRDefault="00D743E3" w:rsidP="00D743E3">
            <w:pPr>
              <w:jc w:val="center"/>
              <w:rPr>
                <w:rFonts w:eastAsia="Calibri"/>
                <w:sz w:val="16"/>
                <w:szCs w:val="16"/>
                <w:lang w:eastAsia="en-US"/>
              </w:rPr>
            </w:pPr>
          </w:p>
        </w:tc>
        <w:tc>
          <w:tcPr>
            <w:tcW w:w="507" w:type="dxa"/>
            <w:shd w:val="clear" w:color="auto" w:fill="auto"/>
            <w:vAlign w:val="center"/>
          </w:tcPr>
          <w:p w:rsidR="00D743E3" w:rsidRPr="00D743E3" w:rsidRDefault="00D743E3" w:rsidP="00D743E3">
            <w:pPr>
              <w:jc w:val="center"/>
              <w:rPr>
                <w:rFonts w:eastAsia="Calibri"/>
                <w:sz w:val="16"/>
                <w:szCs w:val="16"/>
                <w:lang w:eastAsia="en-US"/>
              </w:rPr>
            </w:pPr>
          </w:p>
        </w:tc>
        <w:tc>
          <w:tcPr>
            <w:tcW w:w="567" w:type="dxa"/>
            <w:shd w:val="clear" w:color="auto" w:fill="auto"/>
            <w:vAlign w:val="center"/>
          </w:tcPr>
          <w:p w:rsidR="00D743E3" w:rsidRPr="00D743E3" w:rsidRDefault="00D743E3" w:rsidP="00D743E3">
            <w:pPr>
              <w:jc w:val="center"/>
              <w:rPr>
                <w:rFonts w:eastAsia="Calibri"/>
                <w:sz w:val="16"/>
                <w:szCs w:val="16"/>
                <w:lang w:eastAsia="en-US"/>
              </w:rPr>
            </w:pPr>
          </w:p>
        </w:tc>
        <w:tc>
          <w:tcPr>
            <w:tcW w:w="425" w:type="dxa"/>
            <w:shd w:val="clear" w:color="auto" w:fill="auto"/>
            <w:vAlign w:val="center"/>
          </w:tcPr>
          <w:p w:rsidR="00D743E3" w:rsidRPr="00D743E3" w:rsidRDefault="00D743E3" w:rsidP="00D743E3">
            <w:pPr>
              <w:jc w:val="center"/>
              <w:rPr>
                <w:rFonts w:eastAsia="Calibri"/>
                <w:sz w:val="16"/>
                <w:szCs w:val="16"/>
                <w:lang w:eastAsia="en-US"/>
              </w:rPr>
            </w:pPr>
          </w:p>
        </w:tc>
        <w:tc>
          <w:tcPr>
            <w:tcW w:w="1985" w:type="dxa"/>
            <w:shd w:val="clear" w:color="auto" w:fill="auto"/>
            <w:vAlign w:val="center"/>
          </w:tcPr>
          <w:p w:rsidR="00D743E3" w:rsidRPr="00D743E3" w:rsidRDefault="00D743E3" w:rsidP="00D743E3">
            <w:pPr>
              <w:jc w:val="center"/>
              <w:rPr>
                <w:rFonts w:eastAsia="Calibri"/>
                <w:sz w:val="16"/>
                <w:szCs w:val="16"/>
                <w:lang w:eastAsia="en-US"/>
              </w:rPr>
            </w:pPr>
          </w:p>
        </w:tc>
        <w:tc>
          <w:tcPr>
            <w:tcW w:w="709" w:type="dxa"/>
            <w:shd w:val="clear" w:color="auto" w:fill="auto"/>
            <w:vAlign w:val="center"/>
          </w:tcPr>
          <w:p w:rsidR="00D743E3" w:rsidRPr="00D743E3" w:rsidRDefault="00D743E3" w:rsidP="00D743E3">
            <w:pPr>
              <w:jc w:val="center"/>
              <w:rPr>
                <w:rFonts w:eastAsia="Calibri"/>
                <w:sz w:val="16"/>
                <w:szCs w:val="16"/>
                <w:lang w:eastAsia="en-US"/>
              </w:rPr>
            </w:pPr>
          </w:p>
        </w:tc>
        <w:tc>
          <w:tcPr>
            <w:tcW w:w="850" w:type="dxa"/>
            <w:shd w:val="clear" w:color="auto" w:fill="auto"/>
            <w:vAlign w:val="center"/>
          </w:tcPr>
          <w:p w:rsidR="00D743E3" w:rsidRPr="00D743E3" w:rsidRDefault="00D743E3" w:rsidP="00D743E3">
            <w:pPr>
              <w:jc w:val="center"/>
              <w:rPr>
                <w:rFonts w:eastAsia="Calibri"/>
                <w:sz w:val="16"/>
                <w:szCs w:val="16"/>
                <w:lang w:eastAsia="en-US"/>
              </w:rPr>
            </w:pPr>
          </w:p>
        </w:tc>
        <w:tc>
          <w:tcPr>
            <w:tcW w:w="425" w:type="dxa"/>
            <w:shd w:val="clear" w:color="auto" w:fill="auto"/>
            <w:vAlign w:val="center"/>
          </w:tcPr>
          <w:p w:rsidR="00D743E3" w:rsidRPr="00D743E3" w:rsidRDefault="00D743E3" w:rsidP="00D743E3">
            <w:pPr>
              <w:jc w:val="center"/>
              <w:rPr>
                <w:rFonts w:eastAsia="Calibri"/>
                <w:sz w:val="16"/>
                <w:szCs w:val="16"/>
                <w:lang w:eastAsia="en-US"/>
              </w:rPr>
            </w:pPr>
          </w:p>
        </w:tc>
        <w:tc>
          <w:tcPr>
            <w:tcW w:w="851" w:type="dxa"/>
            <w:shd w:val="clear" w:color="auto" w:fill="auto"/>
            <w:vAlign w:val="center"/>
          </w:tcPr>
          <w:p w:rsidR="00D743E3" w:rsidRPr="00D743E3" w:rsidRDefault="00D743E3" w:rsidP="00D743E3">
            <w:pPr>
              <w:jc w:val="center"/>
              <w:rPr>
                <w:rFonts w:eastAsia="Calibri"/>
                <w:sz w:val="16"/>
                <w:szCs w:val="16"/>
                <w:lang w:eastAsia="en-US"/>
              </w:rPr>
            </w:pPr>
          </w:p>
        </w:tc>
        <w:tc>
          <w:tcPr>
            <w:tcW w:w="567" w:type="dxa"/>
            <w:shd w:val="clear" w:color="auto" w:fill="auto"/>
            <w:vAlign w:val="center"/>
          </w:tcPr>
          <w:p w:rsidR="00D743E3" w:rsidRPr="00D743E3" w:rsidRDefault="00D743E3" w:rsidP="00D743E3">
            <w:pPr>
              <w:jc w:val="center"/>
              <w:rPr>
                <w:rFonts w:eastAsia="Calibri"/>
                <w:sz w:val="16"/>
                <w:szCs w:val="16"/>
                <w:lang w:eastAsia="en-US"/>
              </w:rPr>
            </w:pPr>
          </w:p>
        </w:tc>
        <w:tc>
          <w:tcPr>
            <w:tcW w:w="425" w:type="dxa"/>
            <w:shd w:val="clear" w:color="auto" w:fill="auto"/>
            <w:vAlign w:val="center"/>
          </w:tcPr>
          <w:p w:rsidR="00D743E3" w:rsidRPr="00D743E3" w:rsidRDefault="00D743E3" w:rsidP="00D743E3">
            <w:pPr>
              <w:jc w:val="center"/>
              <w:rPr>
                <w:rFonts w:eastAsia="Calibri"/>
                <w:sz w:val="16"/>
                <w:szCs w:val="16"/>
                <w:lang w:eastAsia="en-US"/>
              </w:rPr>
            </w:pPr>
          </w:p>
        </w:tc>
        <w:tc>
          <w:tcPr>
            <w:tcW w:w="567" w:type="dxa"/>
            <w:shd w:val="clear" w:color="auto" w:fill="auto"/>
            <w:vAlign w:val="center"/>
          </w:tcPr>
          <w:p w:rsidR="00D743E3" w:rsidRPr="00D743E3" w:rsidRDefault="00D743E3" w:rsidP="00D743E3">
            <w:pPr>
              <w:jc w:val="center"/>
              <w:rPr>
                <w:rFonts w:eastAsia="Calibri"/>
                <w:sz w:val="16"/>
                <w:szCs w:val="16"/>
                <w:lang w:eastAsia="en-US"/>
              </w:rPr>
            </w:pPr>
          </w:p>
        </w:tc>
        <w:tc>
          <w:tcPr>
            <w:tcW w:w="567" w:type="dxa"/>
            <w:shd w:val="clear" w:color="auto" w:fill="auto"/>
            <w:vAlign w:val="center"/>
          </w:tcPr>
          <w:p w:rsidR="00D743E3" w:rsidRPr="00D743E3" w:rsidRDefault="00D743E3" w:rsidP="00D743E3">
            <w:pPr>
              <w:jc w:val="center"/>
              <w:rPr>
                <w:rFonts w:eastAsia="Calibri"/>
                <w:sz w:val="16"/>
                <w:szCs w:val="16"/>
                <w:lang w:eastAsia="en-US"/>
              </w:rPr>
            </w:pPr>
          </w:p>
        </w:tc>
        <w:tc>
          <w:tcPr>
            <w:tcW w:w="425" w:type="dxa"/>
            <w:shd w:val="clear" w:color="auto" w:fill="auto"/>
            <w:vAlign w:val="center"/>
          </w:tcPr>
          <w:p w:rsidR="00D743E3" w:rsidRPr="00D743E3" w:rsidRDefault="00D743E3" w:rsidP="00D743E3">
            <w:pPr>
              <w:jc w:val="center"/>
              <w:rPr>
                <w:rFonts w:eastAsia="Calibri"/>
                <w:sz w:val="16"/>
                <w:szCs w:val="16"/>
                <w:lang w:eastAsia="en-US"/>
              </w:rPr>
            </w:pPr>
          </w:p>
        </w:tc>
        <w:tc>
          <w:tcPr>
            <w:tcW w:w="426" w:type="dxa"/>
            <w:shd w:val="clear" w:color="auto" w:fill="auto"/>
            <w:vAlign w:val="center"/>
          </w:tcPr>
          <w:p w:rsidR="00D743E3" w:rsidRPr="00D743E3" w:rsidRDefault="00D743E3" w:rsidP="00D743E3">
            <w:pPr>
              <w:jc w:val="center"/>
              <w:rPr>
                <w:rFonts w:eastAsia="Calibri"/>
                <w:sz w:val="16"/>
                <w:szCs w:val="16"/>
                <w:lang w:eastAsia="en-US"/>
              </w:rPr>
            </w:pPr>
          </w:p>
        </w:tc>
        <w:tc>
          <w:tcPr>
            <w:tcW w:w="708" w:type="dxa"/>
            <w:shd w:val="clear" w:color="auto" w:fill="auto"/>
            <w:vAlign w:val="center"/>
          </w:tcPr>
          <w:p w:rsidR="00D743E3" w:rsidRPr="00D743E3" w:rsidRDefault="00D743E3" w:rsidP="00D743E3">
            <w:pPr>
              <w:jc w:val="center"/>
              <w:rPr>
                <w:rFonts w:eastAsia="Calibri"/>
                <w:sz w:val="16"/>
                <w:szCs w:val="16"/>
                <w:lang w:eastAsia="en-US"/>
              </w:rPr>
            </w:pPr>
          </w:p>
        </w:tc>
        <w:tc>
          <w:tcPr>
            <w:tcW w:w="851" w:type="dxa"/>
            <w:shd w:val="clear" w:color="auto" w:fill="auto"/>
            <w:vAlign w:val="center"/>
          </w:tcPr>
          <w:p w:rsidR="00D743E3" w:rsidRPr="00D743E3" w:rsidRDefault="00D743E3" w:rsidP="00D743E3">
            <w:pPr>
              <w:jc w:val="center"/>
              <w:rPr>
                <w:rFonts w:eastAsia="Calibri"/>
                <w:sz w:val="16"/>
                <w:szCs w:val="16"/>
                <w:lang w:eastAsia="en-US"/>
              </w:rPr>
            </w:pPr>
          </w:p>
        </w:tc>
        <w:tc>
          <w:tcPr>
            <w:tcW w:w="567" w:type="dxa"/>
            <w:shd w:val="clear" w:color="auto" w:fill="auto"/>
            <w:vAlign w:val="center"/>
          </w:tcPr>
          <w:p w:rsidR="00D743E3" w:rsidRPr="00D743E3" w:rsidRDefault="00D743E3" w:rsidP="00D743E3">
            <w:pPr>
              <w:jc w:val="center"/>
              <w:rPr>
                <w:rFonts w:eastAsia="Calibri"/>
                <w:sz w:val="16"/>
                <w:szCs w:val="16"/>
                <w:lang w:eastAsia="en-US"/>
              </w:rPr>
            </w:pPr>
          </w:p>
        </w:tc>
        <w:tc>
          <w:tcPr>
            <w:tcW w:w="425" w:type="dxa"/>
            <w:shd w:val="clear" w:color="auto" w:fill="auto"/>
            <w:vAlign w:val="center"/>
          </w:tcPr>
          <w:p w:rsidR="00D743E3" w:rsidRPr="00D743E3" w:rsidRDefault="00D743E3" w:rsidP="00D743E3">
            <w:pPr>
              <w:jc w:val="center"/>
              <w:rPr>
                <w:rFonts w:eastAsia="Calibri"/>
                <w:sz w:val="16"/>
                <w:szCs w:val="16"/>
                <w:lang w:eastAsia="en-US"/>
              </w:rPr>
            </w:pPr>
          </w:p>
        </w:tc>
        <w:tc>
          <w:tcPr>
            <w:tcW w:w="567" w:type="dxa"/>
            <w:shd w:val="clear" w:color="auto" w:fill="auto"/>
            <w:vAlign w:val="center"/>
          </w:tcPr>
          <w:p w:rsidR="00D743E3" w:rsidRPr="00D743E3" w:rsidRDefault="00D743E3" w:rsidP="00D743E3">
            <w:pPr>
              <w:jc w:val="center"/>
              <w:rPr>
                <w:rFonts w:eastAsia="Calibri"/>
                <w:sz w:val="16"/>
                <w:szCs w:val="16"/>
                <w:lang w:eastAsia="en-US"/>
              </w:rPr>
            </w:pPr>
          </w:p>
        </w:tc>
        <w:tc>
          <w:tcPr>
            <w:tcW w:w="425" w:type="dxa"/>
            <w:shd w:val="clear" w:color="auto" w:fill="auto"/>
            <w:vAlign w:val="center"/>
          </w:tcPr>
          <w:p w:rsidR="00D743E3" w:rsidRPr="00D743E3" w:rsidRDefault="00D743E3" w:rsidP="00D743E3">
            <w:pPr>
              <w:jc w:val="center"/>
              <w:rPr>
                <w:rFonts w:eastAsia="Calibri"/>
                <w:sz w:val="16"/>
                <w:szCs w:val="16"/>
                <w:lang w:eastAsia="en-US"/>
              </w:rPr>
            </w:pPr>
          </w:p>
        </w:tc>
        <w:tc>
          <w:tcPr>
            <w:tcW w:w="426" w:type="dxa"/>
            <w:shd w:val="clear" w:color="auto" w:fill="auto"/>
            <w:vAlign w:val="center"/>
          </w:tcPr>
          <w:p w:rsidR="00D743E3" w:rsidRPr="00D743E3" w:rsidRDefault="00D743E3" w:rsidP="00D743E3">
            <w:pPr>
              <w:jc w:val="center"/>
              <w:rPr>
                <w:rFonts w:eastAsia="Calibri"/>
                <w:sz w:val="16"/>
                <w:szCs w:val="16"/>
                <w:lang w:eastAsia="en-US"/>
              </w:rPr>
            </w:pPr>
          </w:p>
        </w:tc>
        <w:tc>
          <w:tcPr>
            <w:tcW w:w="567" w:type="dxa"/>
            <w:shd w:val="clear" w:color="auto" w:fill="auto"/>
            <w:vAlign w:val="center"/>
          </w:tcPr>
          <w:p w:rsidR="00D743E3" w:rsidRPr="00D743E3" w:rsidRDefault="00D743E3" w:rsidP="00D743E3">
            <w:pPr>
              <w:jc w:val="center"/>
              <w:rPr>
                <w:rFonts w:eastAsia="Calibri"/>
                <w:sz w:val="16"/>
                <w:szCs w:val="16"/>
                <w:lang w:eastAsia="en-US"/>
              </w:rPr>
            </w:pPr>
          </w:p>
        </w:tc>
      </w:tr>
      <w:tr w:rsidR="00AD6B30" w:rsidRPr="00D743E3" w:rsidTr="009D2160">
        <w:tc>
          <w:tcPr>
            <w:tcW w:w="310" w:type="dxa"/>
            <w:shd w:val="clear" w:color="auto" w:fill="auto"/>
            <w:vAlign w:val="center"/>
          </w:tcPr>
          <w:p w:rsidR="00D743E3" w:rsidRPr="00D743E3" w:rsidRDefault="00D743E3" w:rsidP="00D743E3">
            <w:pPr>
              <w:jc w:val="center"/>
              <w:rPr>
                <w:rFonts w:eastAsia="Calibri"/>
                <w:sz w:val="16"/>
                <w:szCs w:val="16"/>
                <w:lang w:eastAsia="en-US"/>
              </w:rPr>
            </w:pPr>
          </w:p>
        </w:tc>
        <w:tc>
          <w:tcPr>
            <w:tcW w:w="507" w:type="dxa"/>
            <w:shd w:val="clear" w:color="auto" w:fill="auto"/>
            <w:vAlign w:val="center"/>
          </w:tcPr>
          <w:p w:rsidR="00D743E3" w:rsidRPr="00D743E3" w:rsidRDefault="00D743E3" w:rsidP="00D743E3">
            <w:pPr>
              <w:jc w:val="center"/>
              <w:rPr>
                <w:rFonts w:eastAsia="Calibri"/>
                <w:sz w:val="16"/>
                <w:szCs w:val="16"/>
                <w:lang w:eastAsia="en-US"/>
              </w:rPr>
            </w:pPr>
          </w:p>
        </w:tc>
        <w:tc>
          <w:tcPr>
            <w:tcW w:w="567" w:type="dxa"/>
            <w:shd w:val="clear" w:color="auto" w:fill="auto"/>
            <w:vAlign w:val="center"/>
          </w:tcPr>
          <w:p w:rsidR="00D743E3" w:rsidRPr="00D743E3" w:rsidRDefault="00D743E3" w:rsidP="00D743E3">
            <w:pPr>
              <w:jc w:val="center"/>
              <w:rPr>
                <w:rFonts w:eastAsia="Calibri"/>
                <w:sz w:val="16"/>
                <w:szCs w:val="16"/>
                <w:lang w:eastAsia="en-US"/>
              </w:rPr>
            </w:pPr>
          </w:p>
        </w:tc>
        <w:tc>
          <w:tcPr>
            <w:tcW w:w="425" w:type="dxa"/>
            <w:shd w:val="clear" w:color="auto" w:fill="auto"/>
            <w:vAlign w:val="center"/>
          </w:tcPr>
          <w:p w:rsidR="00D743E3" w:rsidRPr="00D743E3" w:rsidRDefault="00D743E3" w:rsidP="00D743E3">
            <w:pPr>
              <w:jc w:val="center"/>
              <w:rPr>
                <w:rFonts w:eastAsia="Calibri"/>
                <w:sz w:val="16"/>
                <w:szCs w:val="16"/>
                <w:lang w:eastAsia="en-US"/>
              </w:rPr>
            </w:pPr>
          </w:p>
        </w:tc>
        <w:tc>
          <w:tcPr>
            <w:tcW w:w="1985" w:type="dxa"/>
            <w:shd w:val="clear" w:color="auto" w:fill="auto"/>
            <w:vAlign w:val="center"/>
          </w:tcPr>
          <w:p w:rsidR="00D743E3" w:rsidRPr="00D743E3" w:rsidRDefault="00D743E3" w:rsidP="00D743E3">
            <w:pPr>
              <w:jc w:val="center"/>
              <w:rPr>
                <w:rFonts w:eastAsia="Calibri"/>
                <w:sz w:val="16"/>
                <w:szCs w:val="16"/>
                <w:lang w:eastAsia="en-US"/>
              </w:rPr>
            </w:pPr>
          </w:p>
        </w:tc>
        <w:tc>
          <w:tcPr>
            <w:tcW w:w="709" w:type="dxa"/>
            <w:shd w:val="clear" w:color="auto" w:fill="auto"/>
            <w:vAlign w:val="center"/>
          </w:tcPr>
          <w:p w:rsidR="00D743E3" w:rsidRPr="00D743E3" w:rsidRDefault="00D743E3" w:rsidP="00D743E3">
            <w:pPr>
              <w:jc w:val="center"/>
              <w:rPr>
                <w:rFonts w:eastAsia="Calibri"/>
                <w:sz w:val="16"/>
                <w:szCs w:val="16"/>
                <w:lang w:eastAsia="en-US"/>
              </w:rPr>
            </w:pPr>
          </w:p>
        </w:tc>
        <w:tc>
          <w:tcPr>
            <w:tcW w:w="850" w:type="dxa"/>
            <w:shd w:val="clear" w:color="auto" w:fill="auto"/>
            <w:vAlign w:val="center"/>
          </w:tcPr>
          <w:p w:rsidR="00D743E3" w:rsidRPr="00D743E3" w:rsidRDefault="00D743E3" w:rsidP="00D743E3">
            <w:pPr>
              <w:jc w:val="center"/>
              <w:rPr>
                <w:rFonts w:eastAsia="Calibri"/>
                <w:sz w:val="16"/>
                <w:szCs w:val="16"/>
                <w:lang w:eastAsia="en-US"/>
              </w:rPr>
            </w:pPr>
          </w:p>
        </w:tc>
        <w:tc>
          <w:tcPr>
            <w:tcW w:w="425" w:type="dxa"/>
            <w:shd w:val="clear" w:color="auto" w:fill="auto"/>
            <w:vAlign w:val="center"/>
          </w:tcPr>
          <w:p w:rsidR="00D743E3" w:rsidRPr="00D743E3" w:rsidRDefault="00D743E3" w:rsidP="00D743E3">
            <w:pPr>
              <w:jc w:val="center"/>
              <w:rPr>
                <w:rFonts w:eastAsia="Calibri"/>
                <w:sz w:val="16"/>
                <w:szCs w:val="16"/>
                <w:lang w:eastAsia="en-US"/>
              </w:rPr>
            </w:pPr>
          </w:p>
        </w:tc>
        <w:tc>
          <w:tcPr>
            <w:tcW w:w="851" w:type="dxa"/>
            <w:shd w:val="clear" w:color="auto" w:fill="auto"/>
            <w:vAlign w:val="center"/>
          </w:tcPr>
          <w:p w:rsidR="00D743E3" w:rsidRPr="00D743E3" w:rsidRDefault="00D743E3" w:rsidP="00D743E3">
            <w:pPr>
              <w:jc w:val="center"/>
              <w:rPr>
                <w:rFonts w:eastAsia="Calibri"/>
                <w:sz w:val="16"/>
                <w:szCs w:val="16"/>
                <w:lang w:eastAsia="en-US"/>
              </w:rPr>
            </w:pPr>
          </w:p>
        </w:tc>
        <w:tc>
          <w:tcPr>
            <w:tcW w:w="567" w:type="dxa"/>
            <w:shd w:val="clear" w:color="auto" w:fill="auto"/>
            <w:vAlign w:val="center"/>
          </w:tcPr>
          <w:p w:rsidR="00D743E3" w:rsidRPr="00D743E3" w:rsidRDefault="00D743E3" w:rsidP="00D743E3">
            <w:pPr>
              <w:jc w:val="center"/>
              <w:rPr>
                <w:rFonts w:eastAsia="Calibri"/>
                <w:sz w:val="16"/>
                <w:szCs w:val="16"/>
                <w:lang w:eastAsia="en-US"/>
              </w:rPr>
            </w:pPr>
          </w:p>
        </w:tc>
        <w:tc>
          <w:tcPr>
            <w:tcW w:w="425" w:type="dxa"/>
            <w:shd w:val="clear" w:color="auto" w:fill="auto"/>
            <w:vAlign w:val="center"/>
          </w:tcPr>
          <w:p w:rsidR="00D743E3" w:rsidRPr="00D743E3" w:rsidRDefault="00D743E3" w:rsidP="00D743E3">
            <w:pPr>
              <w:jc w:val="center"/>
              <w:rPr>
                <w:rFonts w:eastAsia="Calibri"/>
                <w:sz w:val="16"/>
                <w:szCs w:val="16"/>
                <w:lang w:eastAsia="en-US"/>
              </w:rPr>
            </w:pPr>
          </w:p>
        </w:tc>
        <w:tc>
          <w:tcPr>
            <w:tcW w:w="567" w:type="dxa"/>
            <w:shd w:val="clear" w:color="auto" w:fill="auto"/>
            <w:vAlign w:val="center"/>
          </w:tcPr>
          <w:p w:rsidR="00D743E3" w:rsidRPr="00D743E3" w:rsidRDefault="00D743E3" w:rsidP="00D743E3">
            <w:pPr>
              <w:jc w:val="center"/>
              <w:rPr>
                <w:rFonts w:eastAsia="Calibri"/>
                <w:sz w:val="16"/>
                <w:szCs w:val="16"/>
                <w:lang w:eastAsia="en-US"/>
              </w:rPr>
            </w:pPr>
          </w:p>
        </w:tc>
        <w:tc>
          <w:tcPr>
            <w:tcW w:w="567" w:type="dxa"/>
            <w:shd w:val="clear" w:color="auto" w:fill="auto"/>
            <w:vAlign w:val="center"/>
          </w:tcPr>
          <w:p w:rsidR="00D743E3" w:rsidRPr="00D743E3" w:rsidRDefault="00D743E3" w:rsidP="00D743E3">
            <w:pPr>
              <w:jc w:val="center"/>
              <w:rPr>
                <w:rFonts w:eastAsia="Calibri"/>
                <w:sz w:val="16"/>
                <w:szCs w:val="16"/>
                <w:lang w:eastAsia="en-US"/>
              </w:rPr>
            </w:pPr>
          </w:p>
        </w:tc>
        <w:tc>
          <w:tcPr>
            <w:tcW w:w="425" w:type="dxa"/>
            <w:shd w:val="clear" w:color="auto" w:fill="auto"/>
            <w:vAlign w:val="center"/>
          </w:tcPr>
          <w:p w:rsidR="00D743E3" w:rsidRPr="00D743E3" w:rsidRDefault="00D743E3" w:rsidP="00D743E3">
            <w:pPr>
              <w:jc w:val="center"/>
              <w:rPr>
                <w:rFonts w:eastAsia="Calibri"/>
                <w:sz w:val="16"/>
                <w:szCs w:val="16"/>
                <w:lang w:eastAsia="en-US"/>
              </w:rPr>
            </w:pPr>
          </w:p>
        </w:tc>
        <w:tc>
          <w:tcPr>
            <w:tcW w:w="426" w:type="dxa"/>
            <w:shd w:val="clear" w:color="auto" w:fill="auto"/>
            <w:vAlign w:val="center"/>
          </w:tcPr>
          <w:p w:rsidR="00D743E3" w:rsidRPr="00D743E3" w:rsidRDefault="00D743E3" w:rsidP="00D743E3">
            <w:pPr>
              <w:jc w:val="center"/>
              <w:rPr>
                <w:rFonts w:eastAsia="Calibri"/>
                <w:sz w:val="16"/>
                <w:szCs w:val="16"/>
                <w:lang w:eastAsia="en-US"/>
              </w:rPr>
            </w:pPr>
          </w:p>
        </w:tc>
        <w:tc>
          <w:tcPr>
            <w:tcW w:w="708" w:type="dxa"/>
            <w:shd w:val="clear" w:color="auto" w:fill="auto"/>
            <w:vAlign w:val="center"/>
          </w:tcPr>
          <w:p w:rsidR="00D743E3" w:rsidRPr="00D743E3" w:rsidRDefault="00D743E3" w:rsidP="00D743E3">
            <w:pPr>
              <w:jc w:val="center"/>
              <w:rPr>
                <w:rFonts w:eastAsia="Calibri"/>
                <w:sz w:val="16"/>
                <w:szCs w:val="16"/>
                <w:lang w:eastAsia="en-US"/>
              </w:rPr>
            </w:pPr>
          </w:p>
        </w:tc>
        <w:tc>
          <w:tcPr>
            <w:tcW w:w="851" w:type="dxa"/>
            <w:shd w:val="clear" w:color="auto" w:fill="auto"/>
            <w:vAlign w:val="center"/>
          </w:tcPr>
          <w:p w:rsidR="00D743E3" w:rsidRPr="00D743E3" w:rsidRDefault="00D743E3" w:rsidP="00D743E3">
            <w:pPr>
              <w:jc w:val="center"/>
              <w:rPr>
                <w:rFonts w:eastAsia="Calibri"/>
                <w:sz w:val="16"/>
                <w:szCs w:val="16"/>
                <w:lang w:eastAsia="en-US"/>
              </w:rPr>
            </w:pPr>
          </w:p>
        </w:tc>
        <w:tc>
          <w:tcPr>
            <w:tcW w:w="567" w:type="dxa"/>
            <w:shd w:val="clear" w:color="auto" w:fill="auto"/>
            <w:vAlign w:val="center"/>
          </w:tcPr>
          <w:p w:rsidR="00D743E3" w:rsidRPr="00D743E3" w:rsidRDefault="00D743E3" w:rsidP="00D743E3">
            <w:pPr>
              <w:jc w:val="center"/>
              <w:rPr>
                <w:rFonts w:eastAsia="Calibri"/>
                <w:sz w:val="16"/>
                <w:szCs w:val="16"/>
                <w:lang w:eastAsia="en-US"/>
              </w:rPr>
            </w:pPr>
          </w:p>
        </w:tc>
        <w:tc>
          <w:tcPr>
            <w:tcW w:w="425" w:type="dxa"/>
            <w:shd w:val="clear" w:color="auto" w:fill="auto"/>
            <w:vAlign w:val="center"/>
          </w:tcPr>
          <w:p w:rsidR="00D743E3" w:rsidRPr="00D743E3" w:rsidRDefault="00D743E3" w:rsidP="00D743E3">
            <w:pPr>
              <w:jc w:val="center"/>
              <w:rPr>
                <w:rFonts w:eastAsia="Calibri"/>
                <w:sz w:val="16"/>
                <w:szCs w:val="16"/>
                <w:lang w:eastAsia="en-US"/>
              </w:rPr>
            </w:pPr>
          </w:p>
        </w:tc>
        <w:tc>
          <w:tcPr>
            <w:tcW w:w="567" w:type="dxa"/>
            <w:shd w:val="clear" w:color="auto" w:fill="auto"/>
            <w:vAlign w:val="center"/>
          </w:tcPr>
          <w:p w:rsidR="00D743E3" w:rsidRPr="00D743E3" w:rsidRDefault="00D743E3" w:rsidP="00D743E3">
            <w:pPr>
              <w:jc w:val="center"/>
              <w:rPr>
                <w:rFonts w:eastAsia="Calibri"/>
                <w:sz w:val="16"/>
                <w:szCs w:val="16"/>
                <w:lang w:eastAsia="en-US"/>
              </w:rPr>
            </w:pPr>
          </w:p>
        </w:tc>
        <w:tc>
          <w:tcPr>
            <w:tcW w:w="425" w:type="dxa"/>
            <w:shd w:val="clear" w:color="auto" w:fill="auto"/>
            <w:vAlign w:val="center"/>
          </w:tcPr>
          <w:p w:rsidR="00D743E3" w:rsidRPr="00D743E3" w:rsidRDefault="00D743E3" w:rsidP="00D743E3">
            <w:pPr>
              <w:jc w:val="center"/>
              <w:rPr>
                <w:rFonts w:eastAsia="Calibri"/>
                <w:sz w:val="16"/>
                <w:szCs w:val="16"/>
                <w:lang w:eastAsia="en-US"/>
              </w:rPr>
            </w:pPr>
          </w:p>
        </w:tc>
        <w:tc>
          <w:tcPr>
            <w:tcW w:w="426" w:type="dxa"/>
            <w:shd w:val="clear" w:color="auto" w:fill="auto"/>
            <w:vAlign w:val="center"/>
          </w:tcPr>
          <w:p w:rsidR="00D743E3" w:rsidRPr="00D743E3" w:rsidRDefault="00D743E3" w:rsidP="00D743E3">
            <w:pPr>
              <w:jc w:val="center"/>
              <w:rPr>
                <w:rFonts w:eastAsia="Calibri"/>
                <w:sz w:val="16"/>
                <w:szCs w:val="16"/>
                <w:lang w:eastAsia="en-US"/>
              </w:rPr>
            </w:pPr>
          </w:p>
        </w:tc>
        <w:tc>
          <w:tcPr>
            <w:tcW w:w="567" w:type="dxa"/>
            <w:shd w:val="clear" w:color="auto" w:fill="auto"/>
            <w:vAlign w:val="center"/>
          </w:tcPr>
          <w:p w:rsidR="00D743E3" w:rsidRPr="00D743E3" w:rsidRDefault="00D743E3" w:rsidP="00D743E3">
            <w:pPr>
              <w:jc w:val="center"/>
              <w:rPr>
                <w:rFonts w:eastAsia="Calibri"/>
                <w:sz w:val="16"/>
                <w:szCs w:val="16"/>
                <w:lang w:eastAsia="en-US"/>
              </w:rPr>
            </w:pPr>
          </w:p>
        </w:tc>
      </w:tr>
    </w:tbl>
    <w:p w:rsidR="00D743E3" w:rsidRDefault="00D743E3" w:rsidP="00D743E3">
      <w:pPr>
        <w:jc w:val="center"/>
        <w:rPr>
          <w:rFonts w:eastAsia="Calibri"/>
          <w:sz w:val="16"/>
          <w:szCs w:val="16"/>
          <w:lang w:eastAsia="en-US"/>
        </w:rPr>
      </w:pPr>
    </w:p>
    <w:p w:rsidR="00D743E3" w:rsidRPr="00AD6B30" w:rsidRDefault="00D743E3" w:rsidP="00D743E3">
      <w:pPr>
        <w:jc w:val="both"/>
        <w:rPr>
          <w:rFonts w:eastAsia="Calibri"/>
          <w:sz w:val="2"/>
          <w:szCs w:val="16"/>
          <w:lang w:eastAsia="en-US"/>
        </w:rPr>
      </w:pPr>
    </w:p>
    <w:p w:rsidR="00D743E3" w:rsidRPr="00730DF0" w:rsidRDefault="00D743E3" w:rsidP="00092217">
      <w:pPr>
        <w:ind w:firstLine="851"/>
        <w:jc w:val="both"/>
        <w:rPr>
          <w:rFonts w:eastAsia="Calibri"/>
          <w:szCs w:val="16"/>
          <w:lang w:eastAsia="en-US"/>
        </w:rPr>
      </w:pPr>
      <w:r w:rsidRPr="00092217">
        <w:rPr>
          <w:rFonts w:eastAsia="Calibri"/>
          <w:szCs w:val="16"/>
          <w:lang w:eastAsia="en-US"/>
        </w:rPr>
        <w:t>&lt;1</w:t>
      </w:r>
      <w:proofErr w:type="gramStart"/>
      <w:r w:rsidRPr="00092217">
        <w:rPr>
          <w:rFonts w:eastAsia="Calibri"/>
          <w:szCs w:val="16"/>
          <w:lang w:eastAsia="en-US"/>
        </w:rPr>
        <w:t>&gt;</w:t>
      </w:r>
      <w:r w:rsidR="00092217" w:rsidRPr="00092217">
        <w:rPr>
          <w:rFonts w:eastAsia="Calibri"/>
          <w:szCs w:val="16"/>
          <w:lang w:eastAsia="en-US"/>
        </w:rPr>
        <w:t xml:space="preserve"> </w:t>
      </w:r>
      <w:r w:rsidR="0038248F" w:rsidRPr="0038248F">
        <w:rPr>
          <w:rFonts w:eastAsia="Calibri"/>
          <w:szCs w:val="16"/>
          <w:lang w:eastAsia="en-US"/>
        </w:rPr>
        <w:t>У</w:t>
      </w:r>
      <w:proofErr w:type="gramEnd"/>
      <w:r w:rsidR="0038248F" w:rsidRPr="0038248F">
        <w:rPr>
          <w:rFonts w:eastAsia="Calibri"/>
          <w:szCs w:val="16"/>
          <w:lang w:eastAsia="en-US"/>
        </w:rPr>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местного самоуправления, осуществляющего полномочия собственника тако</w:t>
      </w:r>
      <w:r w:rsidR="0038248F">
        <w:rPr>
          <w:rFonts w:eastAsia="Calibri"/>
          <w:szCs w:val="16"/>
          <w:lang w:eastAsia="en-US"/>
        </w:rPr>
        <w:t>го объекта)</w:t>
      </w:r>
      <w:r w:rsidR="002F76F8" w:rsidRPr="00092217">
        <w:rPr>
          <w:rFonts w:eastAsia="Calibri"/>
          <w:szCs w:val="16"/>
          <w:lang w:eastAsia="en-US"/>
        </w:rPr>
        <w:t>.</w:t>
      </w:r>
    </w:p>
    <w:p w:rsidR="00092217" w:rsidRPr="00730DF0" w:rsidRDefault="00092217" w:rsidP="00092217">
      <w:pPr>
        <w:ind w:firstLine="851"/>
        <w:jc w:val="both"/>
        <w:rPr>
          <w:rFonts w:eastAsia="Calibri"/>
          <w:sz w:val="10"/>
          <w:szCs w:val="16"/>
          <w:lang w:eastAsia="en-US"/>
        </w:rPr>
      </w:pPr>
    </w:p>
    <w:p w:rsidR="00D743E3" w:rsidRPr="00730DF0" w:rsidRDefault="00D743E3" w:rsidP="00092217">
      <w:pPr>
        <w:ind w:firstLine="851"/>
        <w:jc w:val="both"/>
        <w:rPr>
          <w:rFonts w:eastAsia="Calibri"/>
          <w:szCs w:val="16"/>
          <w:lang w:eastAsia="en-US"/>
        </w:rPr>
      </w:pPr>
      <w:r w:rsidRPr="00092217">
        <w:rPr>
          <w:rFonts w:eastAsia="Calibri"/>
          <w:szCs w:val="16"/>
          <w:lang w:eastAsia="en-US"/>
        </w:rPr>
        <w:t>&lt;2</w:t>
      </w:r>
      <w:proofErr w:type="gramStart"/>
      <w:r w:rsidRPr="00092217">
        <w:rPr>
          <w:rFonts w:eastAsia="Calibri"/>
          <w:szCs w:val="16"/>
          <w:lang w:eastAsia="en-US"/>
        </w:rPr>
        <w:t>&gt;</w:t>
      </w:r>
      <w:r w:rsidR="002F76F8" w:rsidRPr="00092217">
        <w:rPr>
          <w:rFonts w:eastAsia="Calibri"/>
          <w:szCs w:val="16"/>
          <w:lang w:eastAsia="en-US"/>
        </w:rPr>
        <w:t xml:space="preserve"> Д</w:t>
      </w:r>
      <w:proofErr w:type="gramEnd"/>
      <w:r w:rsidR="002F76F8" w:rsidRPr="00092217">
        <w:rPr>
          <w:rFonts w:eastAsia="Calibri"/>
          <w:szCs w:val="16"/>
          <w:lang w:eastAsia="en-US"/>
        </w:rPr>
        <w:t>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w:t>
      </w:r>
      <w:r w:rsidR="00AB5A01" w:rsidRPr="00092217">
        <w:rPr>
          <w:rFonts w:eastAsia="Calibri"/>
          <w:szCs w:val="16"/>
          <w:lang w:eastAsia="en-US"/>
        </w:rPr>
        <w:t>: транспорт, оборудование, инвентарь, иное движимое.</w:t>
      </w:r>
    </w:p>
    <w:p w:rsidR="00092217" w:rsidRPr="00730DF0" w:rsidRDefault="00092217" w:rsidP="00092217">
      <w:pPr>
        <w:ind w:firstLine="851"/>
        <w:jc w:val="both"/>
        <w:rPr>
          <w:rFonts w:eastAsia="Calibri"/>
          <w:sz w:val="10"/>
          <w:szCs w:val="16"/>
          <w:lang w:eastAsia="en-US"/>
        </w:rPr>
      </w:pPr>
    </w:p>
    <w:p w:rsidR="00D743E3" w:rsidRPr="00730DF0" w:rsidRDefault="00D743E3" w:rsidP="00092217">
      <w:pPr>
        <w:ind w:firstLine="851"/>
        <w:jc w:val="both"/>
        <w:rPr>
          <w:rFonts w:eastAsia="Calibri"/>
          <w:szCs w:val="16"/>
          <w:lang w:eastAsia="en-US"/>
        </w:rPr>
      </w:pPr>
      <w:r w:rsidRPr="00092217">
        <w:rPr>
          <w:rFonts w:eastAsia="Calibri"/>
          <w:szCs w:val="16"/>
          <w:lang w:eastAsia="en-US"/>
        </w:rPr>
        <w:t>&lt;3</w:t>
      </w:r>
      <w:proofErr w:type="gramStart"/>
      <w:r w:rsidRPr="00092217">
        <w:rPr>
          <w:rFonts w:eastAsia="Calibri"/>
          <w:szCs w:val="16"/>
          <w:lang w:eastAsia="en-US"/>
        </w:rPr>
        <w:t>&gt;</w:t>
      </w:r>
      <w:r w:rsidR="00AB5A01" w:rsidRPr="00092217">
        <w:rPr>
          <w:rFonts w:eastAsia="Calibri"/>
          <w:szCs w:val="16"/>
          <w:lang w:eastAsia="en-US"/>
        </w:rPr>
        <w:t xml:space="preserve"> </w:t>
      </w:r>
      <w:r w:rsidR="0038248F" w:rsidRPr="0038248F">
        <w:rPr>
          <w:rFonts w:eastAsia="Calibri"/>
          <w:szCs w:val="16"/>
          <w:lang w:eastAsia="en-US"/>
        </w:rPr>
        <w:t>У</w:t>
      </w:r>
      <w:proofErr w:type="gramEnd"/>
      <w:r w:rsidR="0038248F" w:rsidRPr="0038248F">
        <w:rPr>
          <w:rFonts w:eastAsia="Calibri"/>
          <w:szCs w:val="16"/>
          <w:lang w:eastAsia="en-US"/>
        </w:rPr>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(муниципального) имущества или технической документации.</w:t>
      </w:r>
    </w:p>
    <w:p w:rsidR="00092217" w:rsidRPr="00730DF0" w:rsidRDefault="00092217" w:rsidP="00092217">
      <w:pPr>
        <w:ind w:firstLine="851"/>
        <w:jc w:val="both"/>
        <w:rPr>
          <w:rFonts w:eastAsia="Calibri"/>
          <w:sz w:val="10"/>
          <w:szCs w:val="16"/>
          <w:lang w:eastAsia="en-US"/>
        </w:rPr>
      </w:pPr>
    </w:p>
    <w:p w:rsidR="00D743E3" w:rsidRPr="00092217" w:rsidRDefault="00D743E3" w:rsidP="00092217">
      <w:pPr>
        <w:ind w:firstLine="851"/>
        <w:jc w:val="both"/>
        <w:rPr>
          <w:rFonts w:eastAsia="Calibri"/>
          <w:szCs w:val="16"/>
          <w:lang w:eastAsia="en-US"/>
        </w:rPr>
      </w:pPr>
      <w:r w:rsidRPr="00092217">
        <w:rPr>
          <w:rFonts w:eastAsia="Calibri"/>
          <w:szCs w:val="16"/>
          <w:lang w:eastAsia="en-US"/>
        </w:rPr>
        <w:t>&lt;4&gt;</w:t>
      </w:r>
      <w:r w:rsidR="00AB5A01" w:rsidRPr="00092217">
        <w:rPr>
          <w:rFonts w:eastAsia="Calibri"/>
          <w:szCs w:val="16"/>
          <w:lang w:eastAsia="en-US"/>
        </w:rPr>
        <w:t xml:space="preserve"> Основная характеристика, ее значение и единицы измерения объекта не</w:t>
      </w:r>
      <w:r w:rsidR="002A5A12" w:rsidRPr="00092217">
        <w:rPr>
          <w:rFonts w:eastAsia="Calibri"/>
          <w:szCs w:val="16"/>
          <w:lang w:eastAsia="en-US"/>
        </w:rPr>
        <w:t>движимости указываются со</w:t>
      </w:r>
      <w:r w:rsidR="00092217">
        <w:rPr>
          <w:rFonts w:eastAsia="Calibri"/>
          <w:szCs w:val="16"/>
          <w:lang w:eastAsia="en-US"/>
        </w:rPr>
        <w:t>г</w:t>
      </w:r>
      <w:r w:rsidR="002A5A12" w:rsidRPr="00092217">
        <w:rPr>
          <w:rFonts w:eastAsia="Calibri"/>
          <w:szCs w:val="16"/>
          <w:lang w:eastAsia="en-US"/>
        </w:rPr>
        <w:t>ласно сведениям Единого государственного реестра недвижимости.</w:t>
      </w:r>
    </w:p>
    <w:p w:rsidR="00092217" w:rsidRPr="00092217" w:rsidRDefault="00092217" w:rsidP="00092217">
      <w:pPr>
        <w:ind w:firstLine="851"/>
        <w:jc w:val="both"/>
        <w:rPr>
          <w:rFonts w:eastAsia="Calibri"/>
          <w:sz w:val="10"/>
          <w:szCs w:val="16"/>
          <w:lang w:eastAsia="en-US"/>
        </w:rPr>
      </w:pPr>
    </w:p>
    <w:p w:rsidR="00D743E3" w:rsidRPr="00730DF0" w:rsidRDefault="00D743E3" w:rsidP="00092217">
      <w:pPr>
        <w:ind w:firstLine="851"/>
        <w:jc w:val="both"/>
        <w:rPr>
          <w:rFonts w:eastAsia="Calibri"/>
          <w:szCs w:val="16"/>
          <w:lang w:eastAsia="en-US"/>
        </w:rPr>
      </w:pPr>
      <w:r w:rsidRPr="00092217">
        <w:rPr>
          <w:rFonts w:eastAsia="Calibri"/>
          <w:szCs w:val="16"/>
          <w:lang w:eastAsia="en-US"/>
        </w:rPr>
        <w:t>&lt;5</w:t>
      </w:r>
      <w:proofErr w:type="gramStart"/>
      <w:r w:rsidRPr="00092217">
        <w:rPr>
          <w:rFonts w:eastAsia="Calibri"/>
          <w:szCs w:val="16"/>
          <w:lang w:eastAsia="en-US"/>
        </w:rPr>
        <w:t>&gt;</w:t>
      </w:r>
      <w:r w:rsidR="002A5A12" w:rsidRPr="00092217">
        <w:rPr>
          <w:rFonts w:eastAsia="Calibri"/>
          <w:szCs w:val="16"/>
          <w:lang w:eastAsia="en-US"/>
        </w:rPr>
        <w:t xml:space="preserve"> У</w:t>
      </w:r>
      <w:proofErr w:type="gramEnd"/>
      <w:r w:rsidR="002A5A12" w:rsidRPr="00092217">
        <w:rPr>
          <w:rFonts w:eastAsia="Calibri"/>
          <w:szCs w:val="16"/>
          <w:lang w:eastAsia="en-US"/>
        </w:rPr>
        <w:t>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092217" w:rsidRPr="00730DF0" w:rsidRDefault="00092217" w:rsidP="00092217">
      <w:pPr>
        <w:ind w:firstLine="851"/>
        <w:jc w:val="both"/>
        <w:rPr>
          <w:rFonts w:eastAsia="Calibri"/>
          <w:sz w:val="10"/>
          <w:szCs w:val="16"/>
          <w:lang w:eastAsia="en-US"/>
        </w:rPr>
      </w:pPr>
    </w:p>
    <w:p w:rsidR="00D743E3" w:rsidRPr="00730DF0" w:rsidRDefault="00D743E3" w:rsidP="00092217">
      <w:pPr>
        <w:ind w:firstLine="851"/>
        <w:jc w:val="both"/>
        <w:rPr>
          <w:rFonts w:eastAsia="Calibri"/>
          <w:szCs w:val="16"/>
          <w:lang w:eastAsia="en-US"/>
        </w:rPr>
      </w:pPr>
      <w:r w:rsidRPr="00092217">
        <w:rPr>
          <w:rFonts w:eastAsia="Calibri"/>
          <w:szCs w:val="16"/>
          <w:lang w:eastAsia="en-US"/>
        </w:rPr>
        <w:t>&lt;6</w:t>
      </w:r>
      <w:proofErr w:type="gramStart"/>
      <w:r w:rsidRPr="00092217">
        <w:rPr>
          <w:rFonts w:eastAsia="Calibri"/>
          <w:szCs w:val="16"/>
          <w:lang w:eastAsia="en-US"/>
        </w:rPr>
        <w:t>&gt;</w:t>
      </w:r>
      <w:r w:rsidR="002A5A12" w:rsidRPr="00092217">
        <w:rPr>
          <w:rFonts w:eastAsia="Calibri"/>
          <w:szCs w:val="16"/>
          <w:lang w:eastAsia="en-US"/>
        </w:rPr>
        <w:t xml:space="preserve"> Н</w:t>
      </w:r>
      <w:proofErr w:type="gramEnd"/>
      <w:r w:rsidR="002A5A12" w:rsidRPr="00092217">
        <w:rPr>
          <w:rFonts w:eastAsia="Calibri"/>
          <w:szCs w:val="16"/>
          <w:lang w:eastAsia="en-US"/>
        </w:rPr>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002A5A12" w:rsidRPr="00092217">
        <w:rPr>
          <w:rFonts w:eastAsia="Calibri"/>
          <w:szCs w:val="16"/>
          <w:lang w:eastAsia="en-US"/>
        </w:rPr>
        <w:t>,</w:t>
      </w:r>
      <w:proofErr w:type="gramEnd"/>
      <w:r w:rsidR="002A5A12" w:rsidRPr="00092217">
        <w:rPr>
          <w:rFonts w:eastAsia="Calibri"/>
          <w:szCs w:val="16"/>
          <w:lang w:eastAsia="en-US"/>
        </w:rPr>
        <w:t xml:space="preserve"> если имущество является объектом незавершенного строительства.</w:t>
      </w:r>
    </w:p>
    <w:p w:rsidR="00092217" w:rsidRPr="00730DF0" w:rsidRDefault="00092217" w:rsidP="00092217">
      <w:pPr>
        <w:ind w:firstLine="851"/>
        <w:jc w:val="both"/>
        <w:rPr>
          <w:rFonts w:eastAsia="Calibri"/>
          <w:sz w:val="10"/>
          <w:szCs w:val="16"/>
          <w:lang w:eastAsia="en-US"/>
        </w:rPr>
      </w:pPr>
    </w:p>
    <w:p w:rsidR="00D743E3" w:rsidRDefault="00D743E3" w:rsidP="00092217">
      <w:pPr>
        <w:ind w:firstLine="851"/>
        <w:jc w:val="both"/>
        <w:rPr>
          <w:rFonts w:eastAsia="Calibri"/>
          <w:szCs w:val="16"/>
          <w:lang w:eastAsia="en-US"/>
        </w:rPr>
      </w:pPr>
      <w:r w:rsidRPr="00092217">
        <w:rPr>
          <w:rFonts w:eastAsia="Calibri"/>
          <w:szCs w:val="16"/>
          <w:lang w:eastAsia="en-US"/>
        </w:rPr>
        <w:t>&lt;7&gt;, &lt;8</w:t>
      </w:r>
      <w:proofErr w:type="gramStart"/>
      <w:r w:rsidRPr="00092217">
        <w:rPr>
          <w:rFonts w:eastAsia="Calibri"/>
          <w:szCs w:val="16"/>
          <w:lang w:eastAsia="en-US"/>
        </w:rPr>
        <w:t>&gt;</w:t>
      </w:r>
      <w:r w:rsidR="002A5A12" w:rsidRPr="00092217">
        <w:rPr>
          <w:rFonts w:eastAsia="Calibri"/>
          <w:szCs w:val="16"/>
          <w:lang w:eastAsia="en-US"/>
        </w:rPr>
        <w:t xml:space="preserve"> Д</w:t>
      </w:r>
      <w:proofErr w:type="gramEnd"/>
      <w:r w:rsidR="002A5A12" w:rsidRPr="00092217">
        <w:rPr>
          <w:rFonts w:eastAsia="Calibri"/>
          <w:szCs w:val="16"/>
          <w:lang w:eastAsia="en-US"/>
        </w:rPr>
        <w:t>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w:t>
      </w:r>
      <w:r w:rsidR="008B585C" w:rsidRPr="00092217">
        <w:rPr>
          <w:rFonts w:eastAsia="Calibri"/>
          <w:szCs w:val="16"/>
          <w:lang w:eastAsia="en-US"/>
        </w:rPr>
        <w:t xml:space="preserve"> не заполняются.</w:t>
      </w:r>
    </w:p>
    <w:p w:rsidR="00092217" w:rsidRPr="00092217" w:rsidRDefault="00092217" w:rsidP="00092217">
      <w:pPr>
        <w:ind w:firstLine="851"/>
        <w:jc w:val="both"/>
        <w:rPr>
          <w:rFonts w:eastAsia="Calibri"/>
          <w:sz w:val="10"/>
          <w:szCs w:val="16"/>
          <w:lang w:eastAsia="en-US"/>
        </w:rPr>
      </w:pPr>
    </w:p>
    <w:p w:rsidR="00D743E3" w:rsidRDefault="00D743E3" w:rsidP="00092217">
      <w:pPr>
        <w:ind w:firstLine="851"/>
        <w:jc w:val="both"/>
        <w:rPr>
          <w:rFonts w:eastAsia="Calibri"/>
          <w:szCs w:val="16"/>
          <w:lang w:eastAsia="en-US"/>
        </w:rPr>
      </w:pPr>
      <w:r w:rsidRPr="00092217">
        <w:rPr>
          <w:rFonts w:eastAsia="Calibri"/>
          <w:szCs w:val="16"/>
          <w:lang w:eastAsia="en-US"/>
        </w:rPr>
        <w:t>&lt;9</w:t>
      </w:r>
      <w:proofErr w:type="gramStart"/>
      <w:r w:rsidRPr="00092217">
        <w:rPr>
          <w:rFonts w:eastAsia="Calibri"/>
          <w:szCs w:val="16"/>
          <w:lang w:eastAsia="en-US"/>
        </w:rPr>
        <w:t>&gt;</w:t>
      </w:r>
      <w:r w:rsidR="008B585C" w:rsidRPr="00092217">
        <w:rPr>
          <w:rFonts w:eastAsia="Calibri"/>
          <w:szCs w:val="16"/>
          <w:lang w:eastAsia="en-US"/>
        </w:rPr>
        <w:t xml:space="preserve"> У</w:t>
      </w:r>
      <w:proofErr w:type="gramEnd"/>
      <w:r w:rsidR="008B585C" w:rsidRPr="00092217">
        <w:rPr>
          <w:rFonts w:eastAsia="Calibri"/>
          <w:szCs w:val="16"/>
          <w:lang w:eastAsia="en-US"/>
        </w:rPr>
        <w:t>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092217" w:rsidRPr="00092217" w:rsidRDefault="00092217" w:rsidP="00092217">
      <w:pPr>
        <w:ind w:firstLine="851"/>
        <w:jc w:val="both"/>
        <w:rPr>
          <w:rFonts w:eastAsia="Calibri"/>
          <w:sz w:val="10"/>
          <w:szCs w:val="16"/>
          <w:lang w:eastAsia="en-US"/>
        </w:rPr>
      </w:pPr>
    </w:p>
    <w:p w:rsidR="00D743E3" w:rsidRDefault="00D743E3" w:rsidP="00092217">
      <w:pPr>
        <w:ind w:firstLine="851"/>
        <w:jc w:val="both"/>
        <w:rPr>
          <w:rFonts w:eastAsia="Calibri"/>
          <w:szCs w:val="16"/>
          <w:lang w:eastAsia="en-US"/>
        </w:rPr>
      </w:pPr>
      <w:r w:rsidRPr="00092217">
        <w:rPr>
          <w:rFonts w:eastAsia="Calibri"/>
          <w:szCs w:val="16"/>
          <w:lang w:eastAsia="en-US"/>
        </w:rPr>
        <w:t>&lt;10</w:t>
      </w:r>
      <w:proofErr w:type="gramStart"/>
      <w:r w:rsidRPr="00092217">
        <w:rPr>
          <w:rFonts w:eastAsia="Calibri"/>
          <w:szCs w:val="16"/>
          <w:lang w:eastAsia="en-US"/>
        </w:rPr>
        <w:t>&gt;</w:t>
      </w:r>
      <w:r w:rsidR="008B585C" w:rsidRPr="00092217">
        <w:rPr>
          <w:rFonts w:eastAsia="Calibri"/>
          <w:szCs w:val="16"/>
          <w:lang w:eastAsia="en-US"/>
        </w:rPr>
        <w:t xml:space="preserve">  У</w:t>
      </w:r>
      <w:proofErr w:type="gramEnd"/>
      <w:r w:rsidR="008B585C" w:rsidRPr="00092217">
        <w:rPr>
          <w:rFonts w:eastAsia="Calibri"/>
          <w:szCs w:val="16"/>
          <w:lang w:eastAsia="en-US"/>
        </w:rPr>
        <w:t>казывается «Да» или «Нет».</w:t>
      </w:r>
    </w:p>
    <w:p w:rsidR="00092217" w:rsidRPr="00092217" w:rsidRDefault="00092217" w:rsidP="00092217">
      <w:pPr>
        <w:ind w:firstLine="851"/>
        <w:jc w:val="both"/>
        <w:rPr>
          <w:rFonts w:eastAsia="Calibri"/>
          <w:sz w:val="10"/>
          <w:szCs w:val="16"/>
          <w:lang w:eastAsia="en-US"/>
        </w:rPr>
      </w:pPr>
    </w:p>
    <w:p w:rsidR="00D743E3" w:rsidRDefault="00D743E3" w:rsidP="00092217">
      <w:pPr>
        <w:ind w:firstLine="851"/>
        <w:jc w:val="both"/>
        <w:rPr>
          <w:rFonts w:eastAsia="Calibri"/>
          <w:szCs w:val="16"/>
          <w:lang w:eastAsia="en-US"/>
        </w:rPr>
      </w:pPr>
      <w:r w:rsidRPr="00092217">
        <w:rPr>
          <w:rFonts w:eastAsia="Calibri"/>
          <w:szCs w:val="16"/>
          <w:lang w:eastAsia="en-US"/>
        </w:rPr>
        <w:t>&lt;11</w:t>
      </w:r>
      <w:proofErr w:type="gramStart"/>
      <w:r w:rsidRPr="00092217">
        <w:rPr>
          <w:rFonts w:eastAsia="Calibri"/>
          <w:szCs w:val="16"/>
          <w:lang w:eastAsia="en-US"/>
        </w:rPr>
        <w:t>&gt;</w:t>
      </w:r>
      <w:r w:rsidR="008B585C" w:rsidRPr="00092217">
        <w:rPr>
          <w:rFonts w:eastAsia="Calibri"/>
          <w:szCs w:val="16"/>
          <w:lang w:eastAsia="en-US"/>
        </w:rPr>
        <w:t xml:space="preserve"> </w:t>
      </w:r>
      <w:r w:rsidR="006E6B93" w:rsidRPr="006E6B93">
        <w:rPr>
          <w:rFonts w:eastAsia="Calibri"/>
          <w:szCs w:val="16"/>
          <w:lang w:eastAsia="en-US"/>
        </w:rPr>
        <w:t>Д</w:t>
      </w:r>
      <w:proofErr w:type="gramEnd"/>
      <w:r w:rsidR="006E6B93" w:rsidRPr="006E6B93">
        <w:rPr>
          <w:rFonts w:eastAsia="Calibri"/>
          <w:szCs w:val="16"/>
          <w:lang w:eastAsia="en-US"/>
        </w:rPr>
        <w:t>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(муниципального) унитарного предприятия, (муниципального) учреждения, за которым закреплено это имущество.</w:t>
      </w:r>
    </w:p>
    <w:p w:rsidR="00092217" w:rsidRPr="00092217" w:rsidRDefault="00092217" w:rsidP="00092217">
      <w:pPr>
        <w:ind w:firstLine="851"/>
        <w:jc w:val="both"/>
        <w:rPr>
          <w:rFonts w:eastAsia="Calibri"/>
          <w:sz w:val="10"/>
          <w:szCs w:val="16"/>
          <w:lang w:eastAsia="en-US"/>
        </w:rPr>
      </w:pPr>
    </w:p>
    <w:p w:rsidR="00D743E3" w:rsidRDefault="00D743E3" w:rsidP="00092217">
      <w:pPr>
        <w:ind w:firstLine="851"/>
        <w:jc w:val="both"/>
        <w:rPr>
          <w:rFonts w:eastAsia="Calibri"/>
          <w:szCs w:val="16"/>
          <w:lang w:eastAsia="en-US"/>
        </w:rPr>
      </w:pPr>
      <w:r w:rsidRPr="00092217">
        <w:rPr>
          <w:rFonts w:eastAsia="Calibri"/>
          <w:szCs w:val="16"/>
          <w:lang w:eastAsia="en-US"/>
        </w:rPr>
        <w:t>&lt;12</w:t>
      </w:r>
      <w:proofErr w:type="gramStart"/>
      <w:r w:rsidRPr="00092217">
        <w:rPr>
          <w:rFonts w:eastAsia="Calibri"/>
          <w:szCs w:val="16"/>
          <w:lang w:eastAsia="en-US"/>
        </w:rPr>
        <w:t>&gt;</w:t>
      </w:r>
      <w:r w:rsidR="008B585C" w:rsidRPr="00092217">
        <w:rPr>
          <w:rFonts w:eastAsia="Calibri"/>
          <w:szCs w:val="16"/>
          <w:lang w:eastAsia="en-US"/>
        </w:rPr>
        <w:t xml:space="preserve"> Д</w:t>
      </w:r>
      <w:proofErr w:type="gramEnd"/>
      <w:r w:rsidR="008B585C" w:rsidRPr="00092217">
        <w:rPr>
          <w:rFonts w:eastAsia="Calibri"/>
          <w:szCs w:val="16"/>
          <w:lang w:eastAsia="en-US"/>
        </w:rPr>
        <w:t xml:space="preserve">ля имущества казны указывается: «нет», для имущества, закрепленного на праве хозяйственного ведения или праве оперативного управления </w:t>
      </w:r>
      <w:r w:rsidR="00ED3BD8" w:rsidRPr="00092217">
        <w:rPr>
          <w:rFonts w:eastAsia="Calibri"/>
          <w:szCs w:val="16"/>
          <w:lang w:eastAsia="en-US"/>
        </w:rPr>
        <w:t>указывается: «Право хозяйственного ведения» или «Право оперативного управления».</w:t>
      </w:r>
    </w:p>
    <w:p w:rsidR="00092217" w:rsidRPr="00092217" w:rsidRDefault="00092217" w:rsidP="00092217">
      <w:pPr>
        <w:ind w:firstLine="851"/>
        <w:jc w:val="both"/>
        <w:rPr>
          <w:rFonts w:eastAsia="Calibri"/>
          <w:sz w:val="10"/>
          <w:szCs w:val="16"/>
          <w:lang w:eastAsia="en-US"/>
        </w:rPr>
      </w:pPr>
    </w:p>
    <w:p w:rsidR="00D743E3" w:rsidRDefault="00D743E3" w:rsidP="00092217">
      <w:pPr>
        <w:ind w:firstLine="851"/>
        <w:jc w:val="both"/>
        <w:rPr>
          <w:rFonts w:eastAsia="Calibri"/>
          <w:szCs w:val="16"/>
          <w:lang w:eastAsia="en-US"/>
        </w:rPr>
      </w:pPr>
      <w:r w:rsidRPr="00092217">
        <w:rPr>
          <w:rFonts w:eastAsia="Calibri"/>
          <w:szCs w:val="16"/>
          <w:lang w:eastAsia="en-US"/>
        </w:rPr>
        <w:t>&lt;13&gt;</w:t>
      </w:r>
      <w:r w:rsidR="009A1A38" w:rsidRPr="009A1A38">
        <w:t xml:space="preserve"> </w:t>
      </w:r>
      <w:r w:rsidR="009A1A38" w:rsidRPr="009A1A38">
        <w:rPr>
          <w:rFonts w:eastAsia="Calibri"/>
          <w:szCs w:val="16"/>
          <w:lang w:eastAsia="en-US"/>
        </w:rPr>
        <w:t>ИНН указывается только для (муниципального) унитарного предприятия, (муниципального) учреждения.</w:t>
      </w:r>
    </w:p>
    <w:p w:rsidR="00092217" w:rsidRPr="00092217" w:rsidRDefault="00092217" w:rsidP="00092217">
      <w:pPr>
        <w:ind w:firstLine="851"/>
        <w:jc w:val="both"/>
        <w:rPr>
          <w:rFonts w:eastAsia="Calibri"/>
          <w:sz w:val="10"/>
          <w:szCs w:val="16"/>
          <w:lang w:eastAsia="en-US"/>
        </w:rPr>
      </w:pPr>
    </w:p>
    <w:p w:rsidR="00092217" w:rsidRDefault="00D743E3" w:rsidP="00092217">
      <w:pPr>
        <w:ind w:firstLine="851"/>
        <w:jc w:val="both"/>
        <w:rPr>
          <w:rFonts w:eastAsia="Calibri"/>
          <w:szCs w:val="16"/>
          <w:lang w:eastAsia="en-US"/>
        </w:rPr>
      </w:pPr>
      <w:r w:rsidRPr="00092217">
        <w:rPr>
          <w:rFonts w:eastAsia="Calibri"/>
          <w:szCs w:val="16"/>
          <w:lang w:eastAsia="en-US"/>
        </w:rPr>
        <w:t>&lt;14&gt;, &lt;15</w:t>
      </w:r>
      <w:proofErr w:type="gramStart"/>
      <w:r w:rsidRPr="00092217">
        <w:rPr>
          <w:rFonts w:eastAsia="Calibri"/>
          <w:szCs w:val="16"/>
          <w:lang w:eastAsia="en-US"/>
        </w:rPr>
        <w:t xml:space="preserve">&gt; </w:t>
      </w:r>
      <w:r w:rsidR="00ED3BD8" w:rsidRPr="00092217">
        <w:rPr>
          <w:rFonts w:eastAsia="Calibri"/>
          <w:szCs w:val="16"/>
          <w:lang w:eastAsia="en-US"/>
        </w:rPr>
        <w:t>У</w:t>
      </w:r>
      <w:proofErr w:type="gramEnd"/>
      <w:r w:rsidR="00ED3BD8" w:rsidRPr="00092217">
        <w:rPr>
          <w:rFonts w:eastAsia="Calibri"/>
          <w:szCs w:val="16"/>
          <w:lang w:eastAsia="en-US"/>
        </w:rPr>
        <w:t>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w:t>
      </w:r>
      <w:r w:rsidR="00687CA8" w:rsidRPr="00092217">
        <w:rPr>
          <w:rFonts w:eastAsia="Calibri"/>
          <w:szCs w:val="16"/>
          <w:lang w:eastAsia="en-US"/>
        </w:rPr>
        <w:t>ру</w:t>
      </w:r>
      <w:r w:rsidR="00ED3BD8" w:rsidRPr="00092217">
        <w:rPr>
          <w:rFonts w:eastAsia="Calibri"/>
          <w:szCs w:val="16"/>
          <w:lang w:eastAsia="en-US"/>
        </w:rPr>
        <w:t xml:space="preserve"> поддержки субъектов малого и среднего предпринимательства</w:t>
      </w:r>
      <w:r w:rsidR="00092217">
        <w:rPr>
          <w:rFonts w:eastAsia="Calibri"/>
          <w:szCs w:val="16"/>
          <w:lang w:eastAsia="en-US"/>
        </w:rPr>
        <w:t xml:space="preserve"> </w:t>
      </w:r>
      <w:r w:rsidR="00ED3BD8" w:rsidRPr="00092217">
        <w:rPr>
          <w:rFonts w:eastAsia="Calibri"/>
          <w:szCs w:val="16"/>
          <w:lang w:eastAsia="en-US"/>
        </w:rPr>
        <w:t>во вопросам заключения договора аренды имущества</w:t>
      </w:r>
      <w:r w:rsidR="00092217">
        <w:rPr>
          <w:rFonts w:eastAsia="Calibri"/>
          <w:szCs w:val="16"/>
          <w:lang w:eastAsia="en-US"/>
        </w:rPr>
        <w:t>.</w:t>
      </w:r>
    </w:p>
    <w:p w:rsidR="00D743E3" w:rsidRPr="00092217" w:rsidRDefault="00ED3BD8" w:rsidP="00092217">
      <w:pPr>
        <w:ind w:firstLine="851"/>
        <w:jc w:val="both"/>
        <w:rPr>
          <w:rFonts w:eastAsia="Calibri"/>
          <w:szCs w:val="16"/>
          <w:lang w:eastAsia="en-US"/>
        </w:rPr>
        <w:sectPr w:rsidR="00D743E3" w:rsidRPr="00092217" w:rsidSect="00CD41A6">
          <w:pgSz w:w="16838" w:h="11907" w:orient="landscape" w:code="9"/>
          <w:pgMar w:top="1418" w:right="1276" w:bottom="1134" w:left="1559" w:header="709" w:footer="408" w:gutter="0"/>
          <w:cols w:space="286"/>
          <w:titlePg/>
          <w:docGrid w:linePitch="360"/>
        </w:sectPr>
      </w:pPr>
      <w:r w:rsidRPr="00092217">
        <w:rPr>
          <w:rFonts w:eastAsia="Calibri"/>
          <w:szCs w:val="16"/>
          <w:lang w:eastAsia="en-US"/>
        </w:rPr>
        <w:t xml:space="preserve"> </w:t>
      </w:r>
      <w:r w:rsidR="00D743E3" w:rsidRPr="00092217">
        <w:rPr>
          <w:rFonts w:eastAsia="Calibri"/>
          <w:szCs w:val="16"/>
          <w:lang w:eastAsia="en-US"/>
        </w:rPr>
        <w:t xml:space="preserve">                                                </w:t>
      </w:r>
    </w:p>
    <w:p w:rsidR="009D2160" w:rsidRDefault="009D2160" w:rsidP="006A0285">
      <w:pPr>
        <w:jc w:val="right"/>
        <w:rPr>
          <w:sz w:val="28"/>
          <w:szCs w:val="28"/>
        </w:rPr>
      </w:pPr>
      <w:r>
        <w:rPr>
          <w:sz w:val="28"/>
          <w:szCs w:val="28"/>
        </w:rPr>
        <w:lastRenderedPageBreak/>
        <w:t>Приложение 3</w:t>
      </w:r>
      <w:r w:rsidRPr="00345672">
        <w:rPr>
          <w:sz w:val="28"/>
          <w:szCs w:val="28"/>
        </w:rPr>
        <w:t xml:space="preserve"> </w:t>
      </w:r>
    </w:p>
    <w:p w:rsidR="006A0285" w:rsidRDefault="006A0285" w:rsidP="006A0285">
      <w:pPr>
        <w:jc w:val="right"/>
        <w:rPr>
          <w:sz w:val="28"/>
          <w:szCs w:val="28"/>
        </w:rPr>
      </w:pPr>
      <w:r>
        <w:rPr>
          <w:sz w:val="28"/>
          <w:szCs w:val="28"/>
        </w:rPr>
        <w:t>к постановлению администрации</w:t>
      </w:r>
    </w:p>
    <w:p w:rsidR="006A0285" w:rsidRDefault="006A0285" w:rsidP="006A0285">
      <w:pPr>
        <w:jc w:val="right"/>
        <w:rPr>
          <w:sz w:val="28"/>
          <w:szCs w:val="28"/>
        </w:rPr>
      </w:pPr>
      <w:r>
        <w:rPr>
          <w:sz w:val="28"/>
          <w:szCs w:val="28"/>
        </w:rPr>
        <w:t xml:space="preserve"> сельского поселения Согом</w:t>
      </w:r>
    </w:p>
    <w:p w:rsidR="006A0285" w:rsidRPr="00730DF0" w:rsidRDefault="006A0285" w:rsidP="006A0285">
      <w:pPr>
        <w:jc w:val="right"/>
        <w:rPr>
          <w:sz w:val="28"/>
          <w:szCs w:val="28"/>
        </w:rPr>
      </w:pPr>
      <w:r w:rsidRPr="00345672">
        <w:rPr>
          <w:sz w:val="28"/>
          <w:szCs w:val="28"/>
        </w:rPr>
        <w:t xml:space="preserve">от </w:t>
      </w:r>
      <w:r w:rsidR="00FF3F32">
        <w:rPr>
          <w:sz w:val="28"/>
          <w:szCs w:val="28"/>
        </w:rPr>
        <w:t>08</w:t>
      </w:r>
      <w:r>
        <w:rPr>
          <w:sz w:val="28"/>
          <w:szCs w:val="28"/>
        </w:rPr>
        <w:t>.</w:t>
      </w:r>
      <w:r w:rsidR="00FF3F32">
        <w:rPr>
          <w:sz w:val="28"/>
          <w:szCs w:val="28"/>
        </w:rPr>
        <w:t>07</w:t>
      </w:r>
      <w:bookmarkStart w:id="0" w:name="_GoBack"/>
      <w:bookmarkEnd w:id="0"/>
      <w:r>
        <w:rPr>
          <w:sz w:val="28"/>
          <w:szCs w:val="28"/>
        </w:rPr>
        <w:t>.2020</w:t>
      </w:r>
      <w:r w:rsidRPr="00345672">
        <w:rPr>
          <w:sz w:val="28"/>
          <w:szCs w:val="28"/>
        </w:rPr>
        <w:t xml:space="preserve">  №</w:t>
      </w:r>
      <w:r w:rsidR="00FF3F32">
        <w:rPr>
          <w:sz w:val="28"/>
          <w:szCs w:val="28"/>
        </w:rPr>
        <w:t xml:space="preserve"> 60</w:t>
      </w:r>
    </w:p>
    <w:p w:rsidR="001F596D" w:rsidRDefault="001F596D" w:rsidP="00345672">
      <w:pPr>
        <w:spacing w:line="276" w:lineRule="auto"/>
        <w:jc w:val="center"/>
        <w:rPr>
          <w:sz w:val="28"/>
          <w:szCs w:val="28"/>
        </w:rPr>
      </w:pPr>
    </w:p>
    <w:p w:rsidR="00DB6739" w:rsidRDefault="00DB6739" w:rsidP="00345672">
      <w:pPr>
        <w:spacing w:line="276" w:lineRule="auto"/>
        <w:jc w:val="center"/>
        <w:rPr>
          <w:sz w:val="28"/>
          <w:szCs w:val="28"/>
        </w:rPr>
      </w:pPr>
    </w:p>
    <w:p w:rsidR="009D2160" w:rsidRDefault="009D2160" w:rsidP="004438D4">
      <w:pPr>
        <w:jc w:val="center"/>
        <w:rPr>
          <w:b/>
          <w:sz w:val="28"/>
          <w:szCs w:val="28"/>
        </w:rPr>
      </w:pPr>
      <w:r w:rsidRPr="00092217">
        <w:rPr>
          <w:b/>
          <w:sz w:val="28"/>
          <w:szCs w:val="28"/>
        </w:rPr>
        <w:t xml:space="preserve">Виды муниципального имущества, которое используется для формирования перечня муниципального имущества сельского поселения </w:t>
      </w:r>
      <w:r w:rsidR="00537089">
        <w:rPr>
          <w:b/>
          <w:sz w:val="28"/>
          <w:szCs w:val="28"/>
        </w:rPr>
        <w:t>Согом</w:t>
      </w:r>
      <w:r w:rsidRPr="00092217">
        <w:rPr>
          <w:b/>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3A67C9" w:rsidRPr="00092217">
        <w:rPr>
          <w:b/>
          <w:sz w:val="28"/>
          <w:szCs w:val="28"/>
        </w:rPr>
        <w:t xml:space="preserve"> и организациям, образующим инфраструктуру поддержки субъектов малого и среднего предпринимательства</w:t>
      </w:r>
    </w:p>
    <w:p w:rsidR="00844E5F" w:rsidRPr="00844E5F" w:rsidRDefault="00844E5F" w:rsidP="004438D4">
      <w:pPr>
        <w:jc w:val="center"/>
        <w:rPr>
          <w:sz w:val="28"/>
          <w:szCs w:val="28"/>
        </w:rPr>
      </w:pPr>
    </w:p>
    <w:p w:rsidR="00621AF7" w:rsidRDefault="00621AF7" w:rsidP="004438D4">
      <w:pPr>
        <w:ind w:firstLine="709"/>
        <w:jc w:val="both"/>
        <w:rPr>
          <w:sz w:val="28"/>
          <w:szCs w:val="28"/>
        </w:rPr>
      </w:pPr>
      <w:r>
        <w:rPr>
          <w:sz w:val="28"/>
          <w:szCs w:val="28"/>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621AF7" w:rsidRDefault="00621AF7" w:rsidP="004438D4">
      <w:pPr>
        <w:ind w:firstLine="709"/>
        <w:jc w:val="both"/>
        <w:rPr>
          <w:sz w:val="28"/>
          <w:szCs w:val="28"/>
        </w:rPr>
      </w:pPr>
      <w:r>
        <w:rPr>
          <w:sz w:val="28"/>
          <w:szCs w:val="28"/>
        </w:rPr>
        <w:t xml:space="preserve">2. Объекты недвижимого имущества, подключенные к сетям инженерно-технического обеспечения и имеющие доступ к объектам </w:t>
      </w:r>
      <w:proofErr w:type="gramStart"/>
      <w:r>
        <w:rPr>
          <w:sz w:val="28"/>
          <w:szCs w:val="28"/>
        </w:rPr>
        <w:t>транспортной</w:t>
      </w:r>
      <w:proofErr w:type="gramEnd"/>
      <w:r>
        <w:rPr>
          <w:sz w:val="28"/>
          <w:szCs w:val="28"/>
        </w:rPr>
        <w:t xml:space="preserve"> инфраструктура;</w:t>
      </w:r>
    </w:p>
    <w:p w:rsidR="00621AF7" w:rsidRDefault="00621AF7" w:rsidP="004438D4">
      <w:pPr>
        <w:ind w:firstLine="709"/>
        <w:jc w:val="both"/>
        <w:rPr>
          <w:sz w:val="28"/>
          <w:szCs w:val="28"/>
        </w:rPr>
      </w:pPr>
      <w:r>
        <w:rPr>
          <w:sz w:val="28"/>
          <w:szCs w:val="28"/>
        </w:rPr>
        <w:t>3. Имуще</w:t>
      </w:r>
      <w:r w:rsidR="009A1A38">
        <w:rPr>
          <w:sz w:val="28"/>
          <w:szCs w:val="28"/>
        </w:rPr>
        <w:t>ство, переданное субъекту малог</w:t>
      </w:r>
      <w:r>
        <w:rPr>
          <w:sz w:val="28"/>
          <w:szCs w:val="28"/>
        </w:rPr>
        <w:t>о и среднего предпринимательства по договору аренды, срок действия которого составляет не менее пяти лет;</w:t>
      </w:r>
    </w:p>
    <w:p w:rsidR="009A1A38" w:rsidRDefault="00621AF7" w:rsidP="004438D4">
      <w:pPr>
        <w:ind w:firstLine="709"/>
        <w:jc w:val="both"/>
        <w:rPr>
          <w:sz w:val="28"/>
          <w:szCs w:val="28"/>
        </w:rPr>
      </w:pPr>
      <w:r>
        <w:rPr>
          <w:sz w:val="28"/>
          <w:szCs w:val="28"/>
        </w:rPr>
        <w:t xml:space="preserve">4. </w:t>
      </w:r>
      <w:r w:rsidR="009A1A38" w:rsidRPr="009A1A38">
        <w:rPr>
          <w:sz w:val="28"/>
          <w:szCs w:val="28"/>
        </w:rPr>
        <w:t>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11.9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w:t>
      </w:r>
    </w:p>
    <w:p w:rsidR="00A70AE6" w:rsidRPr="00345672" w:rsidRDefault="002913EA" w:rsidP="004438D4">
      <w:pPr>
        <w:ind w:firstLine="709"/>
        <w:jc w:val="both"/>
        <w:rPr>
          <w:sz w:val="28"/>
          <w:szCs w:val="28"/>
        </w:rPr>
      </w:pPr>
      <w:r>
        <w:rPr>
          <w:sz w:val="28"/>
          <w:szCs w:val="28"/>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sectPr w:rsidR="00A70AE6" w:rsidRPr="00345672" w:rsidSect="00CD41A6">
      <w:pgSz w:w="11907" w:h="16838" w:code="9"/>
      <w:pgMar w:top="1418" w:right="1276" w:bottom="1134" w:left="1559" w:header="709" w:footer="408" w:gutter="0"/>
      <w:cols w:space="28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554" w:rsidRDefault="00B71554" w:rsidP="00F751C3">
      <w:r>
        <w:separator/>
      </w:r>
    </w:p>
  </w:endnote>
  <w:endnote w:type="continuationSeparator" w:id="0">
    <w:p w:rsidR="00B71554" w:rsidRDefault="00B71554" w:rsidP="00F7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554" w:rsidRDefault="00B71554" w:rsidP="00F751C3">
      <w:r>
        <w:separator/>
      </w:r>
    </w:p>
  </w:footnote>
  <w:footnote w:type="continuationSeparator" w:id="0">
    <w:p w:rsidR="00B71554" w:rsidRDefault="00B71554" w:rsidP="00F75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799651"/>
      <w:docPartObj>
        <w:docPartGallery w:val="Page Numbers (Top of Page)"/>
        <w:docPartUnique/>
      </w:docPartObj>
    </w:sdtPr>
    <w:sdtEndPr>
      <w:rPr>
        <w:sz w:val="24"/>
        <w:szCs w:val="24"/>
      </w:rPr>
    </w:sdtEndPr>
    <w:sdtContent>
      <w:p w:rsidR="00206903" w:rsidRDefault="00206903" w:rsidP="00206903">
        <w:pPr>
          <w:pStyle w:val="a7"/>
          <w:jc w:val="center"/>
        </w:pPr>
      </w:p>
      <w:p w:rsidR="00206903" w:rsidRDefault="00206903" w:rsidP="00206903">
        <w:pPr>
          <w:pStyle w:val="a7"/>
          <w:jc w:val="center"/>
        </w:pPr>
      </w:p>
      <w:p w:rsidR="00092217" w:rsidRPr="00092217" w:rsidRDefault="00092217" w:rsidP="00206903">
        <w:pPr>
          <w:pStyle w:val="a7"/>
          <w:jc w:val="center"/>
          <w:rPr>
            <w:sz w:val="24"/>
            <w:szCs w:val="24"/>
          </w:rPr>
        </w:pPr>
        <w:r w:rsidRPr="00092217">
          <w:rPr>
            <w:sz w:val="24"/>
            <w:szCs w:val="24"/>
          </w:rPr>
          <w:fldChar w:fldCharType="begin"/>
        </w:r>
        <w:r w:rsidRPr="00092217">
          <w:rPr>
            <w:sz w:val="24"/>
            <w:szCs w:val="24"/>
          </w:rPr>
          <w:instrText>PAGE   \* MERGEFORMAT</w:instrText>
        </w:r>
        <w:r w:rsidRPr="00092217">
          <w:rPr>
            <w:sz w:val="24"/>
            <w:szCs w:val="24"/>
          </w:rPr>
          <w:fldChar w:fldCharType="separate"/>
        </w:r>
        <w:r w:rsidR="00FF3F32">
          <w:rPr>
            <w:noProof/>
            <w:sz w:val="24"/>
            <w:szCs w:val="24"/>
          </w:rPr>
          <w:t>10</w:t>
        </w:r>
        <w:r w:rsidRPr="00092217">
          <w:rPr>
            <w:sz w:val="24"/>
            <w:szCs w:val="24"/>
          </w:rPr>
          <w:fldChar w:fldCharType="end"/>
        </w:r>
      </w:p>
    </w:sdtContent>
  </w:sdt>
  <w:p w:rsidR="00495E67" w:rsidRDefault="00495E67" w:rsidP="00F751C3">
    <w:pPr>
      <w:pStyle w:val="a7"/>
      <w:jc w:val="right"/>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903" w:rsidRDefault="00206903" w:rsidP="00206903">
    <w:pPr>
      <w:pStyle w:val="a7"/>
    </w:pPr>
  </w:p>
  <w:p w:rsidR="00206903" w:rsidRDefault="00206903" w:rsidP="00206903">
    <w:pPr>
      <w:pStyle w:val="a7"/>
    </w:pPr>
  </w:p>
  <w:p w:rsidR="00206903" w:rsidRPr="00206903" w:rsidRDefault="00206903" w:rsidP="0020690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41DCE"/>
    <w:multiLevelType w:val="multilevel"/>
    <w:tmpl w:val="2CA2B66C"/>
    <w:lvl w:ilvl="0">
      <w:start w:val="2"/>
      <w:numFmt w:val="decimal"/>
      <w:lvlText w:val="%1"/>
      <w:lvlJc w:val="left"/>
      <w:pPr>
        <w:ind w:left="525" w:hanging="525"/>
      </w:pPr>
      <w:rPr>
        <w:color w:val="000000"/>
      </w:rPr>
    </w:lvl>
    <w:lvl w:ilvl="1">
      <w:start w:val="2"/>
      <w:numFmt w:val="decimal"/>
      <w:lvlText w:val="%1.%2"/>
      <w:lvlJc w:val="left"/>
      <w:pPr>
        <w:ind w:left="525" w:hanging="525"/>
      </w:pPr>
      <w:rPr>
        <w:color w:val="000000"/>
      </w:rPr>
    </w:lvl>
    <w:lvl w:ilvl="2">
      <w:start w:val="3"/>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
    <w:nsid w:val="374811A1"/>
    <w:multiLevelType w:val="multilevel"/>
    <w:tmpl w:val="E8F0FE16"/>
    <w:lvl w:ilvl="0">
      <w:start w:val="3"/>
      <w:numFmt w:val="decimal"/>
      <w:lvlText w:val="%1"/>
      <w:lvlJc w:val="left"/>
      <w:pPr>
        <w:ind w:left="360" w:hanging="360"/>
      </w:pPr>
      <w:rPr>
        <w:color w:val="000000"/>
      </w:rPr>
    </w:lvl>
    <w:lvl w:ilvl="1">
      <w:start w:val="7"/>
      <w:numFmt w:val="decimal"/>
      <w:lvlText w:val="%1.%2"/>
      <w:lvlJc w:val="left"/>
      <w:pPr>
        <w:ind w:left="1635" w:hanging="360"/>
      </w:pPr>
      <w:rPr>
        <w:color w:val="000000"/>
      </w:rPr>
    </w:lvl>
    <w:lvl w:ilvl="2">
      <w:start w:val="1"/>
      <w:numFmt w:val="decimal"/>
      <w:lvlText w:val="%1.%2.%3"/>
      <w:lvlJc w:val="left"/>
      <w:pPr>
        <w:ind w:left="3270" w:hanging="720"/>
      </w:pPr>
      <w:rPr>
        <w:color w:val="000000"/>
      </w:rPr>
    </w:lvl>
    <w:lvl w:ilvl="3">
      <w:start w:val="1"/>
      <w:numFmt w:val="decimal"/>
      <w:lvlText w:val="%1.%2.%3.%4"/>
      <w:lvlJc w:val="left"/>
      <w:pPr>
        <w:ind w:left="4905" w:hanging="1080"/>
      </w:pPr>
      <w:rPr>
        <w:color w:val="000000"/>
      </w:rPr>
    </w:lvl>
    <w:lvl w:ilvl="4">
      <w:start w:val="1"/>
      <w:numFmt w:val="decimal"/>
      <w:lvlText w:val="%1.%2.%3.%4.%5"/>
      <w:lvlJc w:val="left"/>
      <w:pPr>
        <w:ind w:left="6180" w:hanging="1080"/>
      </w:pPr>
      <w:rPr>
        <w:color w:val="000000"/>
      </w:rPr>
    </w:lvl>
    <w:lvl w:ilvl="5">
      <w:start w:val="1"/>
      <w:numFmt w:val="decimal"/>
      <w:lvlText w:val="%1.%2.%3.%4.%5.%6"/>
      <w:lvlJc w:val="left"/>
      <w:pPr>
        <w:ind w:left="7815" w:hanging="1440"/>
      </w:pPr>
      <w:rPr>
        <w:color w:val="000000"/>
      </w:rPr>
    </w:lvl>
    <w:lvl w:ilvl="6">
      <w:start w:val="1"/>
      <w:numFmt w:val="decimal"/>
      <w:lvlText w:val="%1.%2.%3.%4.%5.%6.%7"/>
      <w:lvlJc w:val="left"/>
      <w:pPr>
        <w:ind w:left="9090" w:hanging="1440"/>
      </w:pPr>
      <w:rPr>
        <w:color w:val="000000"/>
      </w:rPr>
    </w:lvl>
    <w:lvl w:ilvl="7">
      <w:start w:val="1"/>
      <w:numFmt w:val="decimal"/>
      <w:lvlText w:val="%1.%2.%3.%4.%5.%6.%7.%8"/>
      <w:lvlJc w:val="left"/>
      <w:pPr>
        <w:ind w:left="10725" w:hanging="1800"/>
      </w:pPr>
      <w:rPr>
        <w:color w:val="000000"/>
      </w:rPr>
    </w:lvl>
    <w:lvl w:ilvl="8">
      <w:start w:val="1"/>
      <w:numFmt w:val="decimal"/>
      <w:lvlText w:val="%1.%2.%3.%4.%5.%6.%7.%8.%9"/>
      <w:lvlJc w:val="left"/>
      <w:pPr>
        <w:ind w:left="12000" w:hanging="1800"/>
      </w:pPr>
      <w:rPr>
        <w:color w:val="000000"/>
      </w:rPr>
    </w:lvl>
  </w:abstractNum>
  <w:abstractNum w:abstractNumId="2">
    <w:nsid w:val="458E2DCC"/>
    <w:multiLevelType w:val="multilevel"/>
    <w:tmpl w:val="5902278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4"/>
        <w:u w:val="none"/>
        <w:effect w:val="none"/>
        <w:lang w:val="ru-RU" w:eastAsia="ru-RU" w:bidi="ru-RU"/>
      </w:rPr>
    </w:lvl>
    <w:lvl w:ilvl="1">
      <w:start w:val="1"/>
      <w:numFmt w:val="decimal"/>
      <w:lvlText w:val="%1.%2."/>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6A620EA8"/>
    <w:multiLevelType w:val="multilevel"/>
    <w:tmpl w:val="F9561BCC"/>
    <w:lvl w:ilvl="0">
      <w:start w:val="3"/>
      <w:numFmt w:val="decimal"/>
      <w:lvlText w:val="%1"/>
      <w:lvlJc w:val="left"/>
      <w:pPr>
        <w:ind w:left="525" w:hanging="525"/>
      </w:pPr>
      <w:rPr>
        <w:color w:val="000000"/>
      </w:rPr>
    </w:lvl>
    <w:lvl w:ilvl="1">
      <w:start w:val="3"/>
      <w:numFmt w:val="decimal"/>
      <w:lvlText w:val="%1.%2"/>
      <w:lvlJc w:val="left"/>
      <w:pPr>
        <w:ind w:left="885" w:hanging="525"/>
      </w:pPr>
      <w:rPr>
        <w:color w:val="000000"/>
      </w:rPr>
    </w:lvl>
    <w:lvl w:ilvl="2">
      <w:start w:val="5"/>
      <w:numFmt w:val="decimal"/>
      <w:lvlText w:val="%1.%2.%3"/>
      <w:lvlJc w:val="left"/>
      <w:pPr>
        <w:ind w:left="1440" w:hanging="720"/>
      </w:pPr>
      <w:rPr>
        <w:color w:val="000000"/>
      </w:rPr>
    </w:lvl>
    <w:lvl w:ilvl="3">
      <w:start w:val="1"/>
      <w:numFmt w:val="decimal"/>
      <w:lvlText w:val="%1.%2.%3.%4"/>
      <w:lvlJc w:val="left"/>
      <w:pPr>
        <w:ind w:left="2160" w:hanging="1080"/>
      </w:pPr>
      <w:rPr>
        <w:color w:val="000000"/>
      </w:rPr>
    </w:lvl>
    <w:lvl w:ilvl="4">
      <w:start w:val="1"/>
      <w:numFmt w:val="decimal"/>
      <w:lvlText w:val="%1.%2.%3.%4.%5"/>
      <w:lvlJc w:val="left"/>
      <w:pPr>
        <w:ind w:left="2520" w:hanging="1080"/>
      </w:pPr>
      <w:rPr>
        <w:color w:val="000000"/>
      </w:rPr>
    </w:lvl>
    <w:lvl w:ilvl="5">
      <w:start w:val="1"/>
      <w:numFmt w:val="decimal"/>
      <w:lvlText w:val="%1.%2.%3.%4.%5.%6"/>
      <w:lvlJc w:val="left"/>
      <w:pPr>
        <w:ind w:left="3240" w:hanging="1440"/>
      </w:pPr>
      <w:rPr>
        <w:color w:val="000000"/>
      </w:rPr>
    </w:lvl>
    <w:lvl w:ilvl="6">
      <w:start w:val="1"/>
      <w:numFmt w:val="decimal"/>
      <w:lvlText w:val="%1.%2.%3.%4.%5.%6.%7"/>
      <w:lvlJc w:val="left"/>
      <w:pPr>
        <w:ind w:left="3600" w:hanging="1440"/>
      </w:pPr>
      <w:rPr>
        <w:color w:val="000000"/>
      </w:rPr>
    </w:lvl>
    <w:lvl w:ilvl="7">
      <w:start w:val="1"/>
      <w:numFmt w:val="decimal"/>
      <w:lvlText w:val="%1.%2.%3.%4.%5.%6.%7.%8"/>
      <w:lvlJc w:val="left"/>
      <w:pPr>
        <w:ind w:left="4320" w:hanging="1800"/>
      </w:pPr>
      <w:rPr>
        <w:color w:val="000000"/>
      </w:rPr>
    </w:lvl>
    <w:lvl w:ilvl="8">
      <w:start w:val="1"/>
      <w:numFmt w:val="decimal"/>
      <w:lvlText w:val="%1.%2.%3.%4.%5.%6.%7.%8.%9"/>
      <w:lvlJc w:val="left"/>
      <w:pPr>
        <w:ind w:left="4680" w:hanging="1800"/>
      </w:pPr>
      <w:rPr>
        <w:color w:val="000000"/>
      </w:rPr>
    </w:lvl>
  </w:abstractNum>
  <w:abstractNum w:abstractNumId="4">
    <w:nsid w:val="6F8B7F6D"/>
    <w:multiLevelType w:val="multilevel"/>
    <w:tmpl w:val="94C00DA2"/>
    <w:lvl w:ilvl="0">
      <w:start w:val="2"/>
      <w:numFmt w:val="decimal"/>
      <w:lvlText w:val="%1"/>
      <w:lvlJc w:val="left"/>
      <w:pPr>
        <w:ind w:left="360" w:hanging="360"/>
      </w:pPr>
      <w:rPr>
        <w:color w:val="000000"/>
      </w:rPr>
    </w:lvl>
    <w:lvl w:ilvl="1">
      <w:start w:val="1"/>
      <w:numFmt w:val="decimal"/>
      <w:lvlText w:val="%1.%2"/>
      <w:lvlJc w:val="left"/>
      <w:pPr>
        <w:ind w:left="1830" w:hanging="360"/>
      </w:pPr>
      <w:rPr>
        <w:color w:val="000000"/>
      </w:rPr>
    </w:lvl>
    <w:lvl w:ilvl="2">
      <w:start w:val="1"/>
      <w:numFmt w:val="decimal"/>
      <w:lvlText w:val="%1.%2.%3"/>
      <w:lvlJc w:val="left"/>
      <w:pPr>
        <w:ind w:left="3660" w:hanging="720"/>
      </w:pPr>
      <w:rPr>
        <w:color w:val="000000"/>
      </w:rPr>
    </w:lvl>
    <w:lvl w:ilvl="3">
      <w:start w:val="1"/>
      <w:numFmt w:val="decimal"/>
      <w:lvlText w:val="%1.%2.%3.%4"/>
      <w:lvlJc w:val="left"/>
      <w:pPr>
        <w:ind w:left="5490" w:hanging="1080"/>
      </w:pPr>
      <w:rPr>
        <w:color w:val="000000"/>
      </w:rPr>
    </w:lvl>
    <w:lvl w:ilvl="4">
      <w:start w:val="1"/>
      <w:numFmt w:val="decimal"/>
      <w:lvlText w:val="%1.%2.%3.%4.%5"/>
      <w:lvlJc w:val="left"/>
      <w:pPr>
        <w:ind w:left="6960" w:hanging="1080"/>
      </w:pPr>
      <w:rPr>
        <w:color w:val="000000"/>
      </w:rPr>
    </w:lvl>
    <w:lvl w:ilvl="5">
      <w:start w:val="1"/>
      <w:numFmt w:val="decimal"/>
      <w:lvlText w:val="%1.%2.%3.%4.%5.%6"/>
      <w:lvlJc w:val="left"/>
      <w:pPr>
        <w:ind w:left="8790" w:hanging="1440"/>
      </w:pPr>
      <w:rPr>
        <w:color w:val="000000"/>
      </w:rPr>
    </w:lvl>
    <w:lvl w:ilvl="6">
      <w:start w:val="1"/>
      <w:numFmt w:val="decimal"/>
      <w:lvlText w:val="%1.%2.%3.%4.%5.%6.%7"/>
      <w:lvlJc w:val="left"/>
      <w:pPr>
        <w:ind w:left="10260" w:hanging="1440"/>
      </w:pPr>
      <w:rPr>
        <w:color w:val="000000"/>
      </w:rPr>
    </w:lvl>
    <w:lvl w:ilvl="7">
      <w:start w:val="1"/>
      <w:numFmt w:val="decimal"/>
      <w:lvlText w:val="%1.%2.%3.%4.%5.%6.%7.%8"/>
      <w:lvlJc w:val="left"/>
      <w:pPr>
        <w:ind w:left="12090" w:hanging="1800"/>
      </w:pPr>
      <w:rPr>
        <w:color w:val="000000"/>
      </w:rPr>
    </w:lvl>
    <w:lvl w:ilvl="8">
      <w:start w:val="1"/>
      <w:numFmt w:val="decimal"/>
      <w:lvlText w:val="%1.%2.%3.%4.%5.%6.%7.%8.%9"/>
      <w:lvlJc w:val="left"/>
      <w:pPr>
        <w:ind w:left="13560" w:hanging="1800"/>
      </w:pPr>
      <w:rPr>
        <w:color w:val="000000"/>
      </w:rPr>
    </w:lvl>
  </w:abstractNum>
  <w:num w:numId="1">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EDF"/>
    <w:rsid w:val="00032B10"/>
    <w:rsid w:val="00045B66"/>
    <w:rsid w:val="00092217"/>
    <w:rsid w:val="000F1776"/>
    <w:rsid w:val="00102063"/>
    <w:rsid w:val="00124819"/>
    <w:rsid w:val="00166CFE"/>
    <w:rsid w:val="001F596D"/>
    <w:rsid w:val="00206903"/>
    <w:rsid w:val="00271F9A"/>
    <w:rsid w:val="002913EA"/>
    <w:rsid w:val="002A5A12"/>
    <w:rsid w:val="002C0C1F"/>
    <w:rsid w:val="002F76F8"/>
    <w:rsid w:val="00345672"/>
    <w:rsid w:val="00373D5B"/>
    <w:rsid w:val="0038248F"/>
    <w:rsid w:val="003A49B7"/>
    <w:rsid w:val="003A67C9"/>
    <w:rsid w:val="003C5EE1"/>
    <w:rsid w:val="004438D4"/>
    <w:rsid w:val="00495E67"/>
    <w:rsid w:val="00537089"/>
    <w:rsid w:val="00621AF7"/>
    <w:rsid w:val="006540D6"/>
    <w:rsid w:val="00655FB3"/>
    <w:rsid w:val="00687CA8"/>
    <w:rsid w:val="00692F11"/>
    <w:rsid w:val="006A0285"/>
    <w:rsid w:val="006A279F"/>
    <w:rsid w:val="006B0AE7"/>
    <w:rsid w:val="006E6B93"/>
    <w:rsid w:val="00730DF0"/>
    <w:rsid w:val="007443E2"/>
    <w:rsid w:val="00794408"/>
    <w:rsid w:val="007A0BBD"/>
    <w:rsid w:val="007A663D"/>
    <w:rsid w:val="007D5D99"/>
    <w:rsid w:val="007F6EEE"/>
    <w:rsid w:val="00817698"/>
    <w:rsid w:val="00844E5F"/>
    <w:rsid w:val="008B585C"/>
    <w:rsid w:val="0091086E"/>
    <w:rsid w:val="009A1A38"/>
    <w:rsid w:val="009C20A3"/>
    <w:rsid w:val="009D2160"/>
    <w:rsid w:val="00A10786"/>
    <w:rsid w:val="00A14B42"/>
    <w:rsid w:val="00A4799E"/>
    <w:rsid w:val="00A70AE6"/>
    <w:rsid w:val="00AB5A01"/>
    <w:rsid w:val="00AC2B91"/>
    <w:rsid w:val="00AD6B30"/>
    <w:rsid w:val="00B445FA"/>
    <w:rsid w:val="00B71554"/>
    <w:rsid w:val="00B7219E"/>
    <w:rsid w:val="00B76233"/>
    <w:rsid w:val="00BA34DF"/>
    <w:rsid w:val="00C61054"/>
    <w:rsid w:val="00CD41A6"/>
    <w:rsid w:val="00CE3C12"/>
    <w:rsid w:val="00D45984"/>
    <w:rsid w:val="00D614FE"/>
    <w:rsid w:val="00D743E3"/>
    <w:rsid w:val="00DB6739"/>
    <w:rsid w:val="00DC70BE"/>
    <w:rsid w:val="00ED3BD8"/>
    <w:rsid w:val="00EF60FB"/>
    <w:rsid w:val="00F26EDF"/>
    <w:rsid w:val="00F751C3"/>
    <w:rsid w:val="00FD1F5C"/>
    <w:rsid w:val="00FF3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96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1F596D"/>
    <w:pPr>
      <w:widowControl w:val="0"/>
      <w:suppressAutoHyphens/>
      <w:ind w:firstLine="567"/>
      <w:jc w:val="center"/>
    </w:pPr>
    <w:rPr>
      <w:rFonts w:eastAsia="Lucida Sans Unicode"/>
      <w:sz w:val="24"/>
      <w:szCs w:val="24"/>
      <w:lang w:eastAsia="en-US"/>
    </w:rPr>
  </w:style>
  <w:style w:type="paragraph" w:customStyle="1" w:styleId="WW-">
    <w:name w:val="WW-Название объекта"/>
    <w:basedOn w:val="a"/>
    <w:rsid w:val="001F596D"/>
    <w:pPr>
      <w:widowControl w:val="0"/>
      <w:suppressAutoHyphens/>
      <w:jc w:val="center"/>
    </w:pPr>
    <w:rPr>
      <w:rFonts w:eastAsia="Lucida Sans Unicode"/>
      <w:b/>
      <w:sz w:val="36"/>
      <w:szCs w:val="24"/>
      <w:lang w:eastAsia="en-US"/>
    </w:rPr>
  </w:style>
  <w:style w:type="character" w:customStyle="1" w:styleId="a3">
    <w:name w:val="Основной текст_"/>
    <w:basedOn w:val="a0"/>
    <w:link w:val="1"/>
    <w:locked/>
    <w:rsid w:val="001F596D"/>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1F596D"/>
    <w:pPr>
      <w:widowControl w:val="0"/>
      <w:shd w:val="clear" w:color="auto" w:fill="FFFFFF"/>
      <w:jc w:val="both"/>
    </w:pPr>
    <w:rPr>
      <w:sz w:val="28"/>
      <w:szCs w:val="28"/>
      <w:lang w:eastAsia="en-US"/>
    </w:rPr>
  </w:style>
  <w:style w:type="table" w:styleId="a4">
    <w:name w:val="Table Grid"/>
    <w:basedOn w:val="a1"/>
    <w:uiPriority w:val="59"/>
    <w:rsid w:val="001F596D"/>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1F596D"/>
    <w:rPr>
      <w:rFonts w:ascii="Tahoma" w:hAnsi="Tahoma" w:cs="Tahoma"/>
      <w:sz w:val="16"/>
      <w:szCs w:val="16"/>
    </w:rPr>
  </w:style>
  <w:style w:type="character" w:customStyle="1" w:styleId="a6">
    <w:name w:val="Текст выноски Знак"/>
    <w:basedOn w:val="a0"/>
    <w:link w:val="a5"/>
    <w:uiPriority w:val="99"/>
    <w:semiHidden/>
    <w:rsid w:val="001F596D"/>
    <w:rPr>
      <w:rFonts w:ascii="Tahoma" w:eastAsia="Times New Roman" w:hAnsi="Tahoma" w:cs="Tahoma"/>
      <w:sz w:val="16"/>
      <w:szCs w:val="16"/>
      <w:lang w:eastAsia="ru-RU"/>
    </w:rPr>
  </w:style>
  <w:style w:type="paragraph" w:styleId="a7">
    <w:name w:val="header"/>
    <w:basedOn w:val="a"/>
    <w:link w:val="a8"/>
    <w:uiPriority w:val="99"/>
    <w:unhideWhenUsed/>
    <w:rsid w:val="00F751C3"/>
    <w:pPr>
      <w:tabs>
        <w:tab w:val="center" w:pos="4677"/>
        <w:tab w:val="right" w:pos="9355"/>
      </w:tabs>
    </w:pPr>
  </w:style>
  <w:style w:type="character" w:customStyle="1" w:styleId="a8">
    <w:name w:val="Верхний колонтитул Знак"/>
    <w:basedOn w:val="a0"/>
    <w:link w:val="a7"/>
    <w:uiPriority w:val="99"/>
    <w:rsid w:val="00F751C3"/>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F751C3"/>
    <w:pPr>
      <w:tabs>
        <w:tab w:val="center" w:pos="4677"/>
        <w:tab w:val="right" w:pos="9355"/>
      </w:tabs>
    </w:pPr>
  </w:style>
  <w:style w:type="character" w:customStyle="1" w:styleId="aa">
    <w:name w:val="Нижний колонтитул Знак"/>
    <w:basedOn w:val="a0"/>
    <w:link w:val="a9"/>
    <w:uiPriority w:val="99"/>
    <w:rsid w:val="00F751C3"/>
    <w:rPr>
      <w:rFonts w:ascii="Times New Roman" w:eastAsia="Times New Roman" w:hAnsi="Times New Roman" w:cs="Times New Roman"/>
      <w:sz w:val="20"/>
      <w:szCs w:val="20"/>
      <w:lang w:eastAsia="ru-RU"/>
    </w:rPr>
  </w:style>
  <w:style w:type="character" w:styleId="ab">
    <w:name w:val="Hyperlink"/>
    <w:basedOn w:val="a0"/>
    <w:uiPriority w:val="99"/>
    <w:semiHidden/>
    <w:unhideWhenUsed/>
    <w:rsid w:val="009C20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96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1F596D"/>
    <w:pPr>
      <w:widowControl w:val="0"/>
      <w:suppressAutoHyphens/>
      <w:ind w:firstLine="567"/>
      <w:jc w:val="center"/>
    </w:pPr>
    <w:rPr>
      <w:rFonts w:eastAsia="Lucida Sans Unicode"/>
      <w:sz w:val="24"/>
      <w:szCs w:val="24"/>
      <w:lang w:eastAsia="en-US"/>
    </w:rPr>
  </w:style>
  <w:style w:type="paragraph" w:customStyle="1" w:styleId="WW-">
    <w:name w:val="WW-Название объекта"/>
    <w:basedOn w:val="a"/>
    <w:rsid w:val="001F596D"/>
    <w:pPr>
      <w:widowControl w:val="0"/>
      <w:suppressAutoHyphens/>
      <w:jc w:val="center"/>
    </w:pPr>
    <w:rPr>
      <w:rFonts w:eastAsia="Lucida Sans Unicode"/>
      <w:b/>
      <w:sz w:val="36"/>
      <w:szCs w:val="24"/>
      <w:lang w:eastAsia="en-US"/>
    </w:rPr>
  </w:style>
  <w:style w:type="character" w:customStyle="1" w:styleId="a3">
    <w:name w:val="Основной текст_"/>
    <w:basedOn w:val="a0"/>
    <w:link w:val="1"/>
    <w:locked/>
    <w:rsid w:val="001F596D"/>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1F596D"/>
    <w:pPr>
      <w:widowControl w:val="0"/>
      <w:shd w:val="clear" w:color="auto" w:fill="FFFFFF"/>
      <w:jc w:val="both"/>
    </w:pPr>
    <w:rPr>
      <w:sz w:val="28"/>
      <w:szCs w:val="28"/>
      <w:lang w:eastAsia="en-US"/>
    </w:rPr>
  </w:style>
  <w:style w:type="table" w:styleId="a4">
    <w:name w:val="Table Grid"/>
    <w:basedOn w:val="a1"/>
    <w:uiPriority w:val="59"/>
    <w:rsid w:val="001F596D"/>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1F596D"/>
    <w:rPr>
      <w:rFonts w:ascii="Tahoma" w:hAnsi="Tahoma" w:cs="Tahoma"/>
      <w:sz w:val="16"/>
      <w:szCs w:val="16"/>
    </w:rPr>
  </w:style>
  <w:style w:type="character" w:customStyle="1" w:styleId="a6">
    <w:name w:val="Текст выноски Знак"/>
    <w:basedOn w:val="a0"/>
    <w:link w:val="a5"/>
    <w:uiPriority w:val="99"/>
    <w:semiHidden/>
    <w:rsid w:val="001F596D"/>
    <w:rPr>
      <w:rFonts w:ascii="Tahoma" w:eastAsia="Times New Roman" w:hAnsi="Tahoma" w:cs="Tahoma"/>
      <w:sz w:val="16"/>
      <w:szCs w:val="16"/>
      <w:lang w:eastAsia="ru-RU"/>
    </w:rPr>
  </w:style>
  <w:style w:type="paragraph" w:styleId="a7">
    <w:name w:val="header"/>
    <w:basedOn w:val="a"/>
    <w:link w:val="a8"/>
    <w:uiPriority w:val="99"/>
    <w:unhideWhenUsed/>
    <w:rsid w:val="00F751C3"/>
    <w:pPr>
      <w:tabs>
        <w:tab w:val="center" w:pos="4677"/>
        <w:tab w:val="right" w:pos="9355"/>
      </w:tabs>
    </w:pPr>
  </w:style>
  <w:style w:type="character" w:customStyle="1" w:styleId="a8">
    <w:name w:val="Верхний колонтитул Знак"/>
    <w:basedOn w:val="a0"/>
    <w:link w:val="a7"/>
    <w:uiPriority w:val="99"/>
    <w:rsid w:val="00F751C3"/>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F751C3"/>
    <w:pPr>
      <w:tabs>
        <w:tab w:val="center" w:pos="4677"/>
        <w:tab w:val="right" w:pos="9355"/>
      </w:tabs>
    </w:pPr>
  </w:style>
  <w:style w:type="character" w:customStyle="1" w:styleId="aa">
    <w:name w:val="Нижний колонтитул Знак"/>
    <w:basedOn w:val="a0"/>
    <w:link w:val="a9"/>
    <w:uiPriority w:val="99"/>
    <w:rsid w:val="00F751C3"/>
    <w:rPr>
      <w:rFonts w:ascii="Times New Roman" w:eastAsia="Times New Roman" w:hAnsi="Times New Roman" w:cs="Times New Roman"/>
      <w:sz w:val="20"/>
      <w:szCs w:val="20"/>
      <w:lang w:eastAsia="ru-RU"/>
    </w:rPr>
  </w:style>
  <w:style w:type="character" w:styleId="ab">
    <w:name w:val="Hyperlink"/>
    <w:basedOn w:val="a0"/>
    <w:uiPriority w:val="99"/>
    <w:semiHidden/>
    <w:unhideWhenUsed/>
    <w:rsid w:val="009C20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85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9009202.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msog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TotalTime>
  <Pages>11</Pages>
  <Words>3785</Words>
  <Characters>21578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HP</cp:lastModifiedBy>
  <cp:revision>30</cp:revision>
  <cp:lastPrinted>2019-09-10T12:04:00Z</cp:lastPrinted>
  <dcterms:created xsi:type="dcterms:W3CDTF">2019-05-23T09:28:00Z</dcterms:created>
  <dcterms:modified xsi:type="dcterms:W3CDTF">2020-07-06T17:39:00Z</dcterms:modified>
</cp:coreProperties>
</file>