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C45" w:rsidRPr="00833C45" w:rsidRDefault="00833C45" w:rsidP="00833C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 w:rsidRPr="00833C45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(ПРОЕКТ)</w:t>
      </w:r>
    </w:p>
    <w:p w:rsidR="00833C45" w:rsidRPr="00833C45" w:rsidRDefault="00833C45" w:rsidP="00833C45">
      <w:pPr>
        <w:spacing w:after="0" w:line="240" w:lineRule="auto"/>
        <w:contextualSpacing/>
        <w:jc w:val="center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 w:rsidRPr="00833C45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МУНИЦИПАЛЬНОЕ ОБРАЗОВАНИЕ</w:t>
      </w:r>
    </w:p>
    <w:p w:rsidR="00833C45" w:rsidRPr="00833C45" w:rsidRDefault="00833C45" w:rsidP="00833C45">
      <w:pPr>
        <w:spacing w:after="0" w:line="240" w:lineRule="auto"/>
        <w:contextualSpacing/>
        <w:jc w:val="center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 w:rsidRPr="00833C45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СЕЛЬСКОЕ ПОСЕЛЕНИЕ СОГОМ</w:t>
      </w:r>
    </w:p>
    <w:p w:rsidR="00833C45" w:rsidRPr="00833C45" w:rsidRDefault="00833C45" w:rsidP="00833C45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 w:rsidRPr="00833C45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Ханты-Мансийский автономный округ – Югра</w:t>
      </w:r>
    </w:p>
    <w:p w:rsidR="00833C45" w:rsidRPr="00833C45" w:rsidRDefault="00833C45" w:rsidP="00833C45">
      <w:pPr>
        <w:spacing w:after="0" w:line="240" w:lineRule="auto"/>
        <w:contextualSpacing/>
        <w:jc w:val="center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</w:p>
    <w:p w:rsidR="00833C45" w:rsidRPr="00833C45" w:rsidRDefault="00833C45" w:rsidP="00833C45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A"/>
          <w:sz w:val="28"/>
          <w:szCs w:val="28"/>
          <w:lang w:eastAsia="ru-RU"/>
        </w:rPr>
      </w:pPr>
      <w:r w:rsidRPr="00833C45">
        <w:rPr>
          <w:rFonts w:ascii="Times New Roman" w:eastAsia="Times New Roman" w:hAnsi="Times New Roman"/>
          <w:b/>
          <w:bCs/>
          <w:color w:val="00000A"/>
          <w:sz w:val="28"/>
          <w:szCs w:val="28"/>
          <w:lang w:eastAsia="ru-RU"/>
        </w:rPr>
        <w:t>АДМИНИСТРАЦИЯ СЕЛЬСКОГО ПОСЕЛЕНИЯ СОГОМ</w:t>
      </w:r>
    </w:p>
    <w:p w:rsidR="00833C45" w:rsidRPr="00833C45" w:rsidRDefault="00833C45" w:rsidP="00833C45">
      <w:pPr>
        <w:tabs>
          <w:tab w:val="left" w:pos="5205"/>
          <w:tab w:val="left" w:pos="5745"/>
        </w:tabs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A"/>
          <w:sz w:val="28"/>
          <w:szCs w:val="28"/>
          <w:lang w:eastAsia="ru-RU"/>
        </w:rPr>
      </w:pPr>
      <w:r w:rsidRPr="00833C45">
        <w:rPr>
          <w:rFonts w:ascii="Times New Roman" w:eastAsia="Times New Roman" w:hAnsi="Times New Roman"/>
          <w:b/>
          <w:bCs/>
          <w:color w:val="00000A"/>
          <w:sz w:val="28"/>
          <w:szCs w:val="28"/>
          <w:lang w:eastAsia="ru-RU"/>
        </w:rPr>
        <w:tab/>
      </w:r>
      <w:r w:rsidRPr="00833C45">
        <w:rPr>
          <w:rFonts w:ascii="Times New Roman" w:eastAsia="Times New Roman" w:hAnsi="Times New Roman"/>
          <w:b/>
          <w:bCs/>
          <w:color w:val="00000A"/>
          <w:sz w:val="28"/>
          <w:szCs w:val="28"/>
          <w:lang w:eastAsia="ru-RU"/>
        </w:rPr>
        <w:tab/>
      </w:r>
    </w:p>
    <w:p w:rsidR="00833C45" w:rsidRPr="00833C45" w:rsidRDefault="00833C45" w:rsidP="00833C45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A"/>
          <w:sz w:val="28"/>
          <w:szCs w:val="28"/>
          <w:u w:val="single"/>
          <w:lang w:eastAsia="ru-RU"/>
        </w:rPr>
      </w:pPr>
      <w:r w:rsidRPr="00833C45">
        <w:rPr>
          <w:rFonts w:ascii="Times New Roman" w:eastAsia="Times New Roman" w:hAnsi="Times New Roman"/>
          <w:b/>
          <w:bCs/>
          <w:color w:val="00000A"/>
          <w:sz w:val="28"/>
          <w:szCs w:val="28"/>
          <w:lang w:eastAsia="ru-RU"/>
        </w:rPr>
        <w:t>ПОСТАНОВЛЕНИЕ</w:t>
      </w:r>
    </w:p>
    <w:p w:rsidR="00833C45" w:rsidRPr="00833C45" w:rsidRDefault="00833C45" w:rsidP="00833C4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C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33C45" w:rsidRPr="00833C45" w:rsidRDefault="00833C45" w:rsidP="00833C4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33C45">
        <w:rPr>
          <w:rFonts w:ascii="Times New Roman" w:hAnsi="Times New Roman"/>
          <w:sz w:val="28"/>
          <w:szCs w:val="28"/>
          <w:lang w:eastAsia="ru-RU"/>
        </w:rPr>
        <w:t>от __.__.2020 года</w:t>
      </w:r>
      <w:r w:rsidRPr="00833C45">
        <w:rPr>
          <w:rFonts w:ascii="Times New Roman" w:hAnsi="Times New Roman"/>
          <w:sz w:val="28"/>
          <w:szCs w:val="28"/>
          <w:lang w:eastAsia="ru-RU"/>
        </w:rPr>
        <w:tab/>
      </w:r>
      <w:r w:rsidRPr="00833C45">
        <w:rPr>
          <w:rFonts w:ascii="Times New Roman" w:hAnsi="Times New Roman"/>
          <w:sz w:val="28"/>
          <w:szCs w:val="28"/>
          <w:lang w:eastAsia="ru-RU"/>
        </w:rPr>
        <w:tab/>
      </w:r>
      <w:r w:rsidRPr="00833C45">
        <w:rPr>
          <w:rFonts w:ascii="Times New Roman" w:hAnsi="Times New Roman"/>
          <w:sz w:val="28"/>
          <w:szCs w:val="28"/>
          <w:lang w:eastAsia="ru-RU"/>
        </w:rPr>
        <w:tab/>
      </w:r>
      <w:r w:rsidRPr="00833C45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                       № ___</w:t>
      </w:r>
    </w:p>
    <w:p w:rsidR="000525BE" w:rsidRPr="005A6D63" w:rsidRDefault="00833C45" w:rsidP="00833C45">
      <w:pPr>
        <w:spacing w:after="0"/>
        <w:rPr>
          <w:rFonts w:ascii="Times New Roman" w:hAnsi="Times New Roman"/>
          <w:i/>
          <w:sz w:val="28"/>
          <w:szCs w:val="28"/>
        </w:rPr>
      </w:pPr>
      <w:r w:rsidRPr="00833C45">
        <w:rPr>
          <w:rFonts w:ascii="Times New Roman" w:hAnsi="Times New Roman"/>
          <w:i/>
          <w:sz w:val="28"/>
          <w:szCs w:val="24"/>
          <w:lang w:eastAsia="ru-RU"/>
        </w:rPr>
        <w:t>д. Согом</w:t>
      </w:r>
      <w:r w:rsidRPr="00833C45">
        <w:rPr>
          <w:rFonts w:ascii="Times New Roman" w:hAnsi="Times New Roman"/>
          <w:i/>
          <w:sz w:val="28"/>
          <w:szCs w:val="24"/>
          <w:lang w:eastAsia="ru-RU"/>
        </w:rPr>
        <w:tab/>
      </w:r>
    </w:p>
    <w:p w:rsidR="00AD7662" w:rsidRPr="009411F0" w:rsidRDefault="00AD7662" w:rsidP="009411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3F2A" w:rsidRPr="009411F0" w:rsidRDefault="004E29B3" w:rsidP="009411F0">
      <w:pPr>
        <w:spacing w:after="0" w:line="240" w:lineRule="auto"/>
        <w:ind w:right="3686"/>
        <w:rPr>
          <w:rFonts w:ascii="Times New Roman" w:hAnsi="Times New Roman"/>
          <w:sz w:val="28"/>
          <w:szCs w:val="28"/>
        </w:rPr>
      </w:pPr>
      <w:r w:rsidRPr="009411F0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Pr="009411F0">
        <w:rPr>
          <w:rFonts w:ascii="Times New Roman" w:hAnsi="Times New Roman"/>
          <w:sz w:val="28"/>
          <w:szCs w:val="28"/>
        </w:rPr>
        <w:t>программы профилактики нарушений обязательных требований законодательства</w:t>
      </w:r>
      <w:proofErr w:type="gramEnd"/>
      <w:r w:rsidRPr="009411F0">
        <w:rPr>
          <w:rFonts w:ascii="Times New Roman" w:hAnsi="Times New Roman"/>
          <w:sz w:val="28"/>
          <w:szCs w:val="28"/>
        </w:rPr>
        <w:t xml:space="preserve"> в сфере муниципального контроля</w:t>
      </w:r>
    </w:p>
    <w:p w:rsidR="004E29B3" w:rsidRPr="009411F0" w:rsidRDefault="009411F0" w:rsidP="009411F0">
      <w:pPr>
        <w:tabs>
          <w:tab w:val="left" w:pos="93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411F0">
        <w:rPr>
          <w:rFonts w:ascii="Times New Roman" w:hAnsi="Times New Roman"/>
          <w:b/>
          <w:sz w:val="28"/>
          <w:szCs w:val="28"/>
        </w:rPr>
        <w:tab/>
      </w:r>
    </w:p>
    <w:p w:rsidR="0074194C" w:rsidRPr="009411F0" w:rsidRDefault="00366CB2" w:rsidP="009411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1F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C1ED1" w:rsidRPr="009411F0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</w:t>
      </w:r>
      <w:r w:rsidR="0044264B" w:rsidRPr="009411F0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частью 1 статьи 8.2 </w:t>
      </w:r>
      <w:r w:rsidR="00402CE4" w:rsidRPr="009411F0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26.12.</w:t>
      </w:r>
      <w:r w:rsidR="0044264B" w:rsidRPr="009411F0">
        <w:rPr>
          <w:rFonts w:ascii="Times New Roman" w:eastAsia="Times New Roman" w:hAnsi="Times New Roman"/>
          <w:sz w:val="28"/>
          <w:szCs w:val="28"/>
          <w:lang w:eastAsia="ru-RU"/>
        </w:rPr>
        <w:t>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целях осуществления функций по муниципальному контролю</w:t>
      </w:r>
      <w:r w:rsidRPr="009411F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66CB2" w:rsidRPr="009411F0" w:rsidRDefault="00366CB2" w:rsidP="009411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194C" w:rsidRPr="009411F0" w:rsidRDefault="0074194C" w:rsidP="009411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1F0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44264B" w:rsidRPr="009411F0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 w:rsidR="0044264B" w:rsidRPr="009411F0">
        <w:rPr>
          <w:rFonts w:ascii="Times New Roman" w:hAnsi="Times New Roman"/>
          <w:sz w:val="28"/>
          <w:szCs w:val="28"/>
        </w:rPr>
        <w:t>программу профилактики нарушений обязательных требований законодательства в сфере муниципального контроля согласно приложению.</w:t>
      </w:r>
    </w:p>
    <w:p w:rsidR="0074194C" w:rsidRPr="009411F0" w:rsidRDefault="002E727D" w:rsidP="009411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sub_4"/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4194C" w:rsidRPr="009411F0">
        <w:rPr>
          <w:rFonts w:ascii="Times New Roman" w:eastAsia="Times New Roman" w:hAnsi="Times New Roman"/>
          <w:sz w:val="28"/>
          <w:szCs w:val="28"/>
          <w:lang w:eastAsia="ru-RU"/>
        </w:rPr>
        <w:t xml:space="preserve">. Настоящее постановление вступает в силу после его </w:t>
      </w:r>
      <w:hyperlink r:id="rId9" w:history="1">
        <w:r w:rsidR="0074194C" w:rsidRPr="009411F0">
          <w:rPr>
            <w:rFonts w:ascii="Times New Roman" w:eastAsia="Times New Roman" w:hAnsi="Times New Roman"/>
            <w:sz w:val="28"/>
            <w:szCs w:val="28"/>
            <w:lang w:eastAsia="ru-RU"/>
          </w:rPr>
          <w:t>официального опубликования</w:t>
        </w:r>
      </w:hyperlink>
      <w:r w:rsidR="0074194C" w:rsidRPr="009411F0">
        <w:rPr>
          <w:rFonts w:ascii="Times New Roman" w:eastAsia="Times New Roman" w:hAnsi="Times New Roman"/>
          <w:sz w:val="28"/>
          <w:szCs w:val="28"/>
          <w:lang w:eastAsia="ru-RU"/>
        </w:rPr>
        <w:t xml:space="preserve"> (обнародования).</w:t>
      </w:r>
    </w:p>
    <w:bookmarkEnd w:id="0"/>
    <w:p w:rsidR="0074194C" w:rsidRPr="0074194C" w:rsidRDefault="002E727D" w:rsidP="00F2426F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="0074194C" w:rsidRPr="0074194C">
        <w:rPr>
          <w:rFonts w:ascii="Times New Roman" w:eastAsia="Times New Roman" w:hAnsi="Times New Roman"/>
          <w:sz w:val="28"/>
          <w:szCs w:val="20"/>
          <w:lang w:eastAsia="ru-RU"/>
        </w:rPr>
        <w:t xml:space="preserve">. </w:t>
      </w:r>
      <w:proofErr w:type="gramStart"/>
      <w:r w:rsidR="0074194C" w:rsidRPr="0074194C">
        <w:rPr>
          <w:rFonts w:ascii="Times New Roman" w:eastAsia="Times New Roman" w:hAnsi="Times New Roman"/>
          <w:sz w:val="28"/>
          <w:szCs w:val="20"/>
          <w:lang w:eastAsia="ru-RU"/>
        </w:rPr>
        <w:t>Контроль за</w:t>
      </w:r>
      <w:proofErr w:type="gramEnd"/>
      <w:r w:rsidR="0074194C" w:rsidRPr="0074194C">
        <w:rPr>
          <w:rFonts w:ascii="Times New Roman" w:eastAsia="Times New Roman" w:hAnsi="Times New Roman"/>
          <w:sz w:val="28"/>
          <w:szCs w:val="20"/>
          <w:lang w:eastAsia="ru-RU"/>
        </w:rPr>
        <w:t xml:space="preserve"> выполнением настоящего постановления </w:t>
      </w:r>
      <w:r w:rsidR="000C3E7C">
        <w:rPr>
          <w:rFonts w:ascii="Times New Roman" w:eastAsia="Times New Roman" w:hAnsi="Times New Roman"/>
          <w:sz w:val="28"/>
          <w:szCs w:val="20"/>
          <w:lang w:eastAsia="ru-RU"/>
        </w:rPr>
        <w:t>оставляю за собой.</w:t>
      </w:r>
    </w:p>
    <w:p w:rsidR="00AD7662" w:rsidRDefault="005E6E3B" w:rsidP="00F2426F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4194C" w:rsidRDefault="0074194C" w:rsidP="00F2426F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C3E7C" w:rsidRPr="00E87932" w:rsidRDefault="000C3E7C" w:rsidP="00F2426F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040A" w:rsidRPr="00C3040A" w:rsidRDefault="00C3040A" w:rsidP="00C3040A">
      <w:pPr>
        <w:spacing w:after="0" w:line="240" w:lineRule="auto"/>
        <w:jc w:val="both"/>
        <w:rPr>
          <w:rFonts w:ascii="Times New Roman" w:hAnsi="Times New Roman"/>
          <w:color w:val="0000FF"/>
          <w:sz w:val="14"/>
          <w:szCs w:val="16"/>
          <w:u w:val="single"/>
          <w:shd w:val="clear" w:color="auto" w:fill="FFFFFF"/>
        </w:rPr>
      </w:pPr>
      <w:r w:rsidRPr="00C3040A">
        <w:rPr>
          <w:rFonts w:ascii="Times New Roman" w:eastAsia="Times New Roman" w:hAnsi="Times New Roman"/>
          <w:sz w:val="28"/>
          <w:szCs w:val="28"/>
          <w:lang w:eastAsia="ru-RU"/>
        </w:rPr>
        <w:t>Глава сельского поселения Согом                                                   Г.В. Полуянов</w:t>
      </w:r>
    </w:p>
    <w:p w:rsidR="000B77CD" w:rsidRDefault="000B77CD" w:rsidP="00F2426F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0B77CD" w:rsidRDefault="000B77CD" w:rsidP="00F2426F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0B77CD" w:rsidRDefault="000B77CD" w:rsidP="00F2426F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0B77CD" w:rsidRPr="00402CE4" w:rsidRDefault="000B77CD" w:rsidP="00F2426F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D5DCA" w:rsidRPr="00402CE4" w:rsidRDefault="005D5DCA" w:rsidP="00F2426F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D5DCA" w:rsidRPr="00402CE4" w:rsidRDefault="005D5DCA" w:rsidP="00F2426F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D5DCA" w:rsidRPr="00402CE4" w:rsidRDefault="005D5DCA" w:rsidP="00F2426F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D5DCA" w:rsidRPr="00402CE4" w:rsidRDefault="005D5DCA" w:rsidP="00F2426F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C3040A" w:rsidRPr="00C3040A" w:rsidRDefault="00C3040A" w:rsidP="00C3040A">
      <w:pPr>
        <w:spacing w:after="0"/>
        <w:ind w:firstLine="6237"/>
        <w:contextualSpacing/>
        <w:jc w:val="right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C3040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lastRenderedPageBreak/>
        <w:t xml:space="preserve">Приложение </w:t>
      </w:r>
    </w:p>
    <w:p w:rsidR="00C3040A" w:rsidRPr="00C3040A" w:rsidRDefault="00C3040A" w:rsidP="00C3040A">
      <w:pPr>
        <w:spacing w:after="0"/>
        <w:contextualSpacing/>
        <w:jc w:val="right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C3040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к постановлению администрации</w:t>
      </w:r>
    </w:p>
    <w:p w:rsidR="00C3040A" w:rsidRPr="00C3040A" w:rsidRDefault="00C3040A" w:rsidP="00C3040A">
      <w:pPr>
        <w:spacing w:after="0"/>
        <w:contextualSpacing/>
        <w:jc w:val="right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C3040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сельского поселения Согом</w:t>
      </w:r>
    </w:p>
    <w:p w:rsidR="00C3040A" w:rsidRPr="00C3040A" w:rsidRDefault="00C3040A" w:rsidP="00C3040A">
      <w:pPr>
        <w:spacing w:after="0"/>
        <w:ind w:firstLine="6237"/>
        <w:contextualSpacing/>
        <w:jc w:val="right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C3040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от __.__.2020 № ___</w:t>
      </w:r>
    </w:p>
    <w:p w:rsidR="00765E73" w:rsidRDefault="00765E73" w:rsidP="00F2426F">
      <w:pPr>
        <w:spacing w:after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65E73" w:rsidRDefault="00765E73" w:rsidP="00494D5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Программа </w:t>
      </w:r>
    </w:p>
    <w:p w:rsidR="00765E73" w:rsidRDefault="00765E73" w:rsidP="00494D5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профилактики нарушений обязатель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ств тр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ебований законодательства в сфере муниципального контроля</w:t>
      </w:r>
    </w:p>
    <w:p w:rsidR="00765E73" w:rsidRDefault="00765E73" w:rsidP="00494D5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65E73" w:rsidRDefault="00765E73" w:rsidP="00494D5A">
      <w:pPr>
        <w:pStyle w:val="ac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65E73">
        <w:rPr>
          <w:rFonts w:ascii="Times New Roman" w:hAnsi="Times New Roman"/>
          <w:b/>
          <w:sz w:val="28"/>
          <w:szCs w:val="28"/>
          <w:lang w:eastAsia="ru-RU"/>
        </w:rPr>
        <w:t>Общие положения</w:t>
      </w:r>
    </w:p>
    <w:p w:rsidR="00765E73" w:rsidRDefault="00765E73" w:rsidP="00494D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D5DCA" w:rsidRDefault="00765E73" w:rsidP="00494D5A">
      <w:pPr>
        <w:pStyle w:val="ac"/>
        <w:numPr>
          <w:ilvl w:val="1"/>
          <w:numId w:val="19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Настоящая программа разработана в целях организации проведения администрацией сельского поселения </w:t>
      </w:r>
      <w:r w:rsidR="00494D5A">
        <w:rPr>
          <w:rFonts w:ascii="Times New Roman" w:hAnsi="Times New Roman"/>
          <w:sz w:val="28"/>
          <w:szCs w:val="28"/>
          <w:lang w:eastAsia="ru-RU"/>
        </w:rPr>
        <w:t>Согом</w:t>
      </w:r>
      <w:r>
        <w:rPr>
          <w:rFonts w:ascii="Times New Roman" w:hAnsi="Times New Roman"/>
          <w:sz w:val="28"/>
          <w:szCs w:val="28"/>
          <w:lang w:eastAsia="ru-RU"/>
        </w:rPr>
        <w:t xml:space="preserve"> (далее – администрация) профилактики нарушений требований законодательства в сфере муниципального контроля, установленных законодательством Российской Федерации, законодательством Ханты-Мансийского автономного округа – Югры, в целях предупреждения возможного нарушения органами местного самоуправления, юридическими лицами, их руководители и иными должностными лицами, индивидуальными предпринимателями, гражданами (далее – подконтрольные субъекты) обязательных требований законодательства в соответствующих сферах деятельности 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снижения рисков причинения ущерба охраняемым законом ценностям.</w:t>
      </w:r>
    </w:p>
    <w:p w:rsidR="00765E73" w:rsidRDefault="00765E73" w:rsidP="00494D5A">
      <w:pPr>
        <w:pStyle w:val="ac"/>
        <w:numPr>
          <w:ilvl w:val="1"/>
          <w:numId w:val="19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Целью программы является:</w:t>
      </w:r>
    </w:p>
    <w:p w:rsidR="00765E73" w:rsidRDefault="00FF0D7F" w:rsidP="00494D5A">
      <w:pPr>
        <w:pStyle w:val="ac"/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предупреждение нарушений подконтрольными субъектами требований законодательства Российской Федерации, законодательством Ханты-Мансийского автономного округа – Югры, включая устранение причин, факторов и условий, способствующих возможному нарушению обязательных требований;</w:t>
      </w:r>
    </w:p>
    <w:p w:rsidR="00FF0D7F" w:rsidRDefault="00FF0D7F" w:rsidP="00494D5A">
      <w:pPr>
        <w:pStyle w:val="ac"/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создание мотивации и добросовестному поведению подконтрольных субъектов;</w:t>
      </w:r>
    </w:p>
    <w:p w:rsidR="00FF0D7F" w:rsidRDefault="00FF0D7F" w:rsidP="00494D5A">
      <w:pPr>
        <w:pStyle w:val="ac"/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снижение уровня ущерба охраняемым законом ценностям.</w:t>
      </w:r>
    </w:p>
    <w:p w:rsidR="00FF0D7F" w:rsidRDefault="00FF0D7F" w:rsidP="00494D5A">
      <w:pPr>
        <w:pStyle w:val="ac"/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 Задачами программы являются:</w:t>
      </w:r>
    </w:p>
    <w:p w:rsidR="00FF0D7F" w:rsidRDefault="00FF0D7F" w:rsidP="00494D5A">
      <w:pPr>
        <w:pStyle w:val="ac"/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FF0D7F" w:rsidRDefault="00FF0D7F" w:rsidP="00494D5A">
      <w:pPr>
        <w:pStyle w:val="ac"/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выявление причин, факторов и условий, способствующих нарушениям требований законодательства Российской Федерации, Ханты-Ман</w:t>
      </w:r>
      <w:r w:rsidR="004F1179">
        <w:rPr>
          <w:rFonts w:ascii="Times New Roman" w:hAnsi="Times New Roman"/>
          <w:sz w:val="28"/>
          <w:szCs w:val="28"/>
          <w:lang w:eastAsia="ru-RU"/>
        </w:rPr>
        <w:t>сийского автономного округа – Югры;</w:t>
      </w:r>
    </w:p>
    <w:p w:rsidR="004F1179" w:rsidRDefault="004F1179" w:rsidP="00494D5A">
      <w:pPr>
        <w:pStyle w:val="ac"/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повышение правосознания и правовой культуры подконтрольных субъектов.</w:t>
      </w:r>
    </w:p>
    <w:p w:rsidR="004F1179" w:rsidRDefault="004F1179" w:rsidP="00494D5A">
      <w:pPr>
        <w:pStyle w:val="ac"/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1179" w:rsidRPr="00DC0792" w:rsidRDefault="004F1179" w:rsidP="00494D5A">
      <w:pPr>
        <w:pStyle w:val="ac"/>
        <w:numPr>
          <w:ilvl w:val="0"/>
          <w:numId w:val="19"/>
        </w:num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1" w:name="_GoBack"/>
      <w:r w:rsidRPr="00DC0792">
        <w:rPr>
          <w:rFonts w:ascii="Times New Roman" w:hAnsi="Times New Roman"/>
          <w:b/>
          <w:sz w:val="28"/>
          <w:szCs w:val="28"/>
          <w:lang w:eastAsia="ru-RU"/>
        </w:rPr>
        <w:t>Виды муниципального контроля, осуществляемого администрацией</w:t>
      </w:r>
    </w:p>
    <w:bookmarkEnd w:id="1"/>
    <w:p w:rsidR="00FF0D7F" w:rsidRDefault="00FF0D7F" w:rsidP="00494D5A">
      <w:pPr>
        <w:pStyle w:val="ac"/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1179" w:rsidRDefault="004F1179" w:rsidP="00494D5A">
      <w:pPr>
        <w:pStyle w:val="ac"/>
        <w:numPr>
          <w:ilvl w:val="1"/>
          <w:numId w:val="1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Муниципальный земельный контроль;</w:t>
      </w:r>
    </w:p>
    <w:p w:rsidR="004F1179" w:rsidRDefault="004F1179" w:rsidP="00494D5A">
      <w:pPr>
        <w:pStyle w:val="ac"/>
        <w:numPr>
          <w:ilvl w:val="1"/>
          <w:numId w:val="1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Муниципальный жилищный контроль;</w:t>
      </w:r>
    </w:p>
    <w:p w:rsidR="004F1179" w:rsidRDefault="004F1179" w:rsidP="00494D5A">
      <w:pPr>
        <w:pStyle w:val="ac"/>
        <w:numPr>
          <w:ilvl w:val="1"/>
          <w:numId w:val="1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Муниципальный лесной контроль;</w:t>
      </w:r>
    </w:p>
    <w:p w:rsidR="004F1179" w:rsidRPr="004F1179" w:rsidRDefault="004F1179" w:rsidP="00494D5A">
      <w:pPr>
        <w:pStyle w:val="ac"/>
        <w:numPr>
          <w:ilvl w:val="1"/>
          <w:numId w:val="19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32"/>
          <w:szCs w:val="28"/>
          <w:lang w:eastAsia="ru-RU"/>
        </w:rPr>
      </w:pPr>
      <w:r w:rsidRPr="004F1179">
        <w:rPr>
          <w:rFonts w:ascii="Times New Roman" w:eastAsia="Times New Roman" w:hAnsi="Times New Roman"/>
          <w:sz w:val="28"/>
          <w:szCs w:val="24"/>
          <w:lang w:eastAsia="ru-RU"/>
        </w:rPr>
        <w:t xml:space="preserve">Муниципальный </w:t>
      </w:r>
      <w:proofErr w:type="gramStart"/>
      <w:r w:rsidRPr="004F1179">
        <w:rPr>
          <w:rFonts w:ascii="Times New Roman" w:eastAsia="Times New Roman" w:hAnsi="Times New Roman"/>
          <w:sz w:val="28"/>
          <w:szCs w:val="24"/>
          <w:lang w:eastAsia="ru-RU"/>
        </w:rPr>
        <w:t>контроль за</w:t>
      </w:r>
      <w:proofErr w:type="gramEnd"/>
      <w:r w:rsidRPr="004F1179">
        <w:rPr>
          <w:rFonts w:ascii="Times New Roman" w:eastAsia="Times New Roman" w:hAnsi="Times New Roman"/>
          <w:sz w:val="28"/>
          <w:szCs w:val="24"/>
          <w:lang w:eastAsia="ru-RU"/>
        </w:rPr>
        <w:t xml:space="preserve"> сохранностью автомобильных дорог местного значения в границах населенных пунктов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4F1179" w:rsidRDefault="004F1179" w:rsidP="00494D5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32"/>
          <w:szCs w:val="28"/>
          <w:lang w:eastAsia="ru-RU"/>
        </w:rPr>
      </w:pPr>
    </w:p>
    <w:p w:rsidR="004F1179" w:rsidRPr="004F1179" w:rsidRDefault="004F1179" w:rsidP="00B200FA">
      <w:pPr>
        <w:pStyle w:val="ac"/>
        <w:numPr>
          <w:ilvl w:val="0"/>
          <w:numId w:val="19"/>
        </w:num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F1179">
        <w:rPr>
          <w:rFonts w:ascii="Times New Roman" w:hAnsi="Times New Roman"/>
          <w:b/>
          <w:sz w:val="28"/>
          <w:szCs w:val="28"/>
          <w:lang w:eastAsia="ru-RU"/>
        </w:rPr>
        <w:t>План-график профилактических мероприятий</w:t>
      </w:r>
    </w:p>
    <w:p w:rsidR="005D5DCA" w:rsidRPr="00765E73" w:rsidRDefault="005D5DCA" w:rsidP="00494D5A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826"/>
        <w:gridCol w:w="2322"/>
        <w:gridCol w:w="2322"/>
      </w:tblGrid>
      <w:tr w:rsidR="004F1179" w:rsidTr="004F1179">
        <w:tc>
          <w:tcPr>
            <w:tcW w:w="817" w:type="dxa"/>
          </w:tcPr>
          <w:p w:rsidR="004F1179" w:rsidRPr="004F1179" w:rsidRDefault="004F1179" w:rsidP="00B200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4F1179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 xml:space="preserve">№ </w:t>
            </w:r>
            <w:proofErr w:type="gramStart"/>
            <w:r w:rsidRPr="004F1179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п</w:t>
            </w:r>
            <w:proofErr w:type="gramEnd"/>
            <w:r w:rsidRPr="004F1179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3826" w:type="dxa"/>
          </w:tcPr>
          <w:p w:rsidR="004F1179" w:rsidRPr="004F1179" w:rsidRDefault="004F1179" w:rsidP="00B200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4F1179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322" w:type="dxa"/>
          </w:tcPr>
          <w:p w:rsidR="004F1179" w:rsidRPr="004F1179" w:rsidRDefault="004F1179" w:rsidP="00B200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4F1179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2322" w:type="dxa"/>
          </w:tcPr>
          <w:p w:rsidR="004F1179" w:rsidRPr="004F1179" w:rsidRDefault="004F1179" w:rsidP="00B200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4F1179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Срок реализации мероприятия</w:t>
            </w:r>
          </w:p>
        </w:tc>
      </w:tr>
      <w:tr w:rsidR="004F1179" w:rsidTr="00B91961">
        <w:tc>
          <w:tcPr>
            <w:tcW w:w="817" w:type="dxa"/>
            <w:vAlign w:val="center"/>
          </w:tcPr>
          <w:p w:rsidR="004F1179" w:rsidRPr="00B91961" w:rsidRDefault="004F1179" w:rsidP="00EB0B4B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B91961">
              <w:rPr>
                <w:rFonts w:ascii="Times New Roman" w:hAnsi="Times New Roman"/>
                <w:szCs w:val="28"/>
                <w:lang w:eastAsia="ru-RU"/>
              </w:rPr>
              <w:t>1.</w:t>
            </w:r>
          </w:p>
        </w:tc>
        <w:tc>
          <w:tcPr>
            <w:tcW w:w="3826" w:type="dxa"/>
            <w:vAlign w:val="center"/>
          </w:tcPr>
          <w:p w:rsidR="004F1179" w:rsidRPr="00B91961" w:rsidRDefault="004F1179" w:rsidP="00EB0B4B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B91961">
              <w:rPr>
                <w:rFonts w:ascii="Times New Roman" w:hAnsi="Times New Roman"/>
                <w:szCs w:val="28"/>
                <w:lang w:eastAsia="ru-RU"/>
              </w:rPr>
              <w:t>Размещение на официальном сайте администрации для каждого вида муниципального контроля перечней нормативных правовых актов или их отдельных</w:t>
            </w:r>
            <w:r w:rsidR="00B91961" w:rsidRPr="00B91961">
              <w:rPr>
                <w:rFonts w:ascii="Times New Roman" w:hAnsi="Times New Roman"/>
                <w:szCs w:val="28"/>
                <w:lang w:eastAsia="ru-RU"/>
              </w:rPr>
              <w:t xml:space="preserve"> частей, содержащих обязательные</w:t>
            </w:r>
            <w:r w:rsidRPr="00B91961">
              <w:rPr>
                <w:rFonts w:ascii="Times New Roman" w:hAnsi="Times New Roman"/>
                <w:szCs w:val="28"/>
                <w:lang w:eastAsia="ru-RU"/>
              </w:rPr>
              <w:t xml:space="preserve"> требования, оценка соблюдения которых является предметом муниципального контроля, а также текстов соответствующих нормативных</w:t>
            </w:r>
            <w:r w:rsidR="00B91961" w:rsidRPr="00B91961">
              <w:rPr>
                <w:rFonts w:ascii="Times New Roman" w:hAnsi="Times New Roman"/>
                <w:szCs w:val="28"/>
                <w:lang w:eastAsia="ru-RU"/>
              </w:rPr>
              <w:t xml:space="preserve"> правовых актов</w:t>
            </w:r>
          </w:p>
        </w:tc>
        <w:tc>
          <w:tcPr>
            <w:tcW w:w="2322" w:type="dxa"/>
            <w:vAlign w:val="center"/>
          </w:tcPr>
          <w:p w:rsidR="004F1179" w:rsidRPr="00B91961" w:rsidRDefault="00B91961" w:rsidP="00EB0B4B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B91961">
              <w:rPr>
                <w:rFonts w:ascii="Times New Roman" w:hAnsi="Times New Roman"/>
                <w:szCs w:val="28"/>
                <w:lang w:eastAsia="ru-RU"/>
              </w:rPr>
              <w:t>органы (должностные лица),</w:t>
            </w:r>
          </w:p>
          <w:p w:rsidR="00B91961" w:rsidRPr="00B91961" w:rsidRDefault="00B91961" w:rsidP="00EB0B4B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B91961">
              <w:rPr>
                <w:rFonts w:ascii="Times New Roman" w:hAnsi="Times New Roman"/>
                <w:szCs w:val="28"/>
                <w:lang w:eastAsia="ru-RU"/>
              </w:rPr>
              <w:t>уполномоченные на осуществление муниципального контроля</w:t>
            </w:r>
          </w:p>
          <w:p w:rsidR="00B91961" w:rsidRPr="00B91961" w:rsidRDefault="00B91961" w:rsidP="00EB0B4B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B91961">
              <w:rPr>
                <w:rFonts w:ascii="Times New Roman" w:hAnsi="Times New Roman"/>
                <w:szCs w:val="28"/>
                <w:lang w:eastAsia="ru-RU"/>
              </w:rPr>
              <w:t>в соответствующей сфере деятельности</w:t>
            </w:r>
          </w:p>
        </w:tc>
        <w:tc>
          <w:tcPr>
            <w:tcW w:w="2322" w:type="dxa"/>
            <w:vAlign w:val="center"/>
          </w:tcPr>
          <w:p w:rsidR="00B91961" w:rsidRDefault="00B91961" w:rsidP="00EB0B4B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в</w:t>
            </w:r>
            <w:r w:rsidRPr="00B91961">
              <w:rPr>
                <w:rFonts w:ascii="Times New Roman" w:hAnsi="Times New Roman"/>
                <w:szCs w:val="28"/>
                <w:lang w:eastAsia="ru-RU"/>
              </w:rPr>
              <w:t xml:space="preserve"> течение года</w:t>
            </w:r>
          </w:p>
          <w:p w:rsidR="004F1179" w:rsidRPr="00B91961" w:rsidRDefault="00B91961" w:rsidP="00EB0B4B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B91961">
              <w:rPr>
                <w:rFonts w:ascii="Times New Roman" w:hAnsi="Times New Roman"/>
                <w:szCs w:val="28"/>
                <w:lang w:eastAsia="ru-RU"/>
              </w:rPr>
              <w:t>(по мере необходимости)</w:t>
            </w:r>
          </w:p>
        </w:tc>
      </w:tr>
      <w:tr w:rsidR="00B91961" w:rsidTr="00B91961">
        <w:tc>
          <w:tcPr>
            <w:tcW w:w="817" w:type="dxa"/>
            <w:vAlign w:val="center"/>
          </w:tcPr>
          <w:p w:rsidR="00B91961" w:rsidRPr="00B91961" w:rsidRDefault="00B91961" w:rsidP="00EB0B4B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B91961">
              <w:rPr>
                <w:rFonts w:ascii="Times New Roman" w:hAnsi="Times New Roman"/>
                <w:szCs w:val="28"/>
                <w:lang w:eastAsia="ru-RU"/>
              </w:rPr>
              <w:t>2.</w:t>
            </w:r>
          </w:p>
        </w:tc>
        <w:tc>
          <w:tcPr>
            <w:tcW w:w="3826" w:type="dxa"/>
            <w:vAlign w:val="center"/>
          </w:tcPr>
          <w:p w:rsidR="00B91961" w:rsidRDefault="00B91961" w:rsidP="00EB0B4B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проведение семинаров и конференций, разъяснительной работы в средствах массовой информации и иными способами.</w:t>
            </w:r>
          </w:p>
          <w:p w:rsidR="00B91961" w:rsidRPr="00B91961" w:rsidRDefault="00B91961" w:rsidP="00EB0B4B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2322" w:type="dxa"/>
            <w:vAlign w:val="center"/>
          </w:tcPr>
          <w:p w:rsidR="00B91961" w:rsidRPr="00B91961" w:rsidRDefault="00B91961" w:rsidP="00EB0B4B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B91961">
              <w:rPr>
                <w:rFonts w:ascii="Times New Roman" w:hAnsi="Times New Roman"/>
                <w:szCs w:val="28"/>
                <w:lang w:eastAsia="ru-RU"/>
              </w:rPr>
              <w:t>органы (должностные лица),</w:t>
            </w:r>
          </w:p>
          <w:p w:rsidR="00B91961" w:rsidRPr="00B91961" w:rsidRDefault="00B91961" w:rsidP="00EB0B4B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B91961">
              <w:rPr>
                <w:rFonts w:ascii="Times New Roman" w:hAnsi="Times New Roman"/>
                <w:szCs w:val="28"/>
                <w:lang w:eastAsia="ru-RU"/>
              </w:rPr>
              <w:t>уполномоченные на осуществление муниципального контроля</w:t>
            </w:r>
          </w:p>
          <w:p w:rsidR="00B91961" w:rsidRPr="00B91961" w:rsidRDefault="00B91961" w:rsidP="00EB0B4B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B91961">
              <w:rPr>
                <w:rFonts w:ascii="Times New Roman" w:hAnsi="Times New Roman"/>
                <w:szCs w:val="28"/>
                <w:lang w:eastAsia="ru-RU"/>
              </w:rPr>
              <w:t>в соответствующей сфере деятельности</w:t>
            </w:r>
          </w:p>
        </w:tc>
        <w:tc>
          <w:tcPr>
            <w:tcW w:w="2322" w:type="dxa"/>
            <w:vAlign w:val="center"/>
          </w:tcPr>
          <w:p w:rsidR="00B91961" w:rsidRDefault="00B91961" w:rsidP="00EB0B4B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в</w:t>
            </w:r>
            <w:r w:rsidRPr="00B91961">
              <w:rPr>
                <w:rFonts w:ascii="Times New Roman" w:hAnsi="Times New Roman"/>
                <w:szCs w:val="28"/>
                <w:lang w:eastAsia="ru-RU"/>
              </w:rPr>
              <w:t xml:space="preserve"> течение года</w:t>
            </w:r>
          </w:p>
          <w:p w:rsidR="00B91961" w:rsidRPr="00B91961" w:rsidRDefault="00B91961" w:rsidP="00EB0B4B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B91961">
              <w:rPr>
                <w:rFonts w:ascii="Times New Roman" w:hAnsi="Times New Roman"/>
                <w:szCs w:val="28"/>
                <w:lang w:eastAsia="ru-RU"/>
              </w:rPr>
              <w:t>(по мере необходимости)</w:t>
            </w:r>
          </w:p>
        </w:tc>
      </w:tr>
      <w:tr w:rsidR="00592159" w:rsidTr="00B91961">
        <w:tc>
          <w:tcPr>
            <w:tcW w:w="817" w:type="dxa"/>
            <w:vAlign w:val="center"/>
          </w:tcPr>
          <w:p w:rsidR="00592159" w:rsidRPr="00592159" w:rsidRDefault="00592159" w:rsidP="00EB0B4B">
            <w:pPr>
              <w:pStyle w:val="ac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3826" w:type="dxa"/>
            <w:vAlign w:val="center"/>
          </w:tcPr>
          <w:p w:rsidR="00592159" w:rsidRDefault="00592159" w:rsidP="00EB0B4B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Cs w:val="28"/>
                <w:lang w:eastAsia="ru-RU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</w:t>
            </w:r>
            <w:r>
              <w:rPr>
                <w:rFonts w:ascii="Times New Roman" w:hAnsi="Times New Roman"/>
                <w:szCs w:val="28"/>
                <w:lang w:eastAsia="ru-RU"/>
              </w:rPr>
              <w:lastRenderedPageBreak/>
              <w:t>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2322" w:type="dxa"/>
            <w:vAlign w:val="center"/>
          </w:tcPr>
          <w:p w:rsidR="00592159" w:rsidRPr="00B91961" w:rsidRDefault="00592159" w:rsidP="00EB0B4B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B91961">
              <w:rPr>
                <w:rFonts w:ascii="Times New Roman" w:hAnsi="Times New Roman"/>
                <w:szCs w:val="28"/>
                <w:lang w:eastAsia="ru-RU"/>
              </w:rPr>
              <w:lastRenderedPageBreak/>
              <w:t>органы (должностные лица),</w:t>
            </w:r>
          </w:p>
          <w:p w:rsidR="00592159" w:rsidRPr="00B91961" w:rsidRDefault="00592159" w:rsidP="00EB0B4B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B91961">
              <w:rPr>
                <w:rFonts w:ascii="Times New Roman" w:hAnsi="Times New Roman"/>
                <w:szCs w:val="28"/>
                <w:lang w:eastAsia="ru-RU"/>
              </w:rPr>
              <w:t>уполномоченные на осуществление муниципального контроля</w:t>
            </w:r>
          </w:p>
          <w:p w:rsidR="00592159" w:rsidRPr="00B91961" w:rsidRDefault="00592159" w:rsidP="00EB0B4B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B91961">
              <w:rPr>
                <w:rFonts w:ascii="Times New Roman" w:hAnsi="Times New Roman"/>
                <w:szCs w:val="28"/>
                <w:lang w:eastAsia="ru-RU"/>
              </w:rPr>
              <w:lastRenderedPageBreak/>
              <w:t>в соответствующей сфере деятельности</w:t>
            </w:r>
          </w:p>
        </w:tc>
        <w:tc>
          <w:tcPr>
            <w:tcW w:w="2322" w:type="dxa"/>
            <w:vAlign w:val="center"/>
          </w:tcPr>
          <w:p w:rsidR="00592159" w:rsidRDefault="00592159" w:rsidP="00EB0B4B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lastRenderedPageBreak/>
              <w:t>в</w:t>
            </w:r>
            <w:r w:rsidRPr="00B91961">
              <w:rPr>
                <w:rFonts w:ascii="Times New Roman" w:hAnsi="Times New Roman"/>
                <w:szCs w:val="28"/>
                <w:lang w:eastAsia="ru-RU"/>
              </w:rPr>
              <w:t xml:space="preserve"> течение года</w:t>
            </w:r>
          </w:p>
          <w:p w:rsidR="00592159" w:rsidRPr="00B91961" w:rsidRDefault="00592159" w:rsidP="00EB0B4B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B91961">
              <w:rPr>
                <w:rFonts w:ascii="Times New Roman" w:hAnsi="Times New Roman"/>
                <w:szCs w:val="28"/>
                <w:lang w:eastAsia="ru-RU"/>
              </w:rPr>
              <w:t>(по мере необходимости)</w:t>
            </w:r>
          </w:p>
        </w:tc>
      </w:tr>
      <w:tr w:rsidR="00592159" w:rsidTr="00B91961">
        <w:tc>
          <w:tcPr>
            <w:tcW w:w="817" w:type="dxa"/>
            <w:vAlign w:val="center"/>
          </w:tcPr>
          <w:p w:rsidR="00592159" w:rsidRPr="00592159" w:rsidRDefault="00592159" w:rsidP="00EB0B4B">
            <w:pPr>
              <w:pStyle w:val="ac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3826" w:type="dxa"/>
            <w:vAlign w:val="center"/>
          </w:tcPr>
          <w:p w:rsidR="00592159" w:rsidRDefault="00592159" w:rsidP="00EB0B4B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Выдача предостережений о недопустимости нарушения обязательных требований в соответствии с частями 5-7 статьи 8.2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322" w:type="dxa"/>
            <w:vAlign w:val="center"/>
          </w:tcPr>
          <w:p w:rsidR="00592159" w:rsidRPr="00B91961" w:rsidRDefault="00592159" w:rsidP="00EB0B4B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B91961">
              <w:rPr>
                <w:rFonts w:ascii="Times New Roman" w:hAnsi="Times New Roman"/>
                <w:szCs w:val="28"/>
                <w:lang w:eastAsia="ru-RU"/>
              </w:rPr>
              <w:t>органы (должностные лица),</w:t>
            </w:r>
          </w:p>
          <w:p w:rsidR="00592159" w:rsidRPr="00B91961" w:rsidRDefault="00592159" w:rsidP="00EB0B4B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B91961">
              <w:rPr>
                <w:rFonts w:ascii="Times New Roman" w:hAnsi="Times New Roman"/>
                <w:szCs w:val="28"/>
                <w:lang w:eastAsia="ru-RU"/>
              </w:rPr>
              <w:t>уполномоченные на осуществление муниципального контроля</w:t>
            </w:r>
          </w:p>
          <w:p w:rsidR="00592159" w:rsidRPr="00B91961" w:rsidRDefault="00592159" w:rsidP="00EB0B4B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B91961">
              <w:rPr>
                <w:rFonts w:ascii="Times New Roman" w:hAnsi="Times New Roman"/>
                <w:szCs w:val="28"/>
                <w:lang w:eastAsia="ru-RU"/>
              </w:rPr>
              <w:t>в соответствующей сфере деятельности</w:t>
            </w:r>
          </w:p>
        </w:tc>
        <w:tc>
          <w:tcPr>
            <w:tcW w:w="2322" w:type="dxa"/>
            <w:vAlign w:val="center"/>
          </w:tcPr>
          <w:p w:rsidR="00592159" w:rsidRDefault="00592159" w:rsidP="00EB0B4B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в</w:t>
            </w:r>
            <w:r w:rsidRPr="00B91961">
              <w:rPr>
                <w:rFonts w:ascii="Times New Roman" w:hAnsi="Times New Roman"/>
                <w:szCs w:val="28"/>
                <w:lang w:eastAsia="ru-RU"/>
              </w:rPr>
              <w:t xml:space="preserve"> течение года</w:t>
            </w:r>
          </w:p>
          <w:p w:rsidR="00592159" w:rsidRPr="00B91961" w:rsidRDefault="00592159" w:rsidP="00EB0B4B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B91961">
              <w:rPr>
                <w:rFonts w:ascii="Times New Roman" w:hAnsi="Times New Roman"/>
                <w:szCs w:val="28"/>
                <w:lang w:eastAsia="ru-RU"/>
              </w:rPr>
              <w:t>(по мере необходимости)</w:t>
            </w:r>
          </w:p>
        </w:tc>
      </w:tr>
    </w:tbl>
    <w:p w:rsidR="005D5DCA" w:rsidRPr="00765E73" w:rsidRDefault="005D5DCA" w:rsidP="00EB0B4B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</w:p>
    <w:p w:rsidR="005D5DCA" w:rsidRPr="00765E73" w:rsidRDefault="005D5DCA" w:rsidP="00F2426F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D5DCA" w:rsidRPr="00765E73" w:rsidRDefault="005D5DCA" w:rsidP="00F2426F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D5DCA" w:rsidRPr="00765E73" w:rsidRDefault="005D5DCA" w:rsidP="00F2426F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D5DCA" w:rsidRPr="00765E73" w:rsidRDefault="005D5DCA" w:rsidP="00F2426F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D5DCA" w:rsidRPr="00765E73" w:rsidRDefault="005D5DCA" w:rsidP="00F2426F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D5DCA" w:rsidRPr="00765E73" w:rsidRDefault="005D5DCA" w:rsidP="00F2426F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44264B" w:rsidRDefault="0044264B" w:rsidP="00F2426F">
      <w:pPr>
        <w:spacing w:after="375"/>
        <w:textAlignment w:val="baseline"/>
        <w:rPr>
          <w:rFonts w:ascii="&amp;quot" w:eastAsia="Times New Roman" w:hAnsi="&amp;quot"/>
          <w:color w:val="000000"/>
          <w:sz w:val="24"/>
          <w:szCs w:val="24"/>
          <w:lang w:eastAsia="ru-RU"/>
        </w:rPr>
      </w:pPr>
    </w:p>
    <w:sectPr w:rsidR="0044264B" w:rsidSect="004E29B3">
      <w:headerReference w:type="default" r:id="rId10"/>
      <w:pgSz w:w="11906" w:h="16838"/>
      <w:pgMar w:top="1418" w:right="991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ADC" w:rsidRDefault="005A6ADC" w:rsidP="00D27FCC">
      <w:pPr>
        <w:spacing w:after="0" w:line="240" w:lineRule="auto"/>
      </w:pPr>
      <w:r>
        <w:separator/>
      </w:r>
    </w:p>
  </w:endnote>
  <w:endnote w:type="continuationSeparator" w:id="0">
    <w:p w:rsidR="005A6ADC" w:rsidRDefault="005A6ADC" w:rsidP="00D27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ADC" w:rsidRDefault="005A6ADC" w:rsidP="00D27FCC">
      <w:pPr>
        <w:spacing w:after="0" w:line="240" w:lineRule="auto"/>
      </w:pPr>
      <w:r>
        <w:separator/>
      </w:r>
    </w:p>
  </w:footnote>
  <w:footnote w:type="continuationSeparator" w:id="0">
    <w:p w:rsidR="005A6ADC" w:rsidRDefault="005A6ADC" w:rsidP="00D27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FCC" w:rsidRPr="00D27FCC" w:rsidRDefault="00D27FCC">
    <w:pPr>
      <w:pStyle w:val="a8"/>
      <w:jc w:val="center"/>
      <w:rPr>
        <w:rFonts w:ascii="Times New Roman" w:hAnsi="Times New Roman"/>
        <w:sz w:val="28"/>
      </w:rPr>
    </w:pPr>
    <w:r w:rsidRPr="00D27FCC">
      <w:rPr>
        <w:rFonts w:ascii="Times New Roman" w:hAnsi="Times New Roman"/>
        <w:sz w:val="28"/>
      </w:rPr>
      <w:fldChar w:fldCharType="begin"/>
    </w:r>
    <w:r w:rsidRPr="00D27FCC">
      <w:rPr>
        <w:rFonts w:ascii="Times New Roman" w:hAnsi="Times New Roman"/>
        <w:sz w:val="28"/>
      </w:rPr>
      <w:instrText>PAGE   \* MERGEFORMAT</w:instrText>
    </w:r>
    <w:r w:rsidRPr="00D27FCC">
      <w:rPr>
        <w:rFonts w:ascii="Times New Roman" w:hAnsi="Times New Roman"/>
        <w:sz w:val="28"/>
      </w:rPr>
      <w:fldChar w:fldCharType="separate"/>
    </w:r>
    <w:r w:rsidR="00DC0792">
      <w:rPr>
        <w:rFonts w:ascii="Times New Roman" w:hAnsi="Times New Roman"/>
        <w:noProof/>
        <w:sz w:val="28"/>
      </w:rPr>
      <w:t>2</w:t>
    </w:r>
    <w:r w:rsidRPr="00D27FCC">
      <w:rPr>
        <w:rFonts w:ascii="Times New Roman" w:hAnsi="Times New Roman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2478"/>
    <w:multiLevelType w:val="hybridMultilevel"/>
    <w:tmpl w:val="58C859F0"/>
    <w:lvl w:ilvl="0" w:tplc="15E2C71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3FE461D"/>
    <w:multiLevelType w:val="multilevel"/>
    <w:tmpl w:val="83FE443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6244EBA"/>
    <w:multiLevelType w:val="multilevel"/>
    <w:tmpl w:val="110C4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AA87026"/>
    <w:multiLevelType w:val="multilevel"/>
    <w:tmpl w:val="568CB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936901"/>
    <w:multiLevelType w:val="multilevel"/>
    <w:tmpl w:val="1D98D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29C6804"/>
    <w:multiLevelType w:val="multilevel"/>
    <w:tmpl w:val="48E29EA2"/>
    <w:lvl w:ilvl="0">
      <w:start w:val="1"/>
      <w:numFmt w:val="decimal"/>
      <w:lvlText w:val="%1."/>
      <w:lvlJc w:val="left"/>
      <w:pPr>
        <w:ind w:left="1759" w:hanging="105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cs="Times New Roman"/>
      </w:rPr>
    </w:lvl>
  </w:abstractNum>
  <w:abstractNum w:abstractNumId="6">
    <w:nsid w:val="25A01A11"/>
    <w:multiLevelType w:val="multilevel"/>
    <w:tmpl w:val="5B94C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6996254"/>
    <w:multiLevelType w:val="multilevel"/>
    <w:tmpl w:val="DDDE2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1D56CD"/>
    <w:multiLevelType w:val="multilevel"/>
    <w:tmpl w:val="60D8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71F3B3B"/>
    <w:multiLevelType w:val="multilevel"/>
    <w:tmpl w:val="29B0A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D050680"/>
    <w:multiLevelType w:val="multilevel"/>
    <w:tmpl w:val="23387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E252A4"/>
    <w:multiLevelType w:val="multilevel"/>
    <w:tmpl w:val="48E29EA2"/>
    <w:lvl w:ilvl="0">
      <w:start w:val="1"/>
      <w:numFmt w:val="decimal"/>
      <w:lvlText w:val="%1."/>
      <w:lvlJc w:val="left"/>
      <w:pPr>
        <w:ind w:left="1759" w:hanging="105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cs="Times New Roman"/>
      </w:rPr>
    </w:lvl>
  </w:abstractNum>
  <w:abstractNum w:abstractNumId="12">
    <w:nsid w:val="5DAE2E1F"/>
    <w:multiLevelType w:val="multilevel"/>
    <w:tmpl w:val="44D07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0F303AA"/>
    <w:multiLevelType w:val="multilevel"/>
    <w:tmpl w:val="67F8F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1356FC6"/>
    <w:multiLevelType w:val="multilevel"/>
    <w:tmpl w:val="B14C2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66E4E05"/>
    <w:multiLevelType w:val="multilevel"/>
    <w:tmpl w:val="C55A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951118B"/>
    <w:multiLevelType w:val="multilevel"/>
    <w:tmpl w:val="87C03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DF81E0A"/>
    <w:multiLevelType w:val="multilevel"/>
    <w:tmpl w:val="572A5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2AB4B23"/>
    <w:multiLevelType w:val="multilevel"/>
    <w:tmpl w:val="48E29EA2"/>
    <w:lvl w:ilvl="0">
      <w:start w:val="1"/>
      <w:numFmt w:val="decimal"/>
      <w:lvlText w:val="%1."/>
      <w:lvlJc w:val="left"/>
      <w:pPr>
        <w:ind w:left="1759" w:hanging="105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cs="Times New Roman"/>
      </w:rPr>
    </w:lvl>
  </w:abstractNum>
  <w:abstractNum w:abstractNumId="19">
    <w:nsid w:val="7ABD6504"/>
    <w:multiLevelType w:val="multilevel"/>
    <w:tmpl w:val="353C8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5"/>
  </w:num>
  <w:num w:numId="4">
    <w:abstractNumId w:val="19"/>
  </w:num>
  <w:num w:numId="5">
    <w:abstractNumId w:val="7"/>
  </w:num>
  <w:num w:numId="6">
    <w:abstractNumId w:val="10"/>
  </w:num>
  <w:num w:numId="7">
    <w:abstractNumId w:val="14"/>
  </w:num>
  <w:num w:numId="8">
    <w:abstractNumId w:val="3"/>
  </w:num>
  <w:num w:numId="9">
    <w:abstractNumId w:val="6"/>
  </w:num>
  <w:num w:numId="10">
    <w:abstractNumId w:val="2"/>
  </w:num>
  <w:num w:numId="11">
    <w:abstractNumId w:val="17"/>
  </w:num>
  <w:num w:numId="12">
    <w:abstractNumId w:val="4"/>
  </w:num>
  <w:num w:numId="13">
    <w:abstractNumId w:val="13"/>
  </w:num>
  <w:num w:numId="14">
    <w:abstractNumId w:val="15"/>
  </w:num>
  <w:num w:numId="15">
    <w:abstractNumId w:val="12"/>
  </w:num>
  <w:num w:numId="16">
    <w:abstractNumId w:val="9"/>
  </w:num>
  <w:num w:numId="17">
    <w:abstractNumId w:val="16"/>
  </w:num>
  <w:num w:numId="18">
    <w:abstractNumId w:val="8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662"/>
    <w:rsid w:val="00012341"/>
    <w:rsid w:val="00021173"/>
    <w:rsid w:val="00041885"/>
    <w:rsid w:val="000472E0"/>
    <w:rsid w:val="00051927"/>
    <w:rsid w:val="000525BE"/>
    <w:rsid w:val="00053159"/>
    <w:rsid w:val="00055821"/>
    <w:rsid w:val="000600FB"/>
    <w:rsid w:val="00064C3C"/>
    <w:rsid w:val="00066F2E"/>
    <w:rsid w:val="000729A1"/>
    <w:rsid w:val="00077AB7"/>
    <w:rsid w:val="00082F46"/>
    <w:rsid w:val="000A14F2"/>
    <w:rsid w:val="000B231C"/>
    <w:rsid w:val="000B77CD"/>
    <w:rsid w:val="000C3E7C"/>
    <w:rsid w:val="000C44DC"/>
    <w:rsid w:val="000C5661"/>
    <w:rsid w:val="000D150B"/>
    <w:rsid w:val="000D4A46"/>
    <w:rsid w:val="000E148B"/>
    <w:rsid w:val="000E3183"/>
    <w:rsid w:val="000F1BA9"/>
    <w:rsid w:val="000F5A38"/>
    <w:rsid w:val="00116173"/>
    <w:rsid w:val="0012147E"/>
    <w:rsid w:val="00131C45"/>
    <w:rsid w:val="00135914"/>
    <w:rsid w:val="001375FA"/>
    <w:rsid w:val="0014140D"/>
    <w:rsid w:val="001640FC"/>
    <w:rsid w:val="0017004C"/>
    <w:rsid w:val="00172786"/>
    <w:rsid w:val="00172ECF"/>
    <w:rsid w:val="00174663"/>
    <w:rsid w:val="001844CC"/>
    <w:rsid w:val="00195536"/>
    <w:rsid w:val="00195CFA"/>
    <w:rsid w:val="00195F1D"/>
    <w:rsid w:val="001A50B6"/>
    <w:rsid w:val="001B5232"/>
    <w:rsid w:val="001B6674"/>
    <w:rsid w:val="001C307B"/>
    <w:rsid w:val="001D0929"/>
    <w:rsid w:val="001D6D07"/>
    <w:rsid w:val="001E52AB"/>
    <w:rsid w:val="001F3B65"/>
    <w:rsid w:val="001F6089"/>
    <w:rsid w:val="001F6482"/>
    <w:rsid w:val="00203940"/>
    <w:rsid w:val="00236076"/>
    <w:rsid w:val="002364D0"/>
    <w:rsid w:val="00240B63"/>
    <w:rsid w:val="00244C15"/>
    <w:rsid w:val="00257581"/>
    <w:rsid w:val="00262E51"/>
    <w:rsid w:val="002634D2"/>
    <w:rsid w:val="0026648F"/>
    <w:rsid w:val="00274989"/>
    <w:rsid w:val="00293AAB"/>
    <w:rsid w:val="00295873"/>
    <w:rsid w:val="002A01BB"/>
    <w:rsid w:val="002A1FDF"/>
    <w:rsid w:val="002B159B"/>
    <w:rsid w:val="002B3AB6"/>
    <w:rsid w:val="002E1E65"/>
    <w:rsid w:val="002E4458"/>
    <w:rsid w:val="002E66ED"/>
    <w:rsid w:val="002E727D"/>
    <w:rsid w:val="003333FB"/>
    <w:rsid w:val="0034227E"/>
    <w:rsid w:val="00344DC4"/>
    <w:rsid w:val="003475C7"/>
    <w:rsid w:val="00347DA1"/>
    <w:rsid w:val="00365D2B"/>
    <w:rsid w:val="00366CB2"/>
    <w:rsid w:val="00382410"/>
    <w:rsid w:val="0039197A"/>
    <w:rsid w:val="00392A67"/>
    <w:rsid w:val="00394D5C"/>
    <w:rsid w:val="003A11DD"/>
    <w:rsid w:val="003B311A"/>
    <w:rsid w:val="003B5F72"/>
    <w:rsid w:val="003C1ED1"/>
    <w:rsid w:val="003F7E1C"/>
    <w:rsid w:val="0040261F"/>
    <w:rsid w:val="00402CE4"/>
    <w:rsid w:val="004035DB"/>
    <w:rsid w:val="00410EE0"/>
    <w:rsid w:val="00435A9C"/>
    <w:rsid w:val="0044264B"/>
    <w:rsid w:val="00461C06"/>
    <w:rsid w:val="00467F20"/>
    <w:rsid w:val="00494D5A"/>
    <w:rsid w:val="004A5122"/>
    <w:rsid w:val="004B1357"/>
    <w:rsid w:val="004B2B12"/>
    <w:rsid w:val="004B3A4D"/>
    <w:rsid w:val="004B3B24"/>
    <w:rsid w:val="004D3F11"/>
    <w:rsid w:val="004E29B3"/>
    <w:rsid w:val="004E389A"/>
    <w:rsid w:val="004F1179"/>
    <w:rsid w:val="005007C1"/>
    <w:rsid w:val="00501F83"/>
    <w:rsid w:val="00505124"/>
    <w:rsid w:val="00511EFE"/>
    <w:rsid w:val="0051662C"/>
    <w:rsid w:val="005243BA"/>
    <w:rsid w:val="00525B71"/>
    <w:rsid w:val="0053007F"/>
    <w:rsid w:val="0054278D"/>
    <w:rsid w:val="00564B31"/>
    <w:rsid w:val="00572905"/>
    <w:rsid w:val="0057537B"/>
    <w:rsid w:val="00586ED7"/>
    <w:rsid w:val="00592159"/>
    <w:rsid w:val="00594588"/>
    <w:rsid w:val="00595A1C"/>
    <w:rsid w:val="005965E2"/>
    <w:rsid w:val="00597720"/>
    <w:rsid w:val="005A2022"/>
    <w:rsid w:val="005A476D"/>
    <w:rsid w:val="005A6ADC"/>
    <w:rsid w:val="005A6D63"/>
    <w:rsid w:val="005B07D6"/>
    <w:rsid w:val="005B511D"/>
    <w:rsid w:val="005C0945"/>
    <w:rsid w:val="005C4DA6"/>
    <w:rsid w:val="005D1529"/>
    <w:rsid w:val="005D5DCA"/>
    <w:rsid w:val="005E451B"/>
    <w:rsid w:val="005E6E3B"/>
    <w:rsid w:val="005E6F97"/>
    <w:rsid w:val="005F0DE1"/>
    <w:rsid w:val="005F3B3E"/>
    <w:rsid w:val="00607E0F"/>
    <w:rsid w:val="00611BE6"/>
    <w:rsid w:val="006132DE"/>
    <w:rsid w:val="00616DCF"/>
    <w:rsid w:val="00620003"/>
    <w:rsid w:val="00624AF4"/>
    <w:rsid w:val="00652779"/>
    <w:rsid w:val="00655E4D"/>
    <w:rsid w:val="0066003C"/>
    <w:rsid w:val="0066170F"/>
    <w:rsid w:val="00670218"/>
    <w:rsid w:val="00672C38"/>
    <w:rsid w:val="0067383D"/>
    <w:rsid w:val="00674257"/>
    <w:rsid w:val="00675F2A"/>
    <w:rsid w:val="00683D4B"/>
    <w:rsid w:val="006917E7"/>
    <w:rsid w:val="00693B24"/>
    <w:rsid w:val="00697D78"/>
    <w:rsid w:val="006A3DEF"/>
    <w:rsid w:val="006A5326"/>
    <w:rsid w:val="006B3E5D"/>
    <w:rsid w:val="006B57F0"/>
    <w:rsid w:val="006B5AB5"/>
    <w:rsid w:val="006B5D27"/>
    <w:rsid w:val="006D0301"/>
    <w:rsid w:val="006D0BE0"/>
    <w:rsid w:val="006D0FE1"/>
    <w:rsid w:val="006D7DC8"/>
    <w:rsid w:val="006E3F34"/>
    <w:rsid w:val="006E60EC"/>
    <w:rsid w:val="006F364B"/>
    <w:rsid w:val="00703A43"/>
    <w:rsid w:val="00722326"/>
    <w:rsid w:val="00724011"/>
    <w:rsid w:val="007252B4"/>
    <w:rsid w:val="0074194C"/>
    <w:rsid w:val="00746344"/>
    <w:rsid w:val="00750EFA"/>
    <w:rsid w:val="00765D3F"/>
    <w:rsid w:val="00765E73"/>
    <w:rsid w:val="00770A7E"/>
    <w:rsid w:val="0077424C"/>
    <w:rsid w:val="00777B07"/>
    <w:rsid w:val="007850C7"/>
    <w:rsid w:val="0078693D"/>
    <w:rsid w:val="007942EF"/>
    <w:rsid w:val="00794B95"/>
    <w:rsid w:val="007A3F2A"/>
    <w:rsid w:val="007B2788"/>
    <w:rsid w:val="007B673D"/>
    <w:rsid w:val="007D08BC"/>
    <w:rsid w:val="007D43D4"/>
    <w:rsid w:val="007E7537"/>
    <w:rsid w:val="007F55E6"/>
    <w:rsid w:val="007F7941"/>
    <w:rsid w:val="008022E9"/>
    <w:rsid w:val="008032C1"/>
    <w:rsid w:val="00804556"/>
    <w:rsid w:val="008047AD"/>
    <w:rsid w:val="00815962"/>
    <w:rsid w:val="00827CC6"/>
    <w:rsid w:val="00827DEC"/>
    <w:rsid w:val="008322F7"/>
    <w:rsid w:val="00833C45"/>
    <w:rsid w:val="00841060"/>
    <w:rsid w:val="0084363A"/>
    <w:rsid w:val="008515D2"/>
    <w:rsid w:val="008560DA"/>
    <w:rsid w:val="0086041A"/>
    <w:rsid w:val="00862B5E"/>
    <w:rsid w:val="008743AD"/>
    <w:rsid w:val="00886689"/>
    <w:rsid w:val="00886F94"/>
    <w:rsid w:val="00887E90"/>
    <w:rsid w:val="008A7339"/>
    <w:rsid w:val="008B2C61"/>
    <w:rsid w:val="008B3CAD"/>
    <w:rsid w:val="008C722A"/>
    <w:rsid w:val="008D08E4"/>
    <w:rsid w:val="008D4EA5"/>
    <w:rsid w:val="008D714C"/>
    <w:rsid w:val="0090142C"/>
    <w:rsid w:val="00911E9E"/>
    <w:rsid w:val="00913015"/>
    <w:rsid w:val="00933E29"/>
    <w:rsid w:val="009342C2"/>
    <w:rsid w:val="009411F0"/>
    <w:rsid w:val="0095221A"/>
    <w:rsid w:val="00957215"/>
    <w:rsid w:val="00962BA9"/>
    <w:rsid w:val="009674A6"/>
    <w:rsid w:val="00973FA5"/>
    <w:rsid w:val="00976979"/>
    <w:rsid w:val="00976CD7"/>
    <w:rsid w:val="009828B2"/>
    <w:rsid w:val="0099071F"/>
    <w:rsid w:val="009A189A"/>
    <w:rsid w:val="009B756F"/>
    <w:rsid w:val="009C12B3"/>
    <w:rsid w:val="009D5E52"/>
    <w:rsid w:val="009E5E48"/>
    <w:rsid w:val="009E7453"/>
    <w:rsid w:val="009F4814"/>
    <w:rsid w:val="00A20717"/>
    <w:rsid w:val="00A40055"/>
    <w:rsid w:val="00A4173F"/>
    <w:rsid w:val="00A4430B"/>
    <w:rsid w:val="00A5625F"/>
    <w:rsid w:val="00A60B75"/>
    <w:rsid w:val="00A80175"/>
    <w:rsid w:val="00A90334"/>
    <w:rsid w:val="00A912D6"/>
    <w:rsid w:val="00AA2FC6"/>
    <w:rsid w:val="00AB66DF"/>
    <w:rsid w:val="00AD3CE9"/>
    <w:rsid w:val="00AD6701"/>
    <w:rsid w:val="00AD7662"/>
    <w:rsid w:val="00AE051C"/>
    <w:rsid w:val="00AE6486"/>
    <w:rsid w:val="00AE6EE2"/>
    <w:rsid w:val="00B07148"/>
    <w:rsid w:val="00B200FA"/>
    <w:rsid w:val="00B31254"/>
    <w:rsid w:val="00B36E99"/>
    <w:rsid w:val="00B47DB5"/>
    <w:rsid w:val="00B5200F"/>
    <w:rsid w:val="00B532C3"/>
    <w:rsid w:val="00B678C2"/>
    <w:rsid w:val="00B84F8A"/>
    <w:rsid w:val="00B91961"/>
    <w:rsid w:val="00BA2405"/>
    <w:rsid w:val="00BA25C3"/>
    <w:rsid w:val="00BA3BD8"/>
    <w:rsid w:val="00BC21F3"/>
    <w:rsid w:val="00BC57F9"/>
    <w:rsid w:val="00BC6CF3"/>
    <w:rsid w:val="00BD2B1F"/>
    <w:rsid w:val="00BD3DFF"/>
    <w:rsid w:val="00BD7B0C"/>
    <w:rsid w:val="00BF0742"/>
    <w:rsid w:val="00BF220A"/>
    <w:rsid w:val="00C164EB"/>
    <w:rsid w:val="00C258B9"/>
    <w:rsid w:val="00C3040A"/>
    <w:rsid w:val="00C40EC3"/>
    <w:rsid w:val="00C41DBE"/>
    <w:rsid w:val="00C45C62"/>
    <w:rsid w:val="00C52377"/>
    <w:rsid w:val="00C55BA6"/>
    <w:rsid w:val="00C61852"/>
    <w:rsid w:val="00C75D25"/>
    <w:rsid w:val="00C86892"/>
    <w:rsid w:val="00C86E1F"/>
    <w:rsid w:val="00C95AC0"/>
    <w:rsid w:val="00CA070B"/>
    <w:rsid w:val="00CB6803"/>
    <w:rsid w:val="00CB6835"/>
    <w:rsid w:val="00CB760F"/>
    <w:rsid w:val="00CC515E"/>
    <w:rsid w:val="00CD7B3A"/>
    <w:rsid w:val="00CD7BF3"/>
    <w:rsid w:val="00CE4D62"/>
    <w:rsid w:val="00CF14C7"/>
    <w:rsid w:val="00D07AC5"/>
    <w:rsid w:val="00D14843"/>
    <w:rsid w:val="00D23C58"/>
    <w:rsid w:val="00D27FCC"/>
    <w:rsid w:val="00D333AD"/>
    <w:rsid w:val="00D33A2B"/>
    <w:rsid w:val="00D3522E"/>
    <w:rsid w:val="00D40019"/>
    <w:rsid w:val="00D4518B"/>
    <w:rsid w:val="00D6716D"/>
    <w:rsid w:val="00D7502E"/>
    <w:rsid w:val="00D80AC2"/>
    <w:rsid w:val="00DA33DB"/>
    <w:rsid w:val="00DB0331"/>
    <w:rsid w:val="00DB178B"/>
    <w:rsid w:val="00DC0792"/>
    <w:rsid w:val="00DE49B5"/>
    <w:rsid w:val="00DE56B2"/>
    <w:rsid w:val="00DE7CC3"/>
    <w:rsid w:val="00DF6982"/>
    <w:rsid w:val="00DF6E1D"/>
    <w:rsid w:val="00DF765E"/>
    <w:rsid w:val="00E00F30"/>
    <w:rsid w:val="00E25A80"/>
    <w:rsid w:val="00E35DFF"/>
    <w:rsid w:val="00E46B91"/>
    <w:rsid w:val="00E50771"/>
    <w:rsid w:val="00E52E97"/>
    <w:rsid w:val="00E6785A"/>
    <w:rsid w:val="00E86E3A"/>
    <w:rsid w:val="00E87932"/>
    <w:rsid w:val="00E911AF"/>
    <w:rsid w:val="00E96510"/>
    <w:rsid w:val="00EA1C1E"/>
    <w:rsid w:val="00EA2147"/>
    <w:rsid w:val="00EA3416"/>
    <w:rsid w:val="00EB0B4B"/>
    <w:rsid w:val="00EE230C"/>
    <w:rsid w:val="00EE4010"/>
    <w:rsid w:val="00EE442B"/>
    <w:rsid w:val="00EF043D"/>
    <w:rsid w:val="00F130D5"/>
    <w:rsid w:val="00F2426F"/>
    <w:rsid w:val="00F36353"/>
    <w:rsid w:val="00F36510"/>
    <w:rsid w:val="00F43BF9"/>
    <w:rsid w:val="00F524A7"/>
    <w:rsid w:val="00F55C28"/>
    <w:rsid w:val="00F76A4A"/>
    <w:rsid w:val="00FA1478"/>
    <w:rsid w:val="00FC53CB"/>
    <w:rsid w:val="00FD1357"/>
    <w:rsid w:val="00FE5115"/>
    <w:rsid w:val="00FE6FB7"/>
    <w:rsid w:val="00FF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426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6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7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66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AD7662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rsid w:val="00AD7662"/>
    <w:rPr>
      <w:rFonts w:eastAsia="Times New Roman"/>
      <w:b/>
      <w:bCs/>
      <w:sz w:val="28"/>
      <w:szCs w:val="28"/>
      <w:lang w:eastAsia="en-US"/>
    </w:rPr>
  </w:style>
  <w:style w:type="character" w:customStyle="1" w:styleId="60">
    <w:name w:val="Заголовок 6 Знак"/>
    <w:link w:val="6"/>
    <w:semiHidden/>
    <w:rsid w:val="00AD7662"/>
    <w:rPr>
      <w:rFonts w:ascii="Times New Roman" w:eastAsia="Times New Roman" w:hAnsi="Times New Roman"/>
      <w:b/>
      <w:bCs/>
      <w:sz w:val="22"/>
      <w:szCs w:val="22"/>
    </w:rPr>
  </w:style>
  <w:style w:type="character" w:styleId="a3">
    <w:name w:val="Hyperlink"/>
    <w:unhideWhenUsed/>
    <w:rsid w:val="00AD7662"/>
    <w:rPr>
      <w:color w:val="0000FF"/>
      <w:u w:val="single"/>
    </w:rPr>
  </w:style>
  <w:style w:type="paragraph" w:styleId="a4">
    <w:name w:val="No Spacing"/>
    <w:uiPriority w:val="1"/>
    <w:qFormat/>
    <w:rsid w:val="00AD7662"/>
    <w:rPr>
      <w:rFonts w:eastAsia="Times New Roman"/>
      <w:sz w:val="22"/>
      <w:szCs w:val="22"/>
    </w:rPr>
  </w:style>
  <w:style w:type="paragraph" w:customStyle="1" w:styleId="ConsPlusNormal">
    <w:name w:val="ConsPlusNormal"/>
    <w:rsid w:val="00AD766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13">
    <w:name w:val="Font Style13"/>
    <w:uiPriority w:val="99"/>
    <w:rsid w:val="00AD7662"/>
    <w:rPr>
      <w:rFonts w:ascii="Times New Roman" w:hAnsi="Times New Roman" w:cs="Times New Roman" w:hint="default"/>
      <w:sz w:val="26"/>
      <w:szCs w:val="26"/>
    </w:rPr>
  </w:style>
  <w:style w:type="table" w:styleId="a5">
    <w:name w:val="Table Grid"/>
    <w:basedOn w:val="a1"/>
    <w:uiPriority w:val="59"/>
    <w:rsid w:val="00AD76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F0D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F0DE1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D27FC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27FC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D27FC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D27FCC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0B77C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426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4426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basedOn w:val="a"/>
    <w:uiPriority w:val="34"/>
    <w:qFormat/>
    <w:rsid w:val="00765E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426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6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7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66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AD7662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rsid w:val="00AD7662"/>
    <w:rPr>
      <w:rFonts w:eastAsia="Times New Roman"/>
      <w:b/>
      <w:bCs/>
      <w:sz w:val="28"/>
      <w:szCs w:val="28"/>
      <w:lang w:eastAsia="en-US"/>
    </w:rPr>
  </w:style>
  <w:style w:type="character" w:customStyle="1" w:styleId="60">
    <w:name w:val="Заголовок 6 Знак"/>
    <w:link w:val="6"/>
    <w:semiHidden/>
    <w:rsid w:val="00AD7662"/>
    <w:rPr>
      <w:rFonts w:ascii="Times New Roman" w:eastAsia="Times New Roman" w:hAnsi="Times New Roman"/>
      <w:b/>
      <w:bCs/>
      <w:sz w:val="22"/>
      <w:szCs w:val="22"/>
    </w:rPr>
  </w:style>
  <w:style w:type="character" w:styleId="a3">
    <w:name w:val="Hyperlink"/>
    <w:unhideWhenUsed/>
    <w:rsid w:val="00AD7662"/>
    <w:rPr>
      <w:color w:val="0000FF"/>
      <w:u w:val="single"/>
    </w:rPr>
  </w:style>
  <w:style w:type="paragraph" w:styleId="a4">
    <w:name w:val="No Spacing"/>
    <w:uiPriority w:val="1"/>
    <w:qFormat/>
    <w:rsid w:val="00AD7662"/>
    <w:rPr>
      <w:rFonts w:eastAsia="Times New Roman"/>
      <w:sz w:val="22"/>
      <w:szCs w:val="22"/>
    </w:rPr>
  </w:style>
  <w:style w:type="paragraph" w:customStyle="1" w:styleId="ConsPlusNormal">
    <w:name w:val="ConsPlusNormal"/>
    <w:rsid w:val="00AD766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13">
    <w:name w:val="Font Style13"/>
    <w:uiPriority w:val="99"/>
    <w:rsid w:val="00AD7662"/>
    <w:rPr>
      <w:rFonts w:ascii="Times New Roman" w:hAnsi="Times New Roman" w:cs="Times New Roman" w:hint="default"/>
      <w:sz w:val="26"/>
      <w:szCs w:val="26"/>
    </w:rPr>
  </w:style>
  <w:style w:type="table" w:styleId="a5">
    <w:name w:val="Table Grid"/>
    <w:basedOn w:val="a1"/>
    <w:uiPriority w:val="59"/>
    <w:rsid w:val="00AD76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F0D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F0DE1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D27FC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27FC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D27FC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D27FCC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0B77C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426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4426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basedOn w:val="a"/>
    <w:uiPriority w:val="34"/>
    <w:qFormat/>
    <w:rsid w:val="00765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7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7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259751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4095">
          <w:marLeft w:val="0"/>
          <w:marRight w:val="0"/>
          <w:marTop w:val="0"/>
          <w:marBottom w:val="20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</w:div>
        <w:div w:id="18822065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2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0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garantF1://2912841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0B23F-9962-4A93-932E-E915F04F6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4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</cp:lastModifiedBy>
  <cp:revision>34</cp:revision>
  <cp:lastPrinted>2018-10-15T05:57:00Z</cp:lastPrinted>
  <dcterms:created xsi:type="dcterms:W3CDTF">2018-07-30T10:29:00Z</dcterms:created>
  <dcterms:modified xsi:type="dcterms:W3CDTF">2020-07-27T13:59:00Z</dcterms:modified>
</cp:coreProperties>
</file>