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C3A" w:rsidRPr="006F2015" w:rsidRDefault="00640C3A" w:rsidP="00640C3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6F2015">
        <w:rPr>
          <w:rFonts w:ascii="Times New Roman" w:eastAsia="Times New Roman" w:hAnsi="Times New Roman" w:cs="Times New Roman"/>
          <w:color w:val="00000A"/>
          <w:sz w:val="28"/>
          <w:szCs w:val="28"/>
        </w:rPr>
        <w:t>(ПРОЕКТ)</w:t>
      </w:r>
    </w:p>
    <w:p w:rsidR="00640C3A" w:rsidRPr="006F2015" w:rsidRDefault="00640C3A" w:rsidP="00640C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6F2015">
        <w:rPr>
          <w:rFonts w:ascii="Times New Roman" w:eastAsia="Times New Roman" w:hAnsi="Times New Roman" w:cs="Times New Roman"/>
          <w:color w:val="00000A"/>
          <w:sz w:val="28"/>
          <w:szCs w:val="28"/>
        </w:rPr>
        <w:t>МУНИЦИПАЛЬНОЕ ОБРАЗОВАНИЕ</w:t>
      </w:r>
    </w:p>
    <w:p w:rsidR="00640C3A" w:rsidRPr="006F2015" w:rsidRDefault="00640C3A" w:rsidP="00640C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6F2015">
        <w:rPr>
          <w:rFonts w:ascii="Times New Roman" w:eastAsia="Times New Roman" w:hAnsi="Times New Roman" w:cs="Times New Roman"/>
          <w:color w:val="00000A"/>
          <w:sz w:val="28"/>
          <w:szCs w:val="28"/>
        </w:rPr>
        <w:t>СЕЛЬСКОЕ ПОСЕЛЕНИЕ СОГОМ</w:t>
      </w:r>
    </w:p>
    <w:p w:rsidR="00640C3A" w:rsidRPr="006F2015" w:rsidRDefault="00640C3A" w:rsidP="00640C3A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6F2015">
        <w:rPr>
          <w:rFonts w:ascii="Times New Roman" w:eastAsia="Times New Roman" w:hAnsi="Times New Roman" w:cs="Times New Roman"/>
          <w:color w:val="00000A"/>
          <w:sz w:val="28"/>
          <w:szCs w:val="28"/>
        </w:rPr>
        <w:t>Ханты-Мансийский автономный округ – Югра</w:t>
      </w:r>
    </w:p>
    <w:p w:rsidR="00640C3A" w:rsidRPr="006F2015" w:rsidRDefault="00640C3A" w:rsidP="00640C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640C3A" w:rsidRPr="006F2015" w:rsidRDefault="00640C3A" w:rsidP="00640C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  <w:r w:rsidRPr="006F201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АДМИНИСТРАЦИЯ СЕЛЬСКОГО ПОСЕЛЕНИЯ СОГОМ</w:t>
      </w:r>
    </w:p>
    <w:p w:rsidR="00640C3A" w:rsidRPr="006F2015" w:rsidRDefault="00640C3A" w:rsidP="00640C3A">
      <w:pPr>
        <w:tabs>
          <w:tab w:val="left" w:pos="5205"/>
          <w:tab w:val="left" w:pos="574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  <w:r w:rsidRPr="006F201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ab/>
      </w:r>
    </w:p>
    <w:p w:rsidR="00640C3A" w:rsidRPr="006F2015" w:rsidRDefault="00640C3A" w:rsidP="00640C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</w:rPr>
      </w:pPr>
      <w:r w:rsidRPr="006F201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ПОСТАНОВЛЕНИЕ</w:t>
      </w:r>
    </w:p>
    <w:p w:rsidR="00640C3A" w:rsidRPr="006F2015" w:rsidRDefault="00640C3A" w:rsidP="00640C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2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40C3A" w:rsidRPr="006F2015" w:rsidRDefault="00640C3A" w:rsidP="00640C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F2015">
        <w:rPr>
          <w:rFonts w:ascii="Times New Roman" w:eastAsia="Calibri" w:hAnsi="Times New Roman" w:cs="Times New Roman"/>
          <w:sz w:val="28"/>
          <w:szCs w:val="28"/>
        </w:rPr>
        <w:t>от __.__.2020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</w:t>
      </w:r>
      <w:r w:rsidRPr="006F2015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6F2015">
        <w:rPr>
          <w:rFonts w:ascii="Times New Roman" w:eastAsia="Calibri" w:hAnsi="Times New Roman" w:cs="Times New Roman"/>
          <w:sz w:val="28"/>
          <w:szCs w:val="28"/>
        </w:rPr>
        <w:tab/>
      </w:r>
      <w:r w:rsidRPr="006F2015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№ ___</w:t>
      </w:r>
    </w:p>
    <w:p w:rsidR="00640C3A" w:rsidRPr="006F2015" w:rsidRDefault="00640C3A" w:rsidP="00640C3A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</w:rPr>
      </w:pPr>
      <w:r w:rsidRPr="006F2015">
        <w:rPr>
          <w:rFonts w:ascii="Times New Roman" w:eastAsia="Calibri" w:hAnsi="Times New Roman" w:cs="Times New Roman"/>
          <w:i/>
          <w:sz w:val="28"/>
          <w:szCs w:val="24"/>
        </w:rPr>
        <w:t>д. Согом</w:t>
      </w:r>
    </w:p>
    <w:p w:rsidR="008C6295" w:rsidRDefault="008C6295" w:rsidP="008C6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267" w:rsidRDefault="005C36D5" w:rsidP="00A95267">
      <w:pPr>
        <w:spacing w:after="0" w:line="240" w:lineRule="auto"/>
        <w:ind w:right="3685"/>
        <w:rPr>
          <w:rFonts w:ascii="Times New Roman" w:hAnsi="Times New Roman" w:cs="Times New Roman"/>
          <w:sz w:val="28"/>
          <w:szCs w:val="28"/>
        </w:rPr>
      </w:pPr>
      <w:r w:rsidRPr="005C36D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сельского поселения Согом </w:t>
      </w:r>
    </w:p>
    <w:p w:rsidR="00A95267" w:rsidRDefault="005C36D5" w:rsidP="00A95267">
      <w:pPr>
        <w:spacing w:after="0" w:line="240" w:lineRule="auto"/>
        <w:ind w:right="3118"/>
        <w:rPr>
          <w:rFonts w:ascii="Times New Roman" w:hAnsi="Times New Roman" w:cs="Times New Roman"/>
          <w:sz w:val="28"/>
          <w:szCs w:val="28"/>
        </w:rPr>
      </w:pPr>
      <w:r w:rsidRPr="005C36D5">
        <w:rPr>
          <w:rFonts w:ascii="Times New Roman" w:hAnsi="Times New Roman" w:cs="Times New Roman"/>
          <w:sz w:val="28"/>
          <w:szCs w:val="28"/>
        </w:rPr>
        <w:t>от 18.02.2019 № 1</w:t>
      </w:r>
      <w:r w:rsidR="003E528B">
        <w:rPr>
          <w:rFonts w:ascii="Times New Roman" w:hAnsi="Times New Roman" w:cs="Times New Roman"/>
          <w:sz w:val="28"/>
          <w:szCs w:val="28"/>
        </w:rPr>
        <w:t>4</w:t>
      </w:r>
      <w:r w:rsidRPr="005C36D5">
        <w:rPr>
          <w:rFonts w:ascii="Times New Roman" w:hAnsi="Times New Roman" w:cs="Times New Roman"/>
          <w:sz w:val="28"/>
          <w:szCs w:val="28"/>
        </w:rPr>
        <w:t xml:space="preserve"> </w:t>
      </w:r>
      <w:r w:rsidR="00A95267">
        <w:rPr>
          <w:rFonts w:ascii="Times New Roman" w:hAnsi="Times New Roman" w:cs="Times New Roman"/>
          <w:sz w:val="28"/>
          <w:szCs w:val="28"/>
        </w:rPr>
        <w:t>«</w:t>
      </w:r>
      <w:r w:rsidR="00A95267" w:rsidRPr="00A95267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«Присвоение, изменение </w:t>
      </w:r>
    </w:p>
    <w:p w:rsidR="00A95267" w:rsidRDefault="00A95267" w:rsidP="00A95267">
      <w:pPr>
        <w:spacing w:after="0" w:line="240" w:lineRule="auto"/>
        <w:ind w:right="3118"/>
        <w:rPr>
          <w:rFonts w:ascii="Times New Roman" w:hAnsi="Times New Roman" w:cs="Times New Roman"/>
          <w:sz w:val="28"/>
          <w:szCs w:val="28"/>
        </w:rPr>
      </w:pPr>
      <w:r w:rsidRPr="00A95267">
        <w:rPr>
          <w:rFonts w:ascii="Times New Roman" w:hAnsi="Times New Roman" w:cs="Times New Roman"/>
          <w:sz w:val="28"/>
          <w:szCs w:val="28"/>
        </w:rPr>
        <w:t xml:space="preserve">и аннулирование адресов на территории </w:t>
      </w:r>
    </w:p>
    <w:p w:rsidR="005D70AF" w:rsidRDefault="00A95267" w:rsidP="00A95267">
      <w:pPr>
        <w:spacing w:after="0" w:line="240" w:lineRule="auto"/>
        <w:ind w:right="3118"/>
        <w:rPr>
          <w:rFonts w:ascii="Times New Roman" w:hAnsi="Times New Roman" w:cs="Times New Roman"/>
          <w:sz w:val="28"/>
          <w:szCs w:val="28"/>
        </w:rPr>
      </w:pPr>
      <w:r w:rsidRPr="00A95267">
        <w:rPr>
          <w:rFonts w:ascii="Times New Roman" w:hAnsi="Times New Roman" w:cs="Times New Roman"/>
          <w:sz w:val="28"/>
          <w:szCs w:val="28"/>
        </w:rPr>
        <w:t>сельского поселения Согом»</w:t>
      </w:r>
    </w:p>
    <w:p w:rsidR="00640C3A" w:rsidRPr="007B4364" w:rsidRDefault="00640C3A" w:rsidP="00A95267">
      <w:pPr>
        <w:spacing w:after="0" w:line="240" w:lineRule="auto"/>
        <w:ind w:right="3118"/>
        <w:rPr>
          <w:rFonts w:ascii="Times New Roman" w:hAnsi="Times New Roman" w:cs="Times New Roman"/>
          <w:sz w:val="28"/>
          <w:szCs w:val="28"/>
        </w:rPr>
      </w:pPr>
      <w:r w:rsidRPr="00640C3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 изменениями от 27.01.2020 № 5</w:t>
      </w:r>
      <w:r w:rsidRPr="00640C3A">
        <w:rPr>
          <w:rFonts w:ascii="Times New Roman" w:hAnsi="Times New Roman" w:cs="Times New Roman"/>
          <w:sz w:val="28"/>
          <w:szCs w:val="28"/>
        </w:rPr>
        <w:t>)</w:t>
      </w:r>
    </w:p>
    <w:p w:rsidR="008C6295" w:rsidRPr="007B4364" w:rsidRDefault="008C6295" w:rsidP="008C6295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EB2E6B" w:rsidRDefault="00EB2E6B" w:rsidP="00B84A79">
      <w:pPr>
        <w:pStyle w:val="a7"/>
        <w:rPr>
          <w:szCs w:val="28"/>
        </w:rPr>
      </w:pPr>
      <w:r w:rsidRPr="00EB2E6B">
        <w:rPr>
          <w:szCs w:val="28"/>
        </w:rPr>
        <w:t>В целях привед</w:t>
      </w:r>
      <w:r w:rsidRPr="000A654C">
        <w:rPr>
          <w:szCs w:val="28"/>
        </w:rPr>
        <w:t xml:space="preserve">ения нормативных правовых актов сельского поселения Согом в соответствии с </w:t>
      </w:r>
      <w:r w:rsidR="0088129B" w:rsidRPr="000A654C">
        <w:rPr>
          <w:szCs w:val="28"/>
        </w:rPr>
        <w:t>Федеральным законом от 24.11.1995 N 181-ФЗ «О социальной защите и</w:t>
      </w:r>
      <w:r w:rsidR="00F419B1">
        <w:rPr>
          <w:szCs w:val="28"/>
        </w:rPr>
        <w:t>нвалидов в Российской Федерации:</w:t>
      </w:r>
    </w:p>
    <w:p w:rsidR="008C6295" w:rsidRDefault="008C6295" w:rsidP="00430C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501" w:rsidRPr="007B4364" w:rsidRDefault="00D3155E" w:rsidP="00071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22501" w:rsidRPr="00222501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сельского поселения Согом </w:t>
      </w:r>
      <w:r w:rsidR="00071978" w:rsidRPr="00071978">
        <w:rPr>
          <w:rFonts w:ascii="Times New Roman" w:hAnsi="Times New Roman" w:cs="Times New Roman"/>
          <w:sz w:val="28"/>
          <w:szCs w:val="28"/>
        </w:rPr>
        <w:t>от 18.02.2019 № 14 «Об утверждении административного регламента предоставления муниципальной</w:t>
      </w:r>
      <w:r w:rsidR="00071978">
        <w:rPr>
          <w:rFonts w:ascii="Times New Roman" w:hAnsi="Times New Roman" w:cs="Times New Roman"/>
          <w:sz w:val="28"/>
          <w:szCs w:val="28"/>
        </w:rPr>
        <w:t xml:space="preserve"> услуги «Присвоение, изменение </w:t>
      </w:r>
      <w:r w:rsidR="00071978" w:rsidRPr="00071978">
        <w:rPr>
          <w:rFonts w:ascii="Times New Roman" w:hAnsi="Times New Roman" w:cs="Times New Roman"/>
          <w:sz w:val="28"/>
          <w:szCs w:val="28"/>
        </w:rPr>
        <w:t>и аннул</w:t>
      </w:r>
      <w:r w:rsidR="00071978">
        <w:rPr>
          <w:rFonts w:ascii="Times New Roman" w:hAnsi="Times New Roman" w:cs="Times New Roman"/>
          <w:sz w:val="28"/>
          <w:szCs w:val="28"/>
        </w:rPr>
        <w:t xml:space="preserve">ирование адресов на территории </w:t>
      </w:r>
      <w:r w:rsidR="00071978" w:rsidRPr="00071978">
        <w:rPr>
          <w:rFonts w:ascii="Times New Roman" w:hAnsi="Times New Roman" w:cs="Times New Roman"/>
          <w:sz w:val="28"/>
          <w:szCs w:val="28"/>
        </w:rPr>
        <w:t>сельского поселения Согом»</w:t>
      </w:r>
      <w:r w:rsidR="00071978">
        <w:rPr>
          <w:rFonts w:ascii="Times New Roman" w:hAnsi="Times New Roman" w:cs="Times New Roman"/>
          <w:sz w:val="28"/>
          <w:szCs w:val="28"/>
        </w:rPr>
        <w:t xml:space="preserve"> </w:t>
      </w:r>
      <w:r w:rsidR="00640C3A" w:rsidRPr="00640C3A">
        <w:rPr>
          <w:rFonts w:ascii="Times New Roman" w:hAnsi="Times New Roman" w:cs="Times New Roman"/>
          <w:sz w:val="28"/>
          <w:szCs w:val="28"/>
        </w:rPr>
        <w:t>(с изменениями от 27.01.2020 № 5)</w:t>
      </w:r>
      <w:r w:rsidR="00640C3A">
        <w:rPr>
          <w:rFonts w:ascii="Times New Roman" w:hAnsi="Times New Roman" w:cs="Times New Roman"/>
          <w:sz w:val="28"/>
          <w:szCs w:val="28"/>
        </w:rPr>
        <w:t xml:space="preserve"> </w:t>
      </w:r>
      <w:r w:rsidR="00112E94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222501" w:rsidRPr="00222501">
        <w:rPr>
          <w:rFonts w:ascii="Times New Roman" w:hAnsi="Times New Roman" w:cs="Times New Roman"/>
          <w:sz w:val="28"/>
          <w:szCs w:val="28"/>
        </w:rPr>
        <w:t>:</w:t>
      </w:r>
    </w:p>
    <w:p w:rsidR="00071978" w:rsidRDefault="004E5C44" w:rsidP="00033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4E5C44">
        <w:rPr>
          <w:rFonts w:ascii="Times New Roman" w:hAnsi="Times New Roman" w:cs="Times New Roman"/>
          <w:sz w:val="28"/>
          <w:szCs w:val="28"/>
        </w:rPr>
        <w:t>Пункт 1.4.1</w:t>
      </w:r>
      <w:r w:rsidR="00071978">
        <w:rPr>
          <w:rFonts w:ascii="Times New Roman" w:hAnsi="Times New Roman" w:cs="Times New Roman"/>
          <w:sz w:val="28"/>
          <w:szCs w:val="28"/>
        </w:rPr>
        <w:t xml:space="preserve"> </w:t>
      </w:r>
      <w:r w:rsidR="006F61C4" w:rsidRPr="006F61C4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D5250A" w:rsidRDefault="00071978" w:rsidP="009F1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E5C44" w:rsidRPr="004E5C44">
        <w:rPr>
          <w:rFonts w:ascii="Times New Roman" w:hAnsi="Times New Roman" w:cs="Times New Roman"/>
          <w:sz w:val="28"/>
          <w:szCs w:val="28"/>
        </w:rPr>
        <w:t>1.4.1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5250A" w:rsidRPr="00D5250A">
        <w:rPr>
          <w:rFonts w:ascii="Times New Roman" w:hAnsi="Times New Roman" w:cs="Times New Roman"/>
          <w:sz w:val="28"/>
          <w:szCs w:val="28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</w:t>
      </w:r>
      <w:r w:rsidR="005F0561">
        <w:rPr>
          <w:rFonts w:ascii="Times New Roman" w:hAnsi="Times New Roman" w:cs="Times New Roman"/>
          <w:sz w:val="28"/>
          <w:szCs w:val="28"/>
        </w:rPr>
        <w:t xml:space="preserve"> строений и сооружений, включая </w:t>
      </w:r>
      <w:r w:rsidR="00D5250A" w:rsidRPr="00D5250A">
        <w:rPr>
          <w:rFonts w:ascii="Times New Roman" w:hAnsi="Times New Roman" w:cs="Times New Roman"/>
          <w:sz w:val="28"/>
          <w:szCs w:val="28"/>
        </w:rPr>
        <w:t>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</w:t>
      </w:r>
      <w:proofErr w:type="gramEnd"/>
      <w:r w:rsidR="00D5250A" w:rsidRPr="00D5250A">
        <w:rPr>
          <w:rFonts w:ascii="Times New Roman" w:hAnsi="Times New Roman" w:cs="Times New Roman"/>
          <w:sz w:val="28"/>
          <w:szCs w:val="28"/>
        </w:rPr>
        <w:t xml:space="preserve">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</w:t>
      </w:r>
      <w:r w:rsidR="00F84FB6">
        <w:rPr>
          <w:rFonts w:ascii="Times New Roman" w:hAnsi="Times New Roman" w:cs="Times New Roman"/>
          <w:sz w:val="28"/>
          <w:szCs w:val="28"/>
        </w:rPr>
        <w:t xml:space="preserve"> федеральный реестр инвалидов. </w:t>
      </w:r>
    </w:p>
    <w:p w:rsidR="009F1E4E" w:rsidRDefault="009F1E4E" w:rsidP="009F1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1E4E">
        <w:rPr>
          <w:rFonts w:ascii="Times New Roman" w:hAnsi="Times New Roman" w:cs="Times New Roman"/>
          <w:sz w:val="28"/>
          <w:szCs w:val="28"/>
        </w:rPr>
        <w:lastRenderedPageBreak/>
        <w:t>В целях реализации права на бесплатное использование мест для парковки транспортных средств сведения о транспортном средстве, управляемом инвалидом, или транспортном средстве, перевозящем инвалида и (или) ребенка-инвалида, размещаются в федеральном реестре инвалидов на основании заявления инвалида (его законного или уполномоченного представителя), поданного в установленном порядке в Пенсионный фонд Российской Федерации, в том числе с использованием федеральной государственной информационной системы "Единый портал</w:t>
      </w:r>
      <w:proofErr w:type="gramEnd"/>
      <w:r w:rsidRPr="009F1E4E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(функций)" или через многофункциональный центр предоставления государственных и муниципальных услуг (далее - заявление).</w:t>
      </w:r>
    </w:p>
    <w:p w:rsidR="009F1E4E" w:rsidRDefault="00FF4829" w:rsidP="009F1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4829">
        <w:rPr>
          <w:rFonts w:ascii="Times New Roman" w:hAnsi="Times New Roman" w:cs="Times New Roman"/>
          <w:sz w:val="28"/>
          <w:szCs w:val="28"/>
        </w:rPr>
        <w:t>Оператор федерального реестра инвалидов обеспечивает, в том числе посредством информационного взаимодействия с информационными ресурсами федеральных органов исполнительной власти, органов государственной власти субъектов Российской Федерации, размещение в федеральном реестре инвалидов сведений о транспортном средстве, управляемом инвалидом, или транспортном средстве, перевозящем инвалида и (или) ребенка-инвалида, а также использование и предоставление этих сведений в порядке, установленном федеральным органом исполнительной власти, осуществляющим функции по</w:t>
      </w:r>
      <w:proofErr w:type="gramEnd"/>
      <w:r w:rsidRPr="00FF4829">
        <w:rPr>
          <w:rFonts w:ascii="Times New Roman" w:hAnsi="Times New Roman" w:cs="Times New Roman"/>
          <w:sz w:val="28"/>
          <w:szCs w:val="28"/>
        </w:rPr>
        <w:t xml:space="preserve">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FF4829" w:rsidRDefault="00FF4829" w:rsidP="009F1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829">
        <w:rPr>
          <w:rFonts w:ascii="Times New Roman" w:hAnsi="Times New Roman" w:cs="Times New Roman"/>
          <w:sz w:val="28"/>
          <w:szCs w:val="28"/>
        </w:rPr>
        <w:t>В федеральном реестре инвалидов размещаются сведения в отношении одного транспортного средства, управляемого инвалидом, или одного транспортного средства, перевозящего инвалида и (или) ребенка-инвалида, при этом оператор обеспечивает возможность их изменения.</w:t>
      </w:r>
    </w:p>
    <w:p w:rsidR="0009574C" w:rsidRDefault="00FF4829" w:rsidP="00FF4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829">
        <w:rPr>
          <w:rFonts w:ascii="Times New Roman" w:hAnsi="Times New Roman" w:cs="Times New Roman"/>
          <w:sz w:val="28"/>
          <w:szCs w:val="28"/>
        </w:rPr>
        <w:t>Места для парковки, указанные в части девятой настоящей статьи, не должны занимать иные транспортные средства, за исключением случаев, предусмотренных правилами дорожного движения</w:t>
      </w:r>
      <w:proofErr w:type="gramStart"/>
      <w:r w:rsidRPr="00FF48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0058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10F4F" w:rsidRPr="00110F4F" w:rsidRDefault="00110F4F" w:rsidP="00110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0E059C">
        <w:rPr>
          <w:rFonts w:ascii="Times New Roman" w:hAnsi="Times New Roman" w:cs="Times New Roman"/>
          <w:sz w:val="28"/>
          <w:szCs w:val="28"/>
        </w:rPr>
        <w:t xml:space="preserve">. </w:t>
      </w:r>
      <w:r w:rsidRPr="00110F4F">
        <w:rPr>
          <w:rFonts w:ascii="Times New Roman" w:hAnsi="Times New Roman" w:cs="Times New Roman"/>
          <w:sz w:val="28"/>
          <w:szCs w:val="28"/>
        </w:rPr>
        <w:t xml:space="preserve">по тексту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7296F">
        <w:rPr>
          <w:rFonts w:ascii="Times New Roman" w:hAnsi="Times New Roman" w:cs="Times New Roman"/>
          <w:sz w:val="28"/>
          <w:szCs w:val="28"/>
        </w:rPr>
        <w:t xml:space="preserve">- </w:t>
      </w:r>
      <w:r w:rsidRPr="00110F4F"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от 21.07.1997 N 122-ФЗ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10F4F">
        <w:rPr>
          <w:rFonts w:ascii="Times New Roman" w:hAnsi="Times New Roman" w:cs="Times New Roman"/>
          <w:sz w:val="28"/>
          <w:szCs w:val="28"/>
        </w:rPr>
        <w:t>О государственной регистрации прав на недвижимое имущество и сделок с ним</w:t>
      </w:r>
      <w:r>
        <w:rPr>
          <w:rFonts w:ascii="Times New Roman" w:hAnsi="Times New Roman" w:cs="Times New Roman"/>
          <w:sz w:val="28"/>
          <w:szCs w:val="28"/>
        </w:rPr>
        <w:t xml:space="preserve">»» </w:t>
      </w:r>
      <w:r w:rsidRPr="00110F4F">
        <w:rPr>
          <w:rFonts w:ascii="Times New Roman" w:hAnsi="Times New Roman" w:cs="Times New Roman"/>
          <w:sz w:val="28"/>
          <w:szCs w:val="28"/>
        </w:rPr>
        <w:t>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3F70" w:rsidRPr="00480D27" w:rsidRDefault="00480D27" w:rsidP="000335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480D27">
        <w:rPr>
          <w:rFonts w:ascii="Times New Roman" w:eastAsia="Calibri" w:hAnsi="Times New Roman" w:cs="Times New Roman"/>
          <w:sz w:val="28"/>
          <w:szCs w:val="28"/>
          <w:lang w:eastAsia="en-US"/>
        </w:rPr>
        <w:t>. Настоящее постановление вступает в силу после его официального опубликования (обнародования).</w:t>
      </w:r>
    </w:p>
    <w:p w:rsidR="00B84A79" w:rsidRPr="007B4364" w:rsidRDefault="00B84A79" w:rsidP="000335E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36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B43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B4364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4A0F9A" w:rsidRDefault="004A0F9A" w:rsidP="004A0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4BA1" w:rsidRDefault="003F4BA1" w:rsidP="004A0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40A0" w:rsidRDefault="000C40A0" w:rsidP="004A0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7635" w:rsidRPr="007B4364" w:rsidRDefault="00C27635" w:rsidP="004A0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5438F8" w:rsidRPr="0075520E" w:rsidRDefault="00EF392B" w:rsidP="007552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392B">
        <w:rPr>
          <w:rFonts w:ascii="Times New Roman" w:eastAsia="Times New Roman" w:hAnsi="Times New Roman" w:cs="Times New Roman"/>
          <w:sz w:val="28"/>
          <w:szCs w:val="28"/>
        </w:rPr>
        <w:t xml:space="preserve">Глава сельского поселения Согом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F392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E480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EF392B">
        <w:rPr>
          <w:rFonts w:ascii="Times New Roman" w:eastAsia="Times New Roman" w:hAnsi="Times New Roman" w:cs="Times New Roman"/>
          <w:sz w:val="28"/>
          <w:szCs w:val="28"/>
        </w:rPr>
        <w:t xml:space="preserve">             Г.В. Полуянов</w:t>
      </w:r>
    </w:p>
    <w:sectPr w:rsidR="005438F8" w:rsidRPr="0075520E" w:rsidSect="00FE3589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877" w:rsidRDefault="008C4877" w:rsidP="008C6295">
      <w:pPr>
        <w:spacing w:after="0" w:line="240" w:lineRule="auto"/>
      </w:pPr>
      <w:r>
        <w:separator/>
      </w:r>
    </w:p>
  </w:endnote>
  <w:endnote w:type="continuationSeparator" w:id="0">
    <w:p w:rsidR="008C4877" w:rsidRDefault="008C4877" w:rsidP="008C6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877" w:rsidRDefault="008C4877" w:rsidP="008C6295">
      <w:pPr>
        <w:spacing w:after="0" w:line="240" w:lineRule="auto"/>
      </w:pPr>
      <w:r>
        <w:separator/>
      </w:r>
    </w:p>
  </w:footnote>
  <w:footnote w:type="continuationSeparator" w:id="0">
    <w:p w:rsidR="008C4877" w:rsidRDefault="008C4877" w:rsidP="008C6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4D8D"/>
    <w:multiLevelType w:val="multilevel"/>
    <w:tmpl w:val="DFC8B5C2"/>
    <w:lvl w:ilvl="0">
      <w:start w:val="2"/>
      <w:numFmt w:val="decimal"/>
      <w:lvlText w:val="%1."/>
      <w:lvlJc w:val="left"/>
      <w:pPr>
        <w:ind w:left="360" w:hanging="360"/>
      </w:pPr>
      <w:rPr>
        <w:rFonts w:eastAsia="Arial"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Arial" w:hint="default"/>
      </w:rPr>
    </w:lvl>
  </w:abstractNum>
  <w:abstractNum w:abstractNumId="1">
    <w:nsid w:val="20947CA7"/>
    <w:multiLevelType w:val="hybridMultilevel"/>
    <w:tmpl w:val="F36C03DE"/>
    <w:lvl w:ilvl="0" w:tplc="41DE65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B7D71BC"/>
    <w:multiLevelType w:val="hybridMultilevel"/>
    <w:tmpl w:val="10CA580C"/>
    <w:lvl w:ilvl="0" w:tplc="16B681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6295"/>
    <w:rsid w:val="0000058F"/>
    <w:rsid w:val="000130FC"/>
    <w:rsid w:val="000254DB"/>
    <w:rsid w:val="000335ED"/>
    <w:rsid w:val="00053E26"/>
    <w:rsid w:val="00071978"/>
    <w:rsid w:val="00094179"/>
    <w:rsid w:val="0009574C"/>
    <w:rsid w:val="000A022B"/>
    <w:rsid w:val="000A2523"/>
    <w:rsid w:val="000A654C"/>
    <w:rsid w:val="000B2C4D"/>
    <w:rsid w:val="000B6F54"/>
    <w:rsid w:val="000C0EB0"/>
    <w:rsid w:val="000C40A0"/>
    <w:rsid w:val="000C57E3"/>
    <w:rsid w:val="000D0432"/>
    <w:rsid w:val="000E059C"/>
    <w:rsid w:val="000F447D"/>
    <w:rsid w:val="00105CF9"/>
    <w:rsid w:val="00110F4F"/>
    <w:rsid w:val="00112E94"/>
    <w:rsid w:val="00172FE6"/>
    <w:rsid w:val="001A4FB5"/>
    <w:rsid w:val="001C3F70"/>
    <w:rsid w:val="001E4762"/>
    <w:rsid w:val="001E7853"/>
    <w:rsid w:val="00204C8E"/>
    <w:rsid w:val="00222501"/>
    <w:rsid w:val="00237BB3"/>
    <w:rsid w:val="00250489"/>
    <w:rsid w:val="00292F35"/>
    <w:rsid w:val="00293ED8"/>
    <w:rsid w:val="002C68C4"/>
    <w:rsid w:val="002E27EF"/>
    <w:rsid w:val="00301B98"/>
    <w:rsid w:val="00342FE1"/>
    <w:rsid w:val="003504D6"/>
    <w:rsid w:val="003624B7"/>
    <w:rsid w:val="00363C14"/>
    <w:rsid w:val="003E528B"/>
    <w:rsid w:val="003F4BA1"/>
    <w:rsid w:val="0041551C"/>
    <w:rsid w:val="00430C4A"/>
    <w:rsid w:val="00437FB6"/>
    <w:rsid w:val="00480D27"/>
    <w:rsid w:val="00494D4E"/>
    <w:rsid w:val="004A0F9A"/>
    <w:rsid w:val="004A4ADA"/>
    <w:rsid w:val="004B71AB"/>
    <w:rsid w:val="004E035C"/>
    <w:rsid w:val="004E5C44"/>
    <w:rsid w:val="004E799D"/>
    <w:rsid w:val="004F6323"/>
    <w:rsid w:val="00503FC6"/>
    <w:rsid w:val="005438F8"/>
    <w:rsid w:val="00556ECF"/>
    <w:rsid w:val="00577D43"/>
    <w:rsid w:val="005813F0"/>
    <w:rsid w:val="005A67D3"/>
    <w:rsid w:val="005A7C7C"/>
    <w:rsid w:val="005B5B38"/>
    <w:rsid w:val="005B7F6F"/>
    <w:rsid w:val="005C2238"/>
    <w:rsid w:val="005C36D5"/>
    <w:rsid w:val="005C5C96"/>
    <w:rsid w:val="005D2223"/>
    <w:rsid w:val="005D70AF"/>
    <w:rsid w:val="005F0561"/>
    <w:rsid w:val="006253AB"/>
    <w:rsid w:val="00625AC0"/>
    <w:rsid w:val="00627C04"/>
    <w:rsid w:val="00640C3A"/>
    <w:rsid w:val="00655742"/>
    <w:rsid w:val="00663869"/>
    <w:rsid w:val="006710F2"/>
    <w:rsid w:val="0067296F"/>
    <w:rsid w:val="006A20B5"/>
    <w:rsid w:val="006C3B77"/>
    <w:rsid w:val="006C4814"/>
    <w:rsid w:val="006E684F"/>
    <w:rsid w:val="006F4057"/>
    <w:rsid w:val="006F5F1A"/>
    <w:rsid w:val="006F61C4"/>
    <w:rsid w:val="00704D1F"/>
    <w:rsid w:val="00706A73"/>
    <w:rsid w:val="0070735C"/>
    <w:rsid w:val="00720552"/>
    <w:rsid w:val="00723567"/>
    <w:rsid w:val="007312EE"/>
    <w:rsid w:val="007365D3"/>
    <w:rsid w:val="0075099A"/>
    <w:rsid w:val="0075520E"/>
    <w:rsid w:val="007B4364"/>
    <w:rsid w:val="007D211C"/>
    <w:rsid w:val="007F6E01"/>
    <w:rsid w:val="00825EA2"/>
    <w:rsid w:val="008425D0"/>
    <w:rsid w:val="00866B4F"/>
    <w:rsid w:val="00873E43"/>
    <w:rsid w:val="008755AD"/>
    <w:rsid w:val="0088129B"/>
    <w:rsid w:val="008956CA"/>
    <w:rsid w:val="008B1992"/>
    <w:rsid w:val="008B2D23"/>
    <w:rsid w:val="008C4877"/>
    <w:rsid w:val="008C6295"/>
    <w:rsid w:val="0091187A"/>
    <w:rsid w:val="00931E2A"/>
    <w:rsid w:val="009405B4"/>
    <w:rsid w:val="00954339"/>
    <w:rsid w:val="00960539"/>
    <w:rsid w:val="00964354"/>
    <w:rsid w:val="00990881"/>
    <w:rsid w:val="009F1E4E"/>
    <w:rsid w:val="009F4D1D"/>
    <w:rsid w:val="00A03026"/>
    <w:rsid w:val="00A03269"/>
    <w:rsid w:val="00A115D1"/>
    <w:rsid w:val="00A95267"/>
    <w:rsid w:val="00AA65F1"/>
    <w:rsid w:val="00AF1F4A"/>
    <w:rsid w:val="00B132BF"/>
    <w:rsid w:val="00B4580A"/>
    <w:rsid w:val="00B61DC7"/>
    <w:rsid w:val="00B646EA"/>
    <w:rsid w:val="00B84A79"/>
    <w:rsid w:val="00B87DD8"/>
    <w:rsid w:val="00B96499"/>
    <w:rsid w:val="00BA4A49"/>
    <w:rsid w:val="00BB36D1"/>
    <w:rsid w:val="00BC0F54"/>
    <w:rsid w:val="00BC19B4"/>
    <w:rsid w:val="00BD0CFA"/>
    <w:rsid w:val="00BD0E26"/>
    <w:rsid w:val="00BE2EDB"/>
    <w:rsid w:val="00BE4807"/>
    <w:rsid w:val="00C13FEC"/>
    <w:rsid w:val="00C27635"/>
    <w:rsid w:val="00C64F31"/>
    <w:rsid w:val="00CE5453"/>
    <w:rsid w:val="00D173CC"/>
    <w:rsid w:val="00D3155E"/>
    <w:rsid w:val="00D35347"/>
    <w:rsid w:val="00D46B10"/>
    <w:rsid w:val="00D50820"/>
    <w:rsid w:val="00D5250A"/>
    <w:rsid w:val="00D72FAB"/>
    <w:rsid w:val="00D758CE"/>
    <w:rsid w:val="00D76105"/>
    <w:rsid w:val="00D9428C"/>
    <w:rsid w:val="00DC55F8"/>
    <w:rsid w:val="00DD24EF"/>
    <w:rsid w:val="00E041A4"/>
    <w:rsid w:val="00E35396"/>
    <w:rsid w:val="00E77E32"/>
    <w:rsid w:val="00EB0C7D"/>
    <w:rsid w:val="00EB2E6B"/>
    <w:rsid w:val="00EC46FC"/>
    <w:rsid w:val="00EE268D"/>
    <w:rsid w:val="00EF392B"/>
    <w:rsid w:val="00F1165D"/>
    <w:rsid w:val="00F419B1"/>
    <w:rsid w:val="00F57C8A"/>
    <w:rsid w:val="00F775C8"/>
    <w:rsid w:val="00F84FB6"/>
    <w:rsid w:val="00F87DBD"/>
    <w:rsid w:val="00FA3098"/>
    <w:rsid w:val="00FD3432"/>
    <w:rsid w:val="00FE117B"/>
    <w:rsid w:val="00FE3589"/>
    <w:rsid w:val="00FF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D1D"/>
  </w:style>
  <w:style w:type="paragraph" w:styleId="1">
    <w:name w:val="heading 1"/>
    <w:basedOn w:val="a"/>
    <w:next w:val="a"/>
    <w:link w:val="10"/>
    <w:qFormat/>
    <w:rsid w:val="008C6295"/>
    <w:pPr>
      <w:keepNext/>
      <w:spacing w:after="0" w:line="240" w:lineRule="auto"/>
      <w:ind w:firstLine="560"/>
      <w:jc w:val="center"/>
      <w:outlineLvl w:val="0"/>
    </w:pPr>
    <w:rPr>
      <w:rFonts w:ascii="Times New Roman" w:eastAsia="Arial Unicode MS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6295"/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8C6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6295"/>
  </w:style>
  <w:style w:type="paragraph" w:styleId="a5">
    <w:name w:val="footer"/>
    <w:basedOn w:val="a"/>
    <w:link w:val="a6"/>
    <w:uiPriority w:val="99"/>
    <w:semiHidden/>
    <w:unhideWhenUsed/>
    <w:rsid w:val="008C6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6295"/>
  </w:style>
  <w:style w:type="paragraph" w:styleId="a7">
    <w:name w:val="Body Text Indent"/>
    <w:basedOn w:val="a"/>
    <w:link w:val="a8"/>
    <w:rsid w:val="00430C4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430C4A"/>
    <w:rPr>
      <w:rFonts w:ascii="Times New Roman" w:eastAsia="Times New Roman" w:hAnsi="Times New Roman" w:cs="Times New Roman"/>
      <w:sz w:val="28"/>
      <w:szCs w:val="24"/>
    </w:rPr>
  </w:style>
  <w:style w:type="character" w:styleId="a9">
    <w:name w:val="Hyperlink"/>
    <w:basedOn w:val="a0"/>
    <w:rsid w:val="000C0EB0"/>
    <w:rPr>
      <w:color w:val="0000FF"/>
      <w:u w:val="single"/>
    </w:rPr>
  </w:style>
  <w:style w:type="paragraph" w:customStyle="1" w:styleId="ConsPlusTitle">
    <w:name w:val="ConsPlusTitle"/>
    <w:rsid w:val="000C0E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0C0EB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DocList">
    <w:name w:val="ConsPlusDocList"/>
    <w:next w:val="a"/>
    <w:rsid w:val="000C0EB0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B84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4A7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01B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142</cp:revision>
  <cp:lastPrinted>2020-02-06T08:01:00Z</cp:lastPrinted>
  <dcterms:created xsi:type="dcterms:W3CDTF">2013-01-29T09:39:00Z</dcterms:created>
  <dcterms:modified xsi:type="dcterms:W3CDTF">2020-07-03T09:59:00Z</dcterms:modified>
</cp:coreProperties>
</file>