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C0" w:rsidRPr="00730072" w:rsidRDefault="00416FC0" w:rsidP="00416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416FC0" w:rsidRPr="00730072" w:rsidRDefault="00416FC0" w:rsidP="0041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416FC0" w:rsidRPr="00730072" w:rsidRDefault="00416FC0" w:rsidP="0041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416FC0" w:rsidRPr="00730072" w:rsidRDefault="00416FC0" w:rsidP="0041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b/>
          <w:sz w:val="28"/>
          <w:szCs w:val="28"/>
        </w:rPr>
        <w:t>СОГОМ</w:t>
      </w:r>
    </w:p>
    <w:p w:rsidR="00416FC0" w:rsidRPr="00730072" w:rsidRDefault="00416FC0" w:rsidP="0041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FC0" w:rsidRPr="00730072" w:rsidRDefault="00416FC0" w:rsidP="00416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16FC0" w:rsidRPr="00730072" w:rsidRDefault="00416FC0" w:rsidP="0041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FC0" w:rsidRPr="00730072" w:rsidRDefault="00416FC0" w:rsidP="00416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РЕШЕНИЕ</w:t>
      </w:r>
    </w:p>
    <w:p w:rsidR="00416FC0" w:rsidRDefault="00416FC0" w:rsidP="00416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00.00.2016                                                                                        № Проект</w:t>
      </w:r>
    </w:p>
    <w:p w:rsidR="00416FC0" w:rsidRPr="004157F5" w:rsidRDefault="00416FC0" w:rsidP="00416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7F5">
        <w:rPr>
          <w:rFonts w:ascii="Times New Roman" w:hAnsi="Times New Roman"/>
          <w:sz w:val="28"/>
          <w:szCs w:val="28"/>
        </w:rPr>
        <w:t>д. Согом</w:t>
      </w:r>
    </w:p>
    <w:p w:rsidR="00416FC0" w:rsidRPr="00637C7D" w:rsidRDefault="00416FC0" w:rsidP="00416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увольнения (освобождения от  должности) лица, замещающего муниципальную должность, в связи с утратой доверия</w:t>
      </w: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6FC0" w:rsidRPr="007C7203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7203">
        <w:rPr>
          <w:rFonts w:ascii="Times New Roman" w:hAnsi="Times New Roman"/>
          <w:sz w:val="28"/>
          <w:szCs w:val="28"/>
        </w:rPr>
        <w:t xml:space="preserve">Рассмотрев проект решения 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Согом</w:t>
      </w:r>
      <w:r w:rsidRPr="007C7203">
        <w:rPr>
          <w:rFonts w:ascii="Times New Roman" w:hAnsi="Times New Roman"/>
          <w:sz w:val="28"/>
          <w:szCs w:val="28"/>
        </w:rPr>
        <w:t xml:space="preserve"> "</w:t>
      </w:r>
      <w:r w:rsidRPr="007C7203">
        <w:rPr>
          <w:rFonts w:ascii="Times New Roman" w:hAnsi="Times New Roman"/>
          <w:bCs/>
          <w:sz w:val="28"/>
          <w:szCs w:val="28"/>
        </w:rPr>
        <w:t>Об утверждении Порядка увольнения (освобождения от  должности) лица, замещающего муниципальную должность, в связи с утратой доверия</w:t>
      </w:r>
      <w:r>
        <w:rPr>
          <w:rFonts w:ascii="Times New Roman" w:hAnsi="Times New Roman"/>
          <w:bCs/>
          <w:sz w:val="28"/>
          <w:szCs w:val="28"/>
        </w:rPr>
        <w:t>",</w:t>
      </w:r>
      <w:r w:rsidRPr="007C7203">
        <w:rPr>
          <w:rFonts w:ascii="Times New Roman" w:hAnsi="Times New Roman"/>
          <w:bCs/>
          <w:sz w:val="28"/>
          <w:szCs w:val="28"/>
        </w:rPr>
        <w:t xml:space="preserve"> </w:t>
      </w:r>
      <w:r w:rsidRPr="00D21EAF">
        <w:rPr>
          <w:rFonts w:ascii="Times New Roman" w:hAnsi="Times New Roman"/>
          <w:sz w:val="28"/>
          <w:szCs w:val="28"/>
        </w:rPr>
        <w:t xml:space="preserve">предложенный </w:t>
      </w:r>
      <w:proofErr w:type="spellStart"/>
      <w:r w:rsidRPr="00D21EAF">
        <w:rPr>
          <w:rFonts w:ascii="Times New Roman" w:hAnsi="Times New Roman"/>
          <w:sz w:val="28"/>
          <w:szCs w:val="28"/>
        </w:rPr>
        <w:t>Ханты-Мансийской</w:t>
      </w:r>
      <w:proofErr w:type="spellEnd"/>
      <w:r w:rsidRPr="00D21EAF"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>
        <w:rPr>
          <w:rFonts w:ascii="Times New Roman" w:hAnsi="Times New Roman"/>
          <w:sz w:val="28"/>
          <w:szCs w:val="28"/>
        </w:rPr>
        <w:t>,</w:t>
      </w:r>
      <w:r w:rsidRPr="00D2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203">
        <w:rPr>
          <w:rFonts w:ascii="Times New Roman" w:hAnsi="Times New Roman"/>
          <w:bCs/>
          <w:sz w:val="28"/>
          <w:szCs w:val="28"/>
        </w:rPr>
        <w:t xml:space="preserve">в соответствии со статьей 13.1 </w:t>
      </w:r>
      <w:r w:rsidRPr="007C7203">
        <w:rPr>
          <w:rFonts w:ascii="Times New Roman" w:hAnsi="Times New Roman"/>
          <w:color w:val="000000"/>
          <w:sz w:val="28"/>
          <w:szCs w:val="28"/>
        </w:rPr>
        <w:t>Федерального закона от 25.12.2008 № 273-ФЗ "О противодействии коррупции"</w:t>
      </w:r>
      <w:r w:rsidRPr="007C7203">
        <w:rPr>
          <w:rFonts w:ascii="Times New Roman" w:hAnsi="Times New Roman"/>
          <w:bCs/>
          <w:sz w:val="28"/>
          <w:szCs w:val="28"/>
        </w:rPr>
        <w:t xml:space="preserve">, Федеральным законом </w:t>
      </w:r>
      <w:r w:rsidRPr="007C7203">
        <w:rPr>
          <w:rFonts w:ascii="Times New Roman" w:hAnsi="Times New Roman"/>
          <w:color w:val="000000"/>
          <w:sz w:val="28"/>
          <w:szCs w:val="28"/>
        </w:rPr>
        <w:t>от 06.10.2003 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203">
        <w:rPr>
          <w:rFonts w:ascii="Times New Roman" w:hAnsi="Times New Roman"/>
          <w:color w:val="000000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Pr="007C7203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8D1ECE">
        <w:rPr>
          <w:rFonts w:ascii="Times New Roman" w:hAnsi="Times New Roman"/>
          <w:sz w:val="28"/>
          <w:szCs w:val="28"/>
        </w:rPr>
        <w:t>,</w:t>
      </w:r>
    </w:p>
    <w:p w:rsidR="00416FC0" w:rsidRDefault="00416FC0" w:rsidP="00416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FC0" w:rsidRPr="00730072" w:rsidRDefault="00416FC0" w:rsidP="00416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b/>
          <w:sz w:val="28"/>
          <w:szCs w:val="28"/>
        </w:rPr>
        <w:t>Согом</w:t>
      </w:r>
    </w:p>
    <w:p w:rsidR="00416FC0" w:rsidRDefault="00416FC0" w:rsidP="00416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РЕШИЛ:</w:t>
      </w:r>
    </w:p>
    <w:p w:rsidR="00416FC0" w:rsidRPr="008D1ECE" w:rsidRDefault="00416FC0" w:rsidP="00416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7E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C7203">
        <w:rPr>
          <w:rFonts w:ascii="Times New Roman" w:hAnsi="Times New Roman"/>
          <w:bCs/>
          <w:sz w:val="28"/>
          <w:szCs w:val="28"/>
        </w:rPr>
        <w:t>увольнения (освобождения от  должности) лица, замещающего муниципальную должность, в связи с утратой доверия</w:t>
      </w:r>
      <w:r w:rsidRPr="00CA37EC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16FC0" w:rsidRDefault="00416FC0" w:rsidP="0041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FC0" w:rsidRPr="00CA37EC" w:rsidRDefault="00416FC0" w:rsidP="0041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37EC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 xml:space="preserve"> обнародования в установленном порядке</w:t>
      </w:r>
      <w:r w:rsidRPr="00CA37EC">
        <w:rPr>
          <w:rFonts w:ascii="Times New Roman" w:hAnsi="Times New Roman"/>
          <w:sz w:val="28"/>
          <w:szCs w:val="28"/>
        </w:rPr>
        <w:t>.</w:t>
      </w:r>
    </w:p>
    <w:p w:rsidR="00416FC0" w:rsidRDefault="00416FC0" w:rsidP="00416FC0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16FC0" w:rsidRDefault="00416FC0" w:rsidP="00416FC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6FC0" w:rsidRDefault="00416FC0" w:rsidP="00416FC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6FC0" w:rsidRDefault="00416FC0" w:rsidP="00416FC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6FC0" w:rsidRPr="002562E0" w:rsidRDefault="00416FC0" w:rsidP="00416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2E0">
        <w:rPr>
          <w:rFonts w:ascii="Times New Roman" w:hAnsi="Times New Roman"/>
          <w:sz w:val="28"/>
          <w:szCs w:val="28"/>
        </w:rPr>
        <w:t xml:space="preserve">Глава </w:t>
      </w:r>
    </w:p>
    <w:p w:rsidR="00416FC0" w:rsidRPr="008D1ECE" w:rsidRDefault="00416FC0" w:rsidP="00416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2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2562E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562E0">
        <w:rPr>
          <w:rFonts w:ascii="Times New Roman" w:hAnsi="Times New Roman"/>
          <w:sz w:val="28"/>
          <w:szCs w:val="28"/>
        </w:rPr>
        <w:t xml:space="preserve">      </w:t>
      </w:r>
      <w:bookmarkStart w:id="0" w:name="Par25"/>
      <w:bookmarkEnd w:id="0"/>
      <w:r>
        <w:rPr>
          <w:rFonts w:ascii="Times New Roman" w:hAnsi="Times New Roman"/>
          <w:sz w:val="28"/>
          <w:szCs w:val="28"/>
        </w:rPr>
        <w:t>О.А.Князева</w:t>
      </w: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442505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442505">
        <w:rPr>
          <w:rFonts w:ascii="Times New Roman" w:hAnsi="Times New Roman"/>
          <w:sz w:val="26"/>
          <w:szCs w:val="26"/>
        </w:rPr>
        <w:t xml:space="preserve">к решению </w:t>
      </w:r>
      <w:r>
        <w:rPr>
          <w:rFonts w:ascii="Times New Roman" w:hAnsi="Times New Roman"/>
          <w:sz w:val="26"/>
          <w:szCs w:val="26"/>
        </w:rPr>
        <w:t>Совета депутатов</w:t>
      </w:r>
    </w:p>
    <w:p w:rsidR="00416FC0" w:rsidRDefault="00416FC0" w:rsidP="00416FC0">
      <w:pPr>
        <w:pStyle w:val="ConsPlusTitle"/>
        <w:widowControl/>
        <w:ind w:left="5103"/>
        <w:jc w:val="right"/>
        <w:rPr>
          <w:b w:val="0"/>
          <w:sz w:val="28"/>
        </w:rPr>
      </w:pPr>
      <w:r w:rsidRPr="008D1ECE">
        <w:rPr>
          <w:b w:val="0"/>
          <w:sz w:val="28"/>
        </w:rPr>
        <w:t xml:space="preserve"> сельского поселения </w:t>
      </w:r>
      <w:r>
        <w:rPr>
          <w:b w:val="0"/>
          <w:sz w:val="28"/>
        </w:rPr>
        <w:t>Согом</w:t>
      </w:r>
    </w:p>
    <w:p w:rsidR="00416FC0" w:rsidRPr="008D1ECE" w:rsidRDefault="00416FC0" w:rsidP="00416FC0">
      <w:pPr>
        <w:pStyle w:val="ConsPlusTitle"/>
        <w:widowControl/>
        <w:ind w:left="5103"/>
        <w:jc w:val="right"/>
        <w:rPr>
          <w:b w:val="0"/>
          <w:sz w:val="28"/>
        </w:rPr>
      </w:pPr>
      <w:r>
        <w:rPr>
          <w:b w:val="0"/>
          <w:sz w:val="28"/>
        </w:rPr>
        <w:t xml:space="preserve">от </w:t>
      </w:r>
      <w:r>
        <w:rPr>
          <w:b w:val="0"/>
          <w:sz w:val="28"/>
          <w:szCs w:val="28"/>
        </w:rPr>
        <w:t>0</w:t>
      </w:r>
      <w:r w:rsidRPr="00A23461">
        <w:rPr>
          <w:b w:val="0"/>
          <w:sz w:val="28"/>
          <w:szCs w:val="28"/>
        </w:rPr>
        <w:t>0.0</w:t>
      </w:r>
      <w:r>
        <w:rPr>
          <w:b w:val="0"/>
          <w:sz w:val="28"/>
          <w:szCs w:val="28"/>
        </w:rPr>
        <w:t>0</w:t>
      </w:r>
      <w:r w:rsidRPr="00A23461">
        <w:rPr>
          <w:b w:val="0"/>
          <w:sz w:val="28"/>
          <w:szCs w:val="28"/>
        </w:rPr>
        <w:t xml:space="preserve">.2016 </w:t>
      </w:r>
      <w:r>
        <w:rPr>
          <w:b w:val="0"/>
          <w:sz w:val="28"/>
          <w:szCs w:val="28"/>
        </w:rPr>
        <w:t xml:space="preserve"> </w:t>
      </w:r>
      <w:r w:rsidRPr="00A23461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A2346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0</w:t>
      </w:r>
    </w:p>
    <w:p w:rsidR="00416FC0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6FC0" w:rsidRPr="00442505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6FC0" w:rsidRPr="007C7203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20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16FC0" w:rsidRPr="007C7203" w:rsidRDefault="00416FC0" w:rsidP="0041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203">
        <w:rPr>
          <w:rFonts w:ascii="Times New Roman" w:hAnsi="Times New Roman"/>
          <w:b/>
          <w:bCs/>
          <w:sz w:val="28"/>
          <w:szCs w:val="28"/>
        </w:rPr>
        <w:t>увольнения (освобождения от  должности) лица, замещающего муниципальную должность, в связи с утратой доверия</w:t>
      </w:r>
    </w:p>
    <w:p w:rsidR="00416FC0" w:rsidRPr="00972EAF" w:rsidRDefault="00416FC0" w:rsidP="00416F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 xml:space="preserve">1. Лицо, замещающее муниципальную должность в органе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Согом</w:t>
      </w:r>
      <w:r w:rsidRPr="0030458E">
        <w:rPr>
          <w:rFonts w:ascii="Times New Roman" w:hAnsi="Times New Roman"/>
          <w:sz w:val="28"/>
          <w:szCs w:val="28"/>
        </w:rPr>
        <w:t>, и осуществляющее свои полномочия на постоянной основе, (далее по тексту - лицо, замещающее муниципальную должность) подлежит  увольнению (освобождения от должности) в связи с утратой доверия в случаях, предусмотренных статьей 13.1 Федерального закона от 25.12.2008 № 273-ФЗ "О противодействии коррупции".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 xml:space="preserve">Порядок удаления главы </w:t>
      </w:r>
      <w:r w:rsidRPr="0013748C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30458E">
        <w:rPr>
          <w:rFonts w:ascii="Times New Roman" w:hAnsi="Times New Roman"/>
          <w:sz w:val="28"/>
          <w:szCs w:val="28"/>
        </w:rPr>
        <w:t xml:space="preserve"> в отставку в связи с утратой доверия осуществляется в соответствии со статьей 74.1 Федерального закона от 06.10.2003 № 131-ФЗ "Об общих принципах организации местного самоуправления в Российской Федерации".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 xml:space="preserve">2. Основанием для проведения заседания Совета депутатов по вопросу об увольнении (освобождения от должности) лица, замещающего муниципальную должность, в связи с утратой доверия, является информация, представленная в письменном виде в установленном порядке: 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 xml:space="preserve">а)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 xml:space="preserve">в) Общественной палатой Ханты-Мансийского автономного округа – </w:t>
      </w:r>
      <w:proofErr w:type="spellStart"/>
      <w:r w:rsidRPr="0030458E">
        <w:rPr>
          <w:rFonts w:ascii="Times New Roman" w:hAnsi="Times New Roman"/>
          <w:sz w:val="28"/>
          <w:szCs w:val="28"/>
        </w:rPr>
        <w:t>Югры</w:t>
      </w:r>
      <w:proofErr w:type="spellEnd"/>
      <w:r w:rsidRPr="0030458E">
        <w:rPr>
          <w:rFonts w:ascii="Times New Roman" w:hAnsi="Times New Roman"/>
          <w:sz w:val="28"/>
          <w:szCs w:val="28"/>
        </w:rPr>
        <w:t>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458E">
        <w:rPr>
          <w:rFonts w:ascii="Times New Roman" w:hAnsi="Times New Roman"/>
          <w:sz w:val="28"/>
          <w:szCs w:val="28"/>
        </w:rPr>
        <w:t xml:space="preserve">. Решение об увольнении  (освобождении от должности)  лица,  замещающего муниципальную должность, в связи с утратой доверия принимает Совет депутатов (далее по тексту - Совет) тайным голосованием. 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0458E">
        <w:rPr>
          <w:rFonts w:ascii="Times New Roman" w:hAnsi="Times New Roman"/>
          <w:sz w:val="28"/>
          <w:szCs w:val="28"/>
        </w:rPr>
        <w:t>. Решение об увольнении  (освобождении от должности)  лица,  замещающего муниципальную должность, считается принятым, если за него проголосовало не менее двух третей от избранного числа депутатов Совета.</w:t>
      </w:r>
    </w:p>
    <w:p w:rsidR="00416FC0" w:rsidRPr="0030458E" w:rsidRDefault="00416FC0" w:rsidP="00416F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458E">
        <w:rPr>
          <w:rFonts w:ascii="Times New Roman" w:hAnsi="Times New Roman"/>
          <w:sz w:val="28"/>
          <w:szCs w:val="28"/>
        </w:rPr>
        <w:t xml:space="preserve">. Принятию решения об увольнении (освобождении от должности) лица, замещающего муниципальную должность, в связи с утратой доверия предшествуют проведение проверки в порядке, предусмотренном нормативным правовым актом </w:t>
      </w:r>
      <w:r>
        <w:rPr>
          <w:rFonts w:ascii="Times New Roman" w:hAnsi="Times New Roman"/>
          <w:sz w:val="28"/>
          <w:szCs w:val="28"/>
        </w:rPr>
        <w:t>сельского поселения Согом</w:t>
      </w:r>
      <w:r w:rsidRPr="0030458E">
        <w:rPr>
          <w:rFonts w:ascii="Times New Roman" w:hAnsi="Times New Roman"/>
          <w:sz w:val="28"/>
          <w:szCs w:val="28"/>
        </w:rPr>
        <w:t>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30458E">
        <w:rPr>
          <w:rFonts w:ascii="Times New Roman" w:hAnsi="Times New Roman"/>
          <w:sz w:val="28"/>
          <w:szCs w:val="28"/>
        </w:rPr>
        <w:t>. При рассмотрении вопроса об увольнении  (освобождении от должности)  в связи с утратой доверия  учитыв</w:t>
      </w:r>
      <w:r>
        <w:rPr>
          <w:rFonts w:ascii="Times New Roman" w:hAnsi="Times New Roman"/>
          <w:sz w:val="28"/>
          <w:szCs w:val="28"/>
        </w:rPr>
        <w:t>ае</w:t>
      </w:r>
      <w:r w:rsidRPr="003045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30458E">
        <w:rPr>
          <w:rFonts w:ascii="Times New Roman" w:hAnsi="Times New Roman"/>
          <w:sz w:val="28"/>
          <w:szCs w:val="28"/>
        </w:rPr>
        <w:t xml:space="preserve"> характер совершённого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занимающим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противодействию коррупции, а также предшествующие  результаты исполнения лицом, замещающим муниципальную должность, своих должностных обязанностей.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0458E">
        <w:rPr>
          <w:rFonts w:ascii="Times New Roman" w:hAnsi="Times New Roman"/>
          <w:sz w:val="28"/>
          <w:szCs w:val="28"/>
        </w:rPr>
        <w:t xml:space="preserve">. При рассмотрении и принятии Советом решения об увольнении  (освобождении от должности) лица, замещающего муниципальную должность, в связи с утратой доверия должны быть обеспечены: 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0458E">
        <w:rPr>
          <w:rFonts w:ascii="Times New Roman" w:hAnsi="Times New Roman"/>
          <w:sz w:val="28"/>
          <w:szCs w:val="28"/>
        </w:rPr>
        <w:t>.1. заблаговременное получение им уведомлени</w:t>
      </w:r>
      <w:r>
        <w:rPr>
          <w:rFonts w:ascii="Times New Roman" w:hAnsi="Times New Roman"/>
          <w:sz w:val="28"/>
          <w:szCs w:val="28"/>
        </w:rPr>
        <w:t>я</w:t>
      </w:r>
      <w:r w:rsidRPr="0030458E">
        <w:rPr>
          <w:rFonts w:ascii="Times New Roman" w:hAnsi="Times New Roman"/>
          <w:sz w:val="28"/>
          <w:szCs w:val="28"/>
        </w:rPr>
        <w:t xml:space="preserve"> о дате и месте проведения соответствующего заседания, а также ознакомление с обращением и с проектом решения Совета об увольнении (освобождении от должности);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0458E">
        <w:rPr>
          <w:rFonts w:ascii="Times New Roman" w:hAnsi="Times New Roman"/>
          <w:sz w:val="28"/>
          <w:szCs w:val="28"/>
        </w:rPr>
        <w:t>.2. представление ему возможности дать депутатам Совета объяснения по поводу обстоятельств, выдвигаемых в качестве оснований увольнения (освобождении от должности);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0458E">
        <w:rPr>
          <w:rFonts w:ascii="Times New Roman" w:hAnsi="Times New Roman"/>
          <w:sz w:val="28"/>
          <w:szCs w:val="28"/>
        </w:rPr>
        <w:t>. 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муниципальную должность, коррупционного правонарушения, предусмотренного статьей 13.1 Федерального закона от 25.12.2008 № 273-ФЗ "О противодействии коррупции", не считая периода временной нетрудоспособности лиц, замещающим муниципальную должность, пребывания его в отпуске, других случаев неисполнения должностных обязанностей по уважительным причинам, проведения проверки и рассмотрения её материалов.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>При этом решение  об увольнении (освобождении от должности) в связи с утратой доверия должно быть принято не позднее шести месяцев со дня поступления информации о возникновении одного из случаев, предусмотренных статьей 13.1 Федерального закона от 25.12.2008 № 273-ФЗ "О противодействии коррупции".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0458E">
        <w:rPr>
          <w:rFonts w:ascii="Times New Roman" w:hAnsi="Times New Roman"/>
          <w:sz w:val="28"/>
          <w:szCs w:val="28"/>
        </w:rPr>
        <w:t>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статья 13.1 Федерального закона</w:t>
      </w:r>
      <w:r>
        <w:rPr>
          <w:rFonts w:ascii="Times New Roman" w:hAnsi="Times New Roman"/>
          <w:sz w:val="28"/>
          <w:szCs w:val="28"/>
        </w:rPr>
        <w:t xml:space="preserve"> от 25.12.2008 № 273-ФЗ "</w:t>
      </w:r>
      <w:r w:rsidRPr="0030458E">
        <w:rPr>
          <w:rFonts w:ascii="Times New Roman" w:hAnsi="Times New Roman"/>
          <w:sz w:val="28"/>
          <w:szCs w:val="28"/>
        </w:rPr>
        <w:t>О против</w:t>
      </w:r>
      <w:r>
        <w:rPr>
          <w:rFonts w:ascii="Times New Roman" w:hAnsi="Times New Roman"/>
          <w:sz w:val="28"/>
          <w:szCs w:val="28"/>
        </w:rPr>
        <w:t>одействии коррупции"</w:t>
      </w:r>
      <w:r w:rsidRPr="0030458E">
        <w:rPr>
          <w:rFonts w:ascii="Times New Roman" w:hAnsi="Times New Roman"/>
          <w:sz w:val="28"/>
          <w:szCs w:val="28"/>
        </w:rPr>
        <w:t>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0458E">
        <w:rPr>
          <w:rFonts w:ascii="Times New Roman" w:hAnsi="Times New Roman"/>
          <w:sz w:val="28"/>
          <w:szCs w:val="28"/>
        </w:rPr>
        <w:t>. Копия решения об увольнении (освобождении от должности) в связи с утратой доверия лица, замещающего муниципальную должность, с указанием  коррупционного правонарушения и нормативных правовых актов, положения которых им нарушены, вручается лицу, замещающему муниципальную должность, по</w:t>
      </w:r>
      <w:r>
        <w:rPr>
          <w:rFonts w:ascii="Times New Roman" w:hAnsi="Times New Roman"/>
          <w:sz w:val="28"/>
          <w:szCs w:val="28"/>
        </w:rPr>
        <w:t>д</w:t>
      </w:r>
      <w:r w:rsidRPr="0030458E">
        <w:rPr>
          <w:rFonts w:ascii="Times New Roman" w:hAnsi="Times New Roman"/>
          <w:sz w:val="28"/>
          <w:szCs w:val="28"/>
        </w:rPr>
        <w:t xml:space="preserve"> расписку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30458E">
        <w:rPr>
          <w:rFonts w:ascii="Times New Roman" w:hAnsi="Times New Roman"/>
          <w:sz w:val="28"/>
          <w:szCs w:val="28"/>
        </w:rPr>
        <w:t xml:space="preserve"> дней со дня принятия  соответствующего решения.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30458E">
        <w:rPr>
          <w:rFonts w:ascii="Times New Roman" w:hAnsi="Times New Roman"/>
          <w:sz w:val="28"/>
          <w:szCs w:val="28"/>
        </w:rPr>
        <w:t>. В случае если лицо, замещающее муниципальную должность, не согласно с решением Совета об его увольнении (освобождении от должности), оно вправе в письменном виде изложить своё особое мнение, а также обжаловать это решение в судебном порядке.</w:t>
      </w:r>
    </w:p>
    <w:p w:rsidR="00416FC0" w:rsidRPr="0030458E" w:rsidRDefault="00416FC0" w:rsidP="0041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0458E">
        <w:rPr>
          <w:rFonts w:ascii="Times New Roman" w:hAnsi="Times New Roman"/>
          <w:sz w:val="28"/>
          <w:szCs w:val="28"/>
        </w:rPr>
        <w:t xml:space="preserve">. Решение Совета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</w:t>
      </w:r>
      <w:r>
        <w:rPr>
          <w:rFonts w:ascii="Times New Roman" w:hAnsi="Times New Roman"/>
          <w:sz w:val="28"/>
          <w:szCs w:val="28"/>
        </w:rPr>
        <w:t>после</w:t>
      </w:r>
      <w:r w:rsidRPr="0030458E">
        <w:rPr>
          <w:rFonts w:ascii="Times New Roman" w:hAnsi="Times New Roman"/>
          <w:sz w:val="28"/>
          <w:szCs w:val="28"/>
        </w:rPr>
        <w:t xml:space="preserve"> его принятия. В случае если лицо, замещающее муниципальную должность, в письменном виде изложило своё особое мнение по вопросу его увольнения (освобождения от должности), оно подлежит опубликованию одновременно с указанным решением Совета. </w:t>
      </w:r>
    </w:p>
    <w:p w:rsidR="00416FC0" w:rsidRPr="00972EAF" w:rsidRDefault="00416FC0" w:rsidP="00416F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6FC0" w:rsidRPr="006317F8" w:rsidRDefault="00416FC0" w:rsidP="00416FC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416FC0" w:rsidRPr="006317F8" w:rsidRDefault="00416FC0" w:rsidP="00416FC0">
      <w:pPr>
        <w:spacing w:after="240" w:line="312" w:lineRule="atLeast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416FC0" w:rsidRDefault="00416FC0" w:rsidP="00416F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FC0" w:rsidRDefault="00416FC0" w:rsidP="00416FC0">
      <w:pPr>
        <w:spacing w:line="240" w:lineRule="auto"/>
      </w:pPr>
    </w:p>
    <w:p w:rsidR="001278B1" w:rsidRDefault="001278B1"/>
    <w:sectPr w:rsidR="001278B1" w:rsidSect="00747D24">
      <w:pgSz w:w="11906" w:h="16838"/>
      <w:pgMar w:top="56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16FC0"/>
    <w:rsid w:val="001278B1"/>
    <w:rsid w:val="00416FC0"/>
    <w:rsid w:val="006B5A63"/>
    <w:rsid w:val="00AB7A32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6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5854</Characters>
  <Application>Microsoft Office Word</Application>
  <DocSecurity>0</DocSecurity>
  <Lines>48</Lines>
  <Paragraphs>13</Paragraphs>
  <ScaleCrop>false</ScaleCrop>
  <Company>Hewlett-Packard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2016-09-02T11:48:00Z</dcterms:created>
  <dcterms:modified xsi:type="dcterms:W3CDTF">2016-09-02T11:49:00Z</dcterms:modified>
</cp:coreProperties>
</file>