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8A" w:rsidRPr="00856A8A" w:rsidRDefault="00856A8A" w:rsidP="006678D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6A8A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856A8A" w:rsidRPr="00856A8A" w:rsidRDefault="00856A8A" w:rsidP="00856A8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6A8A">
        <w:rPr>
          <w:rFonts w:ascii="Times New Roman" w:hAnsi="Times New Roman"/>
          <w:b/>
          <w:sz w:val="28"/>
          <w:szCs w:val="28"/>
        </w:rPr>
        <w:t>ТЮМЕНСКАЯ ОБЛАСТЬ</w:t>
      </w:r>
    </w:p>
    <w:p w:rsidR="00856A8A" w:rsidRPr="00856A8A" w:rsidRDefault="00856A8A" w:rsidP="00856A8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6A8A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856A8A" w:rsidRPr="00856A8A" w:rsidRDefault="00856A8A" w:rsidP="00856A8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6A8A">
        <w:rPr>
          <w:rFonts w:ascii="Times New Roman" w:hAnsi="Times New Roman"/>
          <w:b/>
          <w:sz w:val="28"/>
          <w:szCs w:val="28"/>
        </w:rPr>
        <w:t xml:space="preserve">СЕЛЬСКОЕ ПОСЕЛЕНИЕ </w:t>
      </w:r>
      <w:r w:rsidR="001E2FF2">
        <w:rPr>
          <w:rFonts w:ascii="Times New Roman" w:hAnsi="Times New Roman"/>
          <w:b/>
          <w:sz w:val="28"/>
          <w:szCs w:val="28"/>
        </w:rPr>
        <w:t>СОГОМ</w:t>
      </w:r>
    </w:p>
    <w:p w:rsidR="00856A8A" w:rsidRPr="00856A8A" w:rsidRDefault="00856A8A" w:rsidP="00856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A8A" w:rsidRPr="00856A8A" w:rsidRDefault="00856A8A" w:rsidP="00856A8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6A8A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56A8A" w:rsidRPr="00856A8A" w:rsidRDefault="00856A8A" w:rsidP="00856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A8A" w:rsidRPr="00856A8A" w:rsidRDefault="00856A8A" w:rsidP="00856A8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6A8A">
        <w:rPr>
          <w:rFonts w:ascii="Times New Roman" w:hAnsi="Times New Roman"/>
          <w:b/>
          <w:sz w:val="28"/>
          <w:szCs w:val="28"/>
        </w:rPr>
        <w:t>РЕШЕНИЕ</w:t>
      </w:r>
    </w:p>
    <w:p w:rsidR="00856A8A" w:rsidRPr="00856A8A" w:rsidRDefault="00856A8A" w:rsidP="00856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A8A" w:rsidRPr="00856A8A" w:rsidRDefault="001E2FF2" w:rsidP="00856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</w:t>
      </w:r>
      <w:r w:rsidR="00856A8A" w:rsidRPr="00856A8A">
        <w:rPr>
          <w:rFonts w:ascii="Times New Roman" w:hAnsi="Times New Roman"/>
          <w:sz w:val="28"/>
          <w:szCs w:val="28"/>
        </w:rPr>
        <w:t>.201</w:t>
      </w:r>
      <w:r w:rsidR="00E8396E">
        <w:rPr>
          <w:rFonts w:ascii="Times New Roman" w:hAnsi="Times New Roman"/>
          <w:sz w:val="28"/>
          <w:szCs w:val="28"/>
        </w:rPr>
        <w:t>5</w:t>
      </w:r>
      <w:r w:rsidR="00856A8A" w:rsidRPr="00856A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00</w:t>
      </w:r>
    </w:p>
    <w:p w:rsidR="00856A8A" w:rsidRPr="000B2500" w:rsidRDefault="00856A8A" w:rsidP="00856A8A">
      <w:pPr>
        <w:spacing w:after="0" w:line="240" w:lineRule="auto"/>
        <w:jc w:val="both"/>
        <w:rPr>
          <w:rFonts w:ascii="Times New Roman" w:hAnsi="Times New Roman"/>
          <w:color w:val="17365D"/>
          <w:sz w:val="28"/>
          <w:szCs w:val="28"/>
        </w:rPr>
      </w:pPr>
    </w:p>
    <w:p w:rsidR="00856A8A" w:rsidRDefault="00856A8A" w:rsidP="00856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методики расчета</w:t>
      </w:r>
    </w:p>
    <w:p w:rsidR="00856A8A" w:rsidRDefault="00856A8A" w:rsidP="00856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арендной платы за пользование отдельными</w:t>
      </w:r>
    </w:p>
    <w:p w:rsidR="00856A8A" w:rsidRDefault="00856A8A" w:rsidP="00856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видами муниципального имущества</w:t>
      </w:r>
    </w:p>
    <w:p w:rsidR="00856A8A" w:rsidRPr="00D91D8B" w:rsidRDefault="00856A8A" w:rsidP="00856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1E2FF2">
        <w:rPr>
          <w:rFonts w:ascii="Times New Roman" w:hAnsi="Times New Roman" w:cs="Times New Roman"/>
          <w:sz w:val="28"/>
          <w:szCs w:val="28"/>
        </w:rPr>
        <w:t>Согом</w:t>
      </w:r>
    </w:p>
    <w:p w:rsidR="00856A8A" w:rsidRDefault="00856A8A" w:rsidP="00856A8A">
      <w:pPr>
        <w:pStyle w:val="ConsPlusNormal"/>
        <w:widowControl/>
        <w:ind w:firstLine="540"/>
        <w:jc w:val="both"/>
      </w:pPr>
    </w:p>
    <w:p w:rsidR="00856A8A" w:rsidRPr="00D91D8B" w:rsidRDefault="00856A8A" w:rsidP="00856A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</w:t>
      </w:r>
      <w:r w:rsidRPr="00D91D8B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91D8B">
        <w:rPr>
          <w:rFonts w:ascii="Times New Roman" w:hAnsi="Times New Roman" w:cs="Times New Roman"/>
          <w:sz w:val="28"/>
          <w:szCs w:val="28"/>
        </w:rPr>
        <w:t>131-ФЗ "Об основных принципах организации местного самоуправления в Российской Федерации", в целях повышения эффективности использования муниципального имущества и оказания поддержки субъектам малого и среднего предпринимательства:</w:t>
      </w:r>
    </w:p>
    <w:p w:rsidR="00856A8A" w:rsidRPr="00D91D8B" w:rsidRDefault="00856A8A" w:rsidP="00856A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D8B">
        <w:rPr>
          <w:rFonts w:ascii="Times New Roman" w:hAnsi="Times New Roman" w:cs="Times New Roman"/>
          <w:sz w:val="28"/>
          <w:szCs w:val="28"/>
        </w:rPr>
        <w:t xml:space="preserve">1. Утвердить методику расчета арендной платы за пользование </w:t>
      </w:r>
      <w:r w:rsidR="00E8396E">
        <w:rPr>
          <w:rFonts w:ascii="Times New Roman" w:hAnsi="Times New Roman" w:cs="Times New Roman"/>
          <w:sz w:val="28"/>
          <w:szCs w:val="28"/>
        </w:rPr>
        <w:t xml:space="preserve">отдельными видами </w:t>
      </w:r>
      <w:r w:rsidRPr="00D91D8B">
        <w:rPr>
          <w:rFonts w:ascii="Times New Roman" w:hAnsi="Times New Roman" w:cs="Times New Roman"/>
          <w:sz w:val="28"/>
          <w:szCs w:val="28"/>
        </w:rPr>
        <w:t>муниципальн</w:t>
      </w:r>
      <w:r w:rsidR="00E8396E">
        <w:rPr>
          <w:rFonts w:ascii="Times New Roman" w:hAnsi="Times New Roman" w:cs="Times New Roman"/>
          <w:sz w:val="28"/>
          <w:szCs w:val="28"/>
        </w:rPr>
        <w:t>ого</w:t>
      </w:r>
      <w:r w:rsidRPr="00D91D8B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E8396E">
        <w:rPr>
          <w:rFonts w:ascii="Times New Roman" w:hAnsi="Times New Roman" w:cs="Times New Roman"/>
          <w:sz w:val="28"/>
          <w:szCs w:val="28"/>
        </w:rPr>
        <w:t>а администрации</w:t>
      </w:r>
      <w:r w:rsidR="001E2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E2FF2">
        <w:rPr>
          <w:rFonts w:ascii="Times New Roman" w:hAnsi="Times New Roman" w:cs="Times New Roman"/>
          <w:sz w:val="28"/>
          <w:szCs w:val="28"/>
        </w:rPr>
        <w:t>Согом</w:t>
      </w:r>
      <w:r w:rsidRPr="00D91D8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="001E2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A8A" w:rsidRPr="00D91D8B" w:rsidRDefault="00856A8A" w:rsidP="00856A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D8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r w:rsidR="00E8396E">
        <w:rPr>
          <w:rFonts w:ascii="Times New Roman" w:hAnsi="Times New Roman" w:cs="Times New Roman"/>
          <w:sz w:val="28"/>
          <w:szCs w:val="28"/>
        </w:rPr>
        <w:t>финансово-экономического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сектора заключать договоры на аренду в соответствии с действующим законодательством и утвержденной методикой расчёта арендной платы.</w:t>
      </w:r>
    </w:p>
    <w:p w:rsidR="00856A8A" w:rsidRPr="00D91D8B" w:rsidRDefault="00856A8A" w:rsidP="00856A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D8B">
        <w:rPr>
          <w:rFonts w:ascii="Times New Roman" w:hAnsi="Times New Roman" w:cs="Times New Roman"/>
          <w:sz w:val="28"/>
          <w:szCs w:val="28"/>
        </w:rPr>
        <w:t xml:space="preserve">3. Считать утратившим силу </w:t>
      </w:r>
      <w:r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1E2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E2FF2">
        <w:rPr>
          <w:rFonts w:ascii="Times New Roman" w:hAnsi="Times New Roman" w:cs="Times New Roman"/>
          <w:sz w:val="28"/>
          <w:szCs w:val="28"/>
        </w:rPr>
        <w:t xml:space="preserve">Согом </w:t>
      </w:r>
      <w:r w:rsidRPr="001819B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E2FF2">
        <w:rPr>
          <w:rFonts w:ascii="Times New Roman" w:hAnsi="Times New Roman" w:cs="Times New Roman"/>
          <w:sz w:val="28"/>
          <w:szCs w:val="28"/>
        </w:rPr>
        <w:t>5</w:t>
      </w:r>
      <w:r w:rsidRPr="001819BC">
        <w:rPr>
          <w:rFonts w:ascii="Times New Roman" w:hAnsi="Times New Roman" w:cs="Times New Roman"/>
          <w:sz w:val="28"/>
          <w:szCs w:val="28"/>
        </w:rPr>
        <w:t>.</w:t>
      </w:r>
      <w:r w:rsidR="001E2FF2">
        <w:rPr>
          <w:rFonts w:ascii="Times New Roman" w:hAnsi="Times New Roman" w:cs="Times New Roman"/>
          <w:sz w:val="28"/>
          <w:szCs w:val="28"/>
        </w:rPr>
        <w:t>0</w:t>
      </w:r>
      <w:r w:rsidRPr="001819BC">
        <w:rPr>
          <w:rFonts w:ascii="Times New Roman" w:hAnsi="Times New Roman" w:cs="Times New Roman"/>
          <w:sz w:val="28"/>
          <w:szCs w:val="28"/>
        </w:rPr>
        <w:t>2.20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819B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E2F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«Об утверждении м</w:t>
      </w:r>
      <w:r w:rsidRPr="00C455F9">
        <w:rPr>
          <w:rFonts w:ascii="Times New Roman" w:hAnsi="Times New Roman" w:cs="Times New Roman"/>
          <w:sz w:val="28"/>
          <w:szCs w:val="28"/>
        </w:rPr>
        <w:t xml:space="preserve">етодики расчета за 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сельского поселения </w:t>
      </w:r>
      <w:r w:rsidR="001E2FF2">
        <w:rPr>
          <w:rFonts w:ascii="Times New Roman" w:hAnsi="Times New Roman" w:cs="Times New Roman"/>
          <w:sz w:val="28"/>
          <w:szCs w:val="28"/>
        </w:rPr>
        <w:t>Согом</w:t>
      </w:r>
      <w:r w:rsidRPr="00C455F9">
        <w:rPr>
          <w:rFonts w:ascii="Times New Roman" w:hAnsi="Times New Roman" w:cs="Times New Roman"/>
          <w:sz w:val="28"/>
          <w:szCs w:val="28"/>
        </w:rPr>
        <w:t>»</w:t>
      </w:r>
      <w:r w:rsidRPr="001819BC">
        <w:rPr>
          <w:rFonts w:ascii="Times New Roman" w:hAnsi="Times New Roman" w:cs="Times New Roman"/>
          <w:sz w:val="28"/>
          <w:szCs w:val="28"/>
        </w:rPr>
        <w:t>.</w:t>
      </w:r>
    </w:p>
    <w:p w:rsidR="00856A8A" w:rsidRDefault="00856A8A" w:rsidP="00856A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D8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в установленном порядке.</w:t>
      </w:r>
    </w:p>
    <w:p w:rsidR="00856A8A" w:rsidRPr="00D91D8B" w:rsidRDefault="00856A8A" w:rsidP="00856A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официального опубликования (обнародования).</w:t>
      </w:r>
    </w:p>
    <w:p w:rsidR="00856A8A" w:rsidRPr="00D91D8B" w:rsidRDefault="00856A8A" w:rsidP="00856A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A8A" w:rsidRDefault="00856A8A" w:rsidP="00856A8A">
      <w:pPr>
        <w:pStyle w:val="ConsPlusNormal"/>
        <w:widowControl/>
        <w:ind w:firstLine="0"/>
        <w:jc w:val="right"/>
      </w:pPr>
    </w:p>
    <w:p w:rsidR="00856A8A" w:rsidRDefault="00856A8A" w:rsidP="00E8396E">
      <w:pPr>
        <w:pStyle w:val="ConsPlusNormal"/>
        <w:widowControl/>
        <w:ind w:firstLine="0"/>
      </w:pPr>
    </w:p>
    <w:p w:rsidR="00856A8A" w:rsidRDefault="00856A8A" w:rsidP="00856A8A">
      <w:pPr>
        <w:pStyle w:val="ConsPlusNormal"/>
        <w:widowControl/>
        <w:ind w:firstLine="0"/>
        <w:jc w:val="right"/>
      </w:pPr>
    </w:p>
    <w:p w:rsidR="00856A8A" w:rsidRDefault="00856A8A" w:rsidP="00856A8A">
      <w:pPr>
        <w:pStyle w:val="ConsPlusNormal"/>
        <w:widowControl/>
        <w:ind w:firstLine="0"/>
        <w:jc w:val="right"/>
      </w:pPr>
    </w:p>
    <w:p w:rsidR="00856A8A" w:rsidRDefault="00856A8A" w:rsidP="00856A8A">
      <w:pPr>
        <w:pStyle w:val="ConsPlusNormal"/>
        <w:widowControl/>
        <w:ind w:firstLine="0"/>
        <w:jc w:val="both"/>
      </w:pPr>
    </w:p>
    <w:p w:rsidR="00856A8A" w:rsidRDefault="00856A8A" w:rsidP="00E839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8B">
        <w:rPr>
          <w:rFonts w:ascii="Times New Roman" w:hAnsi="Times New Roman" w:cs="Times New Roman"/>
          <w:sz w:val="28"/>
          <w:szCs w:val="28"/>
        </w:rPr>
        <w:t>Глава</w:t>
      </w:r>
    </w:p>
    <w:p w:rsidR="00856A8A" w:rsidRPr="00856A8A" w:rsidRDefault="00856A8A" w:rsidP="00856A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E2FF2">
        <w:rPr>
          <w:rFonts w:ascii="Times New Roman" w:hAnsi="Times New Roman" w:cs="Times New Roman"/>
          <w:sz w:val="28"/>
          <w:szCs w:val="28"/>
        </w:rPr>
        <w:t>Согом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E2F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FF2">
        <w:rPr>
          <w:rFonts w:ascii="Times New Roman" w:hAnsi="Times New Roman" w:cs="Times New Roman"/>
          <w:sz w:val="28"/>
          <w:szCs w:val="28"/>
        </w:rPr>
        <w:t>О.А.Князева</w:t>
      </w:r>
    </w:p>
    <w:p w:rsidR="00E8396E" w:rsidRDefault="00E8396E" w:rsidP="00856A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E2FF2" w:rsidRDefault="001E2FF2" w:rsidP="00856A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E2FF2" w:rsidRDefault="001E2FF2" w:rsidP="00856A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78DB" w:rsidRDefault="006678DB" w:rsidP="00856A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6A8A" w:rsidRDefault="00856A8A" w:rsidP="00856A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6A8A" w:rsidRDefault="00856A8A" w:rsidP="00856A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56A8A" w:rsidRDefault="00856A8A" w:rsidP="00856A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E2FF2">
        <w:rPr>
          <w:rFonts w:ascii="Times New Roman" w:hAnsi="Times New Roman" w:cs="Times New Roman"/>
          <w:sz w:val="28"/>
          <w:szCs w:val="28"/>
        </w:rPr>
        <w:t>Согом</w:t>
      </w:r>
    </w:p>
    <w:p w:rsidR="001E7368" w:rsidRDefault="00856A8A" w:rsidP="00856A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2FF2">
        <w:rPr>
          <w:rFonts w:ascii="Times New Roman" w:hAnsi="Times New Roman" w:cs="Times New Roman"/>
          <w:sz w:val="28"/>
          <w:szCs w:val="28"/>
        </w:rPr>
        <w:t>00.00</w:t>
      </w:r>
      <w:r w:rsidR="006678DB">
        <w:rPr>
          <w:rFonts w:ascii="Times New Roman" w:hAnsi="Times New Roman" w:cs="Times New Roman"/>
          <w:sz w:val="28"/>
          <w:szCs w:val="28"/>
        </w:rPr>
        <w:t xml:space="preserve">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678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E2FF2">
        <w:rPr>
          <w:rFonts w:ascii="Times New Roman" w:hAnsi="Times New Roman" w:cs="Times New Roman"/>
          <w:sz w:val="28"/>
          <w:szCs w:val="28"/>
        </w:rPr>
        <w:t>00</w:t>
      </w:r>
    </w:p>
    <w:p w:rsidR="00856A8A" w:rsidRPr="00856A8A" w:rsidRDefault="00856A8A" w:rsidP="00856A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E7368" w:rsidRDefault="00E8396E" w:rsidP="00E83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E8396E" w:rsidRDefault="00E8396E" w:rsidP="00E83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 арендной платы за пользование отдельными</w:t>
      </w:r>
    </w:p>
    <w:p w:rsidR="00E8396E" w:rsidRDefault="00E8396E" w:rsidP="00E83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видами муниципального имущества администрации</w:t>
      </w:r>
    </w:p>
    <w:p w:rsidR="00AA5158" w:rsidRDefault="00E8396E" w:rsidP="00E83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E2FF2">
        <w:rPr>
          <w:rFonts w:ascii="Times New Roman" w:hAnsi="Times New Roman" w:cs="Times New Roman"/>
          <w:sz w:val="28"/>
          <w:szCs w:val="28"/>
        </w:rPr>
        <w:t>Согом</w:t>
      </w:r>
    </w:p>
    <w:p w:rsidR="00E8396E" w:rsidRPr="00E8396E" w:rsidRDefault="00E8396E" w:rsidP="00E83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2460" w:rsidRPr="00E8396E" w:rsidRDefault="00F72460" w:rsidP="00E83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96E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AA5158" w:rsidRPr="00E8396E" w:rsidRDefault="00CA5D93" w:rsidP="00E83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96E">
        <w:rPr>
          <w:rFonts w:ascii="Times New Roman" w:hAnsi="Times New Roman" w:cs="Times New Roman"/>
          <w:sz w:val="28"/>
          <w:szCs w:val="28"/>
        </w:rPr>
        <w:t>1.1. Ме</w:t>
      </w:r>
      <w:r w:rsidR="00AA5158" w:rsidRPr="00E8396E">
        <w:rPr>
          <w:rFonts w:ascii="Times New Roman" w:hAnsi="Times New Roman" w:cs="Times New Roman"/>
          <w:sz w:val="28"/>
          <w:szCs w:val="28"/>
        </w:rPr>
        <w:t>тодика</w:t>
      </w:r>
      <w:r w:rsidR="00E8396E">
        <w:rPr>
          <w:rFonts w:ascii="Times New Roman" w:hAnsi="Times New Roman" w:cs="Times New Roman"/>
          <w:sz w:val="28"/>
          <w:szCs w:val="28"/>
        </w:rPr>
        <w:t xml:space="preserve">расчета арендной платы за пользование отдельными видами муниципального имущества администрации сельского поселения </w:t>
      </w:r>
      <w:r w:rsidR="001E2FF2">
        <w:rPr>
          <w:rFonts w:ascii="Times New Roman" w:hAnsi="Times New Roman" w:cs="Times New Roman"/>
          <w:sz w:val="28"/>
          <w:szCs w:val="28"/>
        </w:rPr>
        <w:t>Согом</w:t>
      </w:r>
      <w:r w:rsidR="00E8396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E2FF2">
        <w:rPr>
          <w:rFonts w:ascii="Times New Roman" w:hAnsi="Times New Roman" w:cs="Times New Roman"/>
          <w:sz w:val="28"/>
          <w:szCs w:val="28"/>
        </w:rPr>
        <w:t xml:space="preserve"> </w:t>
      </w:r>
      <w:r w:rsidR="00E8396E">
        <w:rPr>
          <w:rFonts w:ascii="Times New Roman" w:hAnsi="Times New Roman" w:cs="Times New Roman"/>
          <w:sz w:val="28"/>
          <w:szCs w:val="28"/>
        </w:rPr>
        <w:t>-</w:t>
      </w:r>
      <w:r w:rsidR="001E2FF2">
        <w:rPr>
          <w:rFonts w:ascii="Times New Roman" w:hAnsi="Times New Roman" w:cs="Times New Roman"/>
          <w:sz w:val="28"/>
          <w:szCs w:val="28"/>
        </w:rPr>
        <w:t xml:space="preserve"> </w:t>
      </w:r>
      <w:r w:rsidR="00E8396E">
        <w:rPr>
          <w:rFonts w:ascii="Times New Roman" w:hAnsi="Times New Roman" w:cs="Times New Roman"/>
          <w:sz w:val="28"/>
          <w:szCs w:val="28"/>
        </w:rPr>
        <w:t xml:space="preserve">Методика) </w:t>
      </w:r>
      <w:r w:rsidR="001E5F8F" w:rsidRPr="00E8396E">
        <w:rPr>
          <w:rFonts w:ascii="Times New Roman" w:hAnsi="Times New Roman" w:cs="Times New Roman"/>
          <w:sz w:val="28"/>
          <w:szCs w:val="28"/>
        </w:rPr>
        <w:t xml:space="preserve">устанавливает порядок расчета арендной платы за сдаваемое в аренду имущество, находящееся в муниципальной собственности сельского поселения </w:t>
      </w:r>
      <w:r w:rsidR="001E2FF2">
        <w:rPr>
          <w:rFonts w:ascii="Times New Roman" w:hAnsi="Times New Roman" w:cs="Times New Roman"/>
          <w:sz w:val="28"/>
          <w:szCs w:val="28"/>
        </w:rPr>
        <w:t>Согом</w:t>
      </w:r>
      <w:r w:rsidRPr="00E8396E">
        <w:rPr>
          <w:rFonts w:ascii="Times New Roman" w:hAnsi="Times New Roman" w:cs="Times New Roman"/>
          <w:sz w:val="28"/>
          <w:szCs w:val="28"/>
        </w:rPr>
        <w:t xml:space="preserve"> за исключением инженерных сетей, а также имущества, переданного в хозяйственное ведение муниц</w:t>
      </w:r>
      <w:r w:rsidR="00E8396E">
        <w:rPr>
          <w:rFonts w:ascii="Times New Roman" w:hAnsi="Times New Roman" w:cs="Times New Roman"/>
          <w:sz w:val="28"/>
          <w:szCs w:val="28"/>
        </w:rPr>
        <w:t>ипальным унитарным предприятиям</w:t>
      </w:r>
      <w:r w:rsidR="001E5F8F" w:rsidRPr="00E8396E">
        <w:rPr>
          <w:rFonts w:ascii="Times New Roman" w:hAnsi="Times New Roman" w:cs="Times New Roman"/>
          <w:sz w:val="28"/>
          <w:szCs w:val="28"/>
        </w:rPr>
        <w:t>:</w:t>
      </w:r>
    </w:p>
    <w:p w:rsidR="001E5F8F" w:rsidRPr="00E8396E" w:rsidRDefault="001E5F8F" w:rsidP="00E83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96E">
        <w:rPr>
          <w:rFonts w:ascii="Times New Roman" w:hAnsi="Times New Roman" w:cs="Times New Roman"/>
          <w:sz w:val="28"/>
          <w:szCs w:val="28"/>
        </w:rPr>
        <w:tab/>
        <w:t>- недвижимое (здания, помещения, сооружения, инженерные сети и др.);</w:t>
      </w:r>
    </w:p>
    <w:p w:rsidR="001E5F8F" w:rsidRPr="00E8396E" w:rsidRDefault="001E5F8F" w:rsidP="00E83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96E">
        <w:rPr>
          <w:rFonts w:ascii="Times New Roman" w:hAnsi="Times New Roman" w:cs="Times New Roman"/>
          <w:sz w:val="28"/>
          <w:szCs w:val="28"/>
        </w:rPr>
        <w:tab/>
        <w:t>- движимое (транспорт, оборудование и др.).</w:t>
      </w:r>
    </w:p>
    <w:p w:rsidR="001E5F8F" w:rsidRPr="00E8396E" w:rsidRDefault="00CA5D93" w:rsidP="00E83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96E">
        <w:rPr>
          <w:rFonts w:ascii="Times New Roman" w:hAnsi="Times New Roman" w:cs="Times New Roman"/>
          <w:sz w:val="28"/>
          <w:szCs w:val="28"/>
        </w:rPr>
        <w:t xml:space="preserve">1.2. </w:t>
      </w:r>
      <w:r w:rsidR="001E5F8F" w:rsidRPr="00E8396E">
        <w:rPr>
          <w:rFonts w:ascii="Times New Roman" w:hAnsi="Times New Roman" w:cs="Times New Roman"/>
          <w:sz w:val="28"/>
          <w:szCs w:val="28"/>
        </w:rPr>
        <w:t xml:space="preserve">Методика устанавливает </w:t>
      </w:r>
      <w:r w:rsidRPr="00E8396E">
        <w:rPr>
          <w:rFonts w:ascii="Times New Roman" w:hAnsi="Times New Roman" w:cs="Times New Roman"/>
          <w:sz w:val="28"/>
          <w:szCs w:val="28"/>
        </w:rPr>
        <w:t>величин</w:t>
      </w:r>
      <w:r w:rsidR="001E5F8F" w:rsidRPr="00E8396E">
        <w:rPr>
          <w:rFonts w:ascii="Times New Roman" w:hAnsi="Times New Roman" w:cs="Times New Roman"/>
          <w:sz w:val="28"/>
          <w:szCs w:val="28"/>
        </w:rPr>
        <w:t>у</w:t>
      </w:r>
      <w:r w:rsidRPr="00E8396E"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="001E5F8F" w:rsidRPr="00E8396E">
        <w:rPr>
          <w:rFonts w:ascii="Times New Roman" w:hAnsi="Times New Roman" w:cs="Times New Roman"/>
          <w:sz w:val="28"/>
          <w:szCs w:val="28"/>
        </w:rPr>
        <w:t>арендной платы.</w:t>
      </w:r>
    </w:p>
    <w:p w:rsidR="001E5F8F" w:rsidRPr="00E8396E" w:rsidRDefault="00CA5D93" w:rsidP="00E83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96E">
        <w:rPr>
          <w:rFonts w:ascii="Times New Roman" w:hAnsi="Times New Roman" w:cs="Times New Roman"/>
          <w:sz w:val="28"/>
          <w:szCs w:val="28"/>
        </w:rPr>
        <w:t xml:space="preserve">1.3. </w:t>
      </w:r>
      <w:r w:rsidR="001E5F8F" w:rsidRPr="00E8396E">
        <w:rPr>
          <w:rFonts w:ascii="Times New Roman" w:hAnsi="Times New Roman" w:cs="Times New Roman"/>
          <w:sz w:val="28"/>
          <w:szCs w:val="28"/>
        </w:rPr>
        <w:t xml:space="preserve">При проведении конкурсов, аукционов на право заключения договоров аренды размер арендной платы, рассчитанный согласно Методике, принимается за </w:t>
      </w:r>
      <w:r w:rsidRPr="00E8396E">
        <w:rPr>
          <w:rFonts w:ascii="Times New Roman" w:hAnsi="Times New Roman" w:cs="Times New Roman"/>
          <w:sz w:val="28"/>
          <w:szCs w:val="28"/>
        </w:rPr>
        <w:t>начальную (</w:t>
      </w:r>
      <w:r w:rsidR="001E5F8F" w:rsidRPr="00E8396E">
        <w:rPr>
          <w:rFonts w:ascii="Times New Roman" w:hAnsi="Times New Roman" w:cs="Times New Roman"/>
          <w:sz w:val="28"/>
          <w:szCs w:val="28"/>
        </w:rPr>
        <w:t>стартовую</w:t>
      </w:r>
      <w:r w:rsidRPr="00E8396E">
        <w:rPr>
          <w:rFonts w:ascii="Times New Roman" w:hAnsi="Times New Roman" w:cs="Times New Roman"/>
          <w:sz w:val="28"/>
          <w:szCs w:val="28"/>
        </w:rPr>
        <w:t>)</w:t>
      </w:r>
      <w:r w:rsidR="001E5F8F" w:rsidRPr="00E8396E">
        <w:rPr>
          <w:rFonts w:ascii="Times New Roman" w:hAnsi="Times New Roman" w:cs="Times New Roman"/>
          <w:sz w:val="28"/>
          <w:szCs w:val="28"/>
        </w:rPr>
        <w:t xml:space="preserve"> цену. Окончательный размер арендной платы устанавливается по результатам </w:t>
      </w:r>
      <w:r w:rsidR="00F72460" w:rsidRPr="00E8396E">
        <w:rPr>
          <w:rFonts w:ascii="Times New Roman" w:hAnsi="Times New Roman" w:cs="Times New Roman"/>
          <w:sz w:val="28"/>
          <w:szCs w:val="28"/>
        </w:rPr>
        <w:t>конкурсов,аукционов.</w:t>
      </w:r>
    </w:p>
    <w:p w:rsidR="00F72460" w:rsidRDefault="00F72460" w:rsidP="00E83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96E">
        <w:rPr>
          <w:rFonts w:ascii="Times New Roman" w:hAnsi="Times New Roman" w:cs="Times New Roman"/>
          <w:sz w:val="28"/>
          <w:szCs w:val="28"/>
        </w:rPr>
        <w:t>1.4. В состав арендной платы не входят коммунальные платежи, налоги, сборы и иные обязательные платежи.</w:t>
      </w:r>
    </w:p>
    <w:p w:rsidR="00541AFD" w:rsidRPr="00E8396E" w:rsidRDefault="00541AFD" w:rsidP="00E83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AFD" w:rsidRDefault="00F72460" w:rsidP="00541A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1AFD">
        <w:rPr>
          <w:rFonts w:ascii="Times New Roman" w:hAnsi="Times New Roman" w:cs="Times New Roman"/>
          <w:sz w:val="28"/>
          <w:szCs w:val="28"/>
        </w:rPr>
        <w:t xml:space="preserve">Глава 2. Порядок расчета арендной платы </w:t>
      </w:r>
    </w:p>
    <w:p w:rsidR="00541AFD" w:rsidRPr="00541AFD" w:rsidRDefault="00F72460" w:rsidP="00541A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1AFD">
        <w:rPr>
          <w:rFonts w:ascii="Times New Roman" w:hAnsi="Times New Roman" w:cs="Times New Roman"/>
          <w:sz w:val="28"/>
          <w:szCs w:val="28"/>
        </w:rPr>
        <w:t>и исходныеданные для расчета</w:t>
      </w:r>
    </w:p>
    <w:p w:rsidR="00874501" w:rsidRPr="00541AFD" w:rsidRDefault="00F72460" w:rsidP="00541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AFD">
        <w:rPr>
          <w:rFonts w:ascii="Times New Roman" w:hAnsi="Times New Roman" w:cs="Times New Roman"/>
          <w:sz w:val="28"/>
          <w:szCs w:val="28"/>
        </w:rPr>
        <w:t>2.1. Разме</w:t>
      </w:r>
      <w:r w:rsidR="00874501" w:rsidRPr="00541AFD">
        <w:rPr>
          <w:rFonts w:ascii="Times New Roman" w:hAnsi="Times New Roman" w:cs="Times New Roman"/>
          <w:sz w:val="28"/>
          <w:szCs w:val="28"/>
        </w:rPr>
        <w:t>р арендной платы</w:t>
      </w:r>
      <w:r w:rsidRPr="00541AFD">
        <w:rPr>
          <w:rFonts w:ascii="Times New Roman" w:hAnsi="Times New Roman" w:cs="Times New Roman"/>
          <w:sz w:val="28"/>
          <w:szCs w:val="28"/>
        </w:rPr>
        <w:t xml:space="preserve"> за сдаваемое в аренду имущество</w:t>
      </w:r>
      <w:r w:rsidR="00874501" w:rsidRPr="00541AFD">
        <w:rPr>
          <w:rFonts w:ascii="Times New Roman" w:hAnsi="Times New Roman" w:cs="Times New Roman"/>
          <w:sz w:val="28"/>
          <w:szCs w:val="28"/>
        </w:rPr>
        <w:t xml:space="preserve"> определяется по формуле: </w:t>
      </w:r>
    </w:p>
    <w:p w:rsidR="00F72460" w:rsidRPr="00541AFD" w:rsidRDefault="00F72460" w:rsidP="00541A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1AFD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="00874501" w:rsidRPr="00541AFD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541AFD">
        <w:rPr>
          <w:rFonts w:ascii="Times New Roman" w:hAnsi="Times New Roman" w:cs="Times New Roman"/>
          <w:sz w:val="28"/>
          <w:szCs w:val="28"/>
        </w:rPr>
        <w:t>Бс</w:t>
      </w:r>
      <w:proofErr w:type="spellEnd"/>
      <w:r w:rsidR="00874501" w:rsidRPr="00541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501" w:rsidRPr="00541AF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74501" w:rsidRPr="00541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501" w:rsidRPr="00541AFD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="00874501" w:rsidRPr="00541AF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74501" w:rsidRPr="00541AF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74501" w:rsidRPr="00541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501" w:rsidRPr="00541AFD">
        <w:rPr>
          <w:rFonts w:ascii="Times New Roman" w:hAnsi="Times New Roman" w:cs="Times New Roman"/>
          <w:sz w:val="28"/>
          <w:szCs w:val="28"/>
        </w:rPr>
        <w:t>К</w:t>
      </w:r>
      <w:r w:rsidR="00E7338E" w:rsidRPr="00541AFD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874501" w:rsidRPr="00541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501" w:rsidRPr="00541AF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74501" w:rsidRPr="00541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501" w:rsidRPr="00541AFD">
        <w:rPr>
          <w:rFonts w:ascii="Times New Roman" w:hAnsi="Times New Roman" w:cs="Times New Roman"/>
          <w:sz w:val="28"/>
          <w:szCs w:val="28"/>
        </w:rPr>
        <w:t>К</w:t>
      </w:r>
      <w:r w:rsidRPr="00541AFD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541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AF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41AFD">
        <w:rPr>
          <w:rFonts w:ascii="Times New Roman" w:hAnsi="Times New Roman" w:cs="Times New Roman"/>
          <w:sz w:val="28"/>
          <w:szCs w:val="28"/>
        </w:rPr>
        <w:t xml:space="preserve"> S, где</w:t>
      </w:r>
    </w:p>
    <w:p w:rsidR="00874501" w:rsidRPr="00541AFD" w:rsidRDefault="00F72460" w:rsidP="00541A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AFD">
        <w:rPr>
          <w:rFonts w:ascii="Times New Roman" w:hAnsi="Times New Roman" w:cs="Times New Roman"/>
          <w:sz w:val="28"/>
          <w:szCs w:val="28"/>
        </w:rPr>
        <w:t>Ап – арендная плата;</w:t>
      </w:r>
    </w:p>
    <w:p w:rsidR="00F72460" w:rsidRPr="00541AFD" w:rsidRDefault="00F72460" w:rsidP="00541A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1AFD">
        <w:rPr>
          <w:rFonts w:ascii="Times New Roman" w:hAnsi="Times New Roman" w:cs="Times New Roman"/>
          <w:sz w:val="28"/>
          <w:szCs w:val="28"/>
        </w:rPr>
        <w:t>Бс</w:t>
      </w:r>
      <w:proofErr w:type="spellEnd"/>
      <w:r w:rsidRPr="00541AFD">
        <w:rPr>
          <w:rFonts w:ascii="Times New Roman" w:hAnsi="Times New Roman" w:cs="Times New Roman"/>
          <w:sz w:val="28"/>
          <w:szCs w:val="28"/>
        </w:rPr>
        <w:t xml:space="preserve"> – балансовая стоимость</w:t>
      </w:r>
      <w:r w:rsidR="00764DB3" w:rsidRPr="00541AFD">
        <w:rPr>
          <w:rFonts w:ascii="Times New Roman" w:hAnsi="Times New Roman" w:cs="Times New Roman"/>
          <w:sz w:val="28"/>
          <w:szCs w:val="28"/>
        </w:rPr>
        <w:t xml:space="preserve"> сдаваемого в аренду имущества;</w:t>
      </w:r>
    </w:p>
    <w:p w:rsidR="00764DB3" w:rsidRPr="00541AFD" w:rsidRDefault="00764DB3" w:rsidP="00541A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1AFD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541AFD">
        <w:rPr>
          <w:rFonts w:ascii="Times New Roman" w:hAnsi="Times New Roman" w:cs="Times New Roman"/>
          <w:sz w:val="28"/>
          <w:szCs w:val="28"/>
        </w:rPr>
        <w:t xml:space="preserve"> – коэффициент норматива амортизационных отчислений;</w:t>
      </w:r>
    </w:p>
    <w:p w:rsidR="00764DB3" w:rsidRPr="00541AFD" w:rsidRDefault="00764DB3" w:rsidP="00541A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1AFD">
        <w:rPr>
          <w:rFonts w:ascii="Times New Roman" w:hAnsi="Times New Roman" w:cs="Times New Roman"/>
          <w:sz w:val="28"/>
          <w:szCs w:val="28"/>
        </w:rPr>
        <w:t>К</w:t>
      </w:r>
      <w:r w:rsidR="00E7338E" w:rsidRPr="00541AFD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541AFD">
        <w:rPr>
          <w:rFonts w:ascii="Times New Roman" w:hAnsi="Times New Roman" w:cs="Times New Roman"/>
          <w:sz w:val="28"/>
          <w:szCs w:val="28"/>
        </w:rPr>
        <w:t xml:space="preserve"> – коэффициент вида экономической деятельности;</w:t>
      </w:r>
    </w:p>
    <w:p w:rsidR="004F1DFB" w:rsidRPr="00541AFD" w:rsidRDefault="00764DB3" w:rsidP="00541A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1AFD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541AFD">
        <w:rPr>
          <w:rFonts w:ascii="Times New Roman" w:hAnsi="Times New Roman" w:cs="Times New Roman"/>
          <w:sz w:val="28"/>
          <w:szCs w:val="28"/>
        </w:rPr>
        <w:t xml:space="preserve"> – коэффициент инфляции;</w:t>
      </w:r>
    </w:p>
    <w:p w:rsidR="00764DB3" w:rsidRPr="00541AFD" w:rsidRDefault="00764DB3" w:rsidP="00541A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AF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1A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41AFD">
        <w:rPr>
          <w:rFonts w:ascii="Times New Roman" w:hAnsi="Times New Roman" w:cs="Times New Roman"/>
          <w:sz w:val="28"/>
          <w:szCs w:val="28"/>
        </w:rPr>
        <w:t>площадъ</w:t>
      </w:r>
      <w:r w:rsidR="004F1DFB" w:rsidRPr="00541AFD">
        <w:rPr>
          <w:rFonts w:ascii="Times New Roman" w:hAnsi="Times New Roman" w:cs="Times New Roman"/>
          <w:sz w:val="28"/>
          <w:szCs w:val="28"/>
        </w:rPr>
        <w:t>объекта</w:t>
      </w:r>
      <w:proofErr w:type="spellEnd"/>
      <w:r w:rsidR="004F1DFB" w:rsidRPr="00541AF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541AFD">
        <w:rPr>
          <w:rFonts w:ascii="Times New Roman" w:hAnsi="Times New Roman" w:cs="Times New Roman"/>
          <w:sz w:val="28"/>
          <w:szCs w:val="28"/>
        </w:rPr>
        <w:t>, кв.м.</w:t>
      </w:r>
    </w:p>
    <w:p w:rsidR="004F1DFB" w:rsidRPr="00541AFD" w:rsidRDefault="00296492" w:rsidP="00541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AFD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4F1DFB" w:rsidRPr="00541AFD">
        <w:rPr>
          <w:rFonts w:ascii="Times New Roman" w:hAnsi="Times New Roman" w:cs="Times New Roman"/>
          <w:sz w:val="28"/>
          <w:szCs w:val="28"/>
        </w:rPr>
        <w:t>Размер арендной платы за весь период пользования муниципальным имуществом определяется путем умножения размера месячной арендной платы на срок пользования имуществом по договору аренды.</w:t>
      </w:r>
    </w:p>
    <w:p w:rsidR="004F1DFB" w:rsidRPr="00541AFD" w:rsidRDefault="00296492" w:rsidP="00541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AFD">
        <w:rPr>
          <w:rFonts w:ascii="Times New Roman" w:hAnsi="Times New Roman" w:cs="Times New Roman"/>
          <w:sz w:val="28"/>
          <w:szCs w:val="28"/>
        </w:rPr>
        <w:t xml:space="preserve">2.3. </w:t>
      </w:r>
      <w:r w:rsidR="004F1DFB" w:rsidRPr="00541AFD">
        <w:rPr>
          <w:rFonts w:ascii="Times New Roman" w:hAnsi="Times New Roman" w:cs="Times New Roman"/>
          <w:sz w:val="28"/>
          <w:szCs w:val="28"/>
        </w:rPr>
        <w:t>Размер арендной платы за пользование инженерными линейными объектами, движимым имуществом и оборудованием определяется по формуле:</w:t>
      </w:r>
    </w:p>
    <w:p w:rsidR="004F1DFB" w:rsidRDefault="004F1DFB" w:rsidP="00541A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1AFD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541AF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41AFD">
        <w:rPr>
          <w:rFonts w:ascii="Times New Roman" w:hAnsi="Times New Roman" w:cs="Times New Roman"/>
          <w:sz w:val="28"/>
          <w:szCs w:val="28"/>
        </w:rPr>
        <w:t>Бс</w:t>
      </w:r>
      <w:proofErr w:type="spellEnd"/>
      <w:r w:rsidRPr="00541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AF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41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AFD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541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AF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41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AFD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541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AF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41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AFD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296492" w:rsidRPr="00541AFD">
        <w:rPr>
          <w:rFonts w:ascii="Times New Roman" w:hAnsi="Times New Roman" w:cs="Times New Roman"/>
          <w:sz w:val="28"/>
          <w:szCs w:val="28"/>
        </w:rPr>
        <w:t>.</w:t>
      </w:r>
    </w:p>
    <w:p w:rsidR="00541AFD" w:rsidRPr="00541AFD" w:rsidRDefault="00541AFD" w:rsidP="00541A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492" w:rsidRPr="00541AFD" w:rsidRDefault="00296492" w:rsidP="00874501">
      <w:pPr>
        <w:rPr>
          <w:rFonts w:ascii="Times New Roman" w:hAnsi="Times New Roman" w:cs="Times New Roman"/>
          <w:sz w:val="28"/>
          <w:szCs w:val="28"/>
        </w:rPr>
      </w:pPr>
      <w:r w:rsidRPr="00541AFD">
        <w:rPr>
          <w:rFonts w:ascii="Times New Roman" w:hAnsi="Times New Roman" w:cs="Times New Roman"/>
          <w:sz w:val="28"/>
          <w:szCs w:val="28"/>
        </w:rPr>
        <w:t>2.4.</w:t>
      </w:r>
      <w:r w:rsidRPr="00541AFD">
        <w:rPr>
          <w:rFonts w:ascii="Times New Roman" w:hAnsi="Times New Roman" w:cs="Times New Roman"/>
          <w:sz w:val="28"/>
          <w:szCs w:val="28"/>
        </w:rPr>
        <w:tab/>
      </w:r>
      <w:r w:rsidRPr="00541AFD">
        <w:rPr>
          <w:rFonts w:ascii="Times New Roman" w:hAnsi="Times New Roman" w:cs="Times New Roman"/>
          <w:sz w:val="28"/>
          <w:szCs w:val="28"/>
        </w:rPr>
        <w:tab/>
        <w:t>Коэффициент вида экономической деятельности (</w:t>
      </w:r>
      <w:proofErr w:type="spellStart"/>
      <w:r w:rsidRPr="00541AFD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541AFD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4"/>
        <w:tblW w:w="0" w:type="auto"/>
        <w:tblLook w:val="04A0"/>
      </w:tblPr>
      <w:tblGrid>
        <w:gridCol w:w="675"/>
        <w:gridCol w:w="8080"/>
        <w:gridCol w:w="816"/>
      </w:tblGrid>
      <w:tr w:rsidR="00296492" w:rsidTr="00296492">
        <w:tc>
          <w:tcPr>
            <w:tcW w:w="675" w:type="dxa"/>
          </w:tcPr>
          <w:p w:rsidR="00296492" w:rsidRPr="00DB3716" w:rsidRDefault="00296492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080" w:type="dxa"/>
          </w:tcPr>
          <w:p w:rsidR="00296492" w:rsidRPr="00DB3716" w:rsidRDefault="00296492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Вид деятельности (цель использования)</w:t>
            </w:r>
          </w:p>
        </w:tc>
        <w:tc>
          <w:tcPr>
            <w:tcW w:w="816" w:type="dxa"/>
          </w:tcPr>
          <w:p w:rsidR="00296492" w:rsidRPr="00DB3716" w:rsidRDefault="00296492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Кэ</w:t>
            </w:r>
            <w:proofErr w:type="spellEnd"/>
          </w:p>
        </w:tc>
      </w:tr>
      <w:tr w:rsidR="00296492" w:rsidTr="00296492">
        <w:tc>
          <w:tcPr>
            <w:tcW w:w="675" w:type="dxa"/>
          </w:tcPr>
          <w:p w:rsidR="00296492" w:rsidRPr="00DB3716" w:rsidRDefault="00296492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296492" w:rsidRPr="00DB3716" w:rsidRDefault="00296492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Банковская, лизинговая, страховая деятельность, нотариальные и адвокатские конторы, аудиторская, оценочная деятельность, автосервис, административные помещения, фонды</w:t>
            </w:r>
          </w:p>
        </w:tc>
        <w:tc>
          <w:tcPr>
            <w:tcW w:w="816" w:type="dxa"/>
          </w:tcPr>
          <w:p w:rsidR="00296492" w:rsidRPr="00DB3716" w:rsidRDefault="00296492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92" w:rsidRPr="00DB3716" w:rsidRDefault="00296492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6492" w:rsidTr="00296492">
        <w:tc>
          <w:tcPr>
            <w:tcW w:w="675" w:type="dxa"/>
          </w:tcPr>
          <w:p w:rsidR="00296492" w:rsidRPr="00DB3716" w:rsidRDefault="00296492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296492" w:rsidRPr="00DB3716" w:rsidRDefault="00296492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Торговля, рынки, оптово-складская деятельность, спортклубы, спортзалы, организация досуга, фотомастерские</w:t>
            </w:r>
          </w:p>
        </w:tc>
        <w:tc>
          <w:tcPr>
            <w:tcW w:w="816" w:type="dxa"/>
          </w:tcPr>
          <w:p w:rsidR="00296492" w:rsidRPr="00DB3716" w:rsidRDefault="00296492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6492" w:rsidTr="00296492">
        <w:tc>
          <w:tcPr>
            <w:tcW w:w="675" w:type="dxa"/>
          </w:tcPr>
          <w:p w:rsidR="00296492" w:rsidRPr="00DB3716" w:rsidRDefault="00296492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296492" w:rsidRPr="00DB3716" w:rsidRDefault="00296492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Транспорт, строительство, связь, производство товаров народного потребления, бытовое обслуживание населения, коммунальное обслуживание</w:t>
            </w:r>
          </w:p>
        </w:tc>
        <w:tc>
          <w:tcPr>
            <w:tcW w:w="816" w:type="dxa"/>
          </w:tcPr>
          <w:p w:rsidR="00296492" w:rsidRPr="00DB3716" w:rsidRDefault="00296492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492" w:rsidTr="00296492">
        <w:tc>
          <w:tcPr>
            <w:tcW w:w="675" w:type="dxa"/>
          </w:tcPr>
          <w:p w:rsidR="00296492" w:rsidRPr="00DB3716" w:rsidRDefault="00296492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296492" w:rsidRPr="00DB3716" w:rsidRDefault="003A3B25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Электроэнергетика, газоснабжение</w:t>
            </w:r>
          </w:p>
        </w:tc>
        <w:tc>
          <w:tcPr>
            <w:tcW w:w="816" w:type="dxa"/>
          </w:tcPr>
          <w:p w:rsidR="00296492" w:rsidRPr="00DB3716" w:rsidRDefault="003A3B25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492" w:rsidTr="00296492">
        <w:tc>
          <w:tcPr>
            <w:tcW w:w="675" w:type="dxa"/>
          </w:tcPr>
          <w:p w:rsidR="00296492" w:rsidRPr="00DB3716" w:rsidRDefault="003A3B25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296492" w:rsidRPr="00DB3716" w:rsidRDefault="003A3B25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Аптеки, социальное обслуживание населения, общественные организации инвалидов, образовательная деятельность, объекты для организации деятельности государственных и муниципальных организаций, финансируемых из государственного и муниципального бюджетов</w:t>
            </w:r>
          </w:p>
        </w:tc>
        <w:tc>
          <w:tcPr>
            <w:tcW w:w="816" w:type="dxa"/>
          </w:tcPr>
          <w:p w:rsidR="00296492" w:rsidRPr="00DB3716" w:rsidRDefault="003A3B25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96492" w:rsidTr="00296492">
        <w:tc>
          <w:tcPr>
            <w:tcW w:w="675" w:type="dxa"/>
          </w:tcPr>
          <w:p w:rsidR="00296492" w:rsidRPr="00DB3716" w:rsidRDefault="003A3B25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296492" w:rsidRPr="00DB3716" w:rsidRDefault="003A3B25" w:rsidP="003A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виды деятельности для оказания содействия и поддержки субъектам малого и среднего предпринимательства и утвержденные в установленном порядке, хлебопечение, производство сельскохозяйственной продукции, </w:t>
            </w:r>
            <w:proofErr w:type="spellStart"/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рыбодобыча</w:t>
            </w:r>
            <w:proofErr w:type="spellEnd"/>
            <w:r w:rsidRPr="00DB37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рыбопереработка</w:t>
            </w:r>
            <w:proofErr w:type="spellEnd"/>
          </w:p>
        </w:tc>
        <w:tc>
          <w:tcPr>
            <w:tcW w:w="816" w:type="dxa"/>
          </w:tcPr>
          <w:p w:rsidR="00296492" w:rsidRPr="00DB3716" w:rsidRDefault="003A3B25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A3B25" w:rsidTr="00296492">
        <w:tc>
          <w:tcPr>
            <w:tcW w:w="675" w:type="dxa"/>
          </w:tcPr>
          <w:p w:rsidR="003A3B25" w:rsidRPr="00DB3716" w:rsidRDefault="003A3B25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:rsidR="003A3B25" w:rsidRPr="00DB3716" w:rsidRDefault="003A3B25" w:rsidP="003A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Иные виды деятельности</w:t>
            </w:r>
          </w:p>
        </w:tc>
        <w:tc>
          <w:tcPr>
            <w:tcW w:w="816" w:type="dxa"/>
          </w:tcPr>
          <w:p w:rsidR="003A3B25" w:rsidRPr="00DB3716" w:rsidRDefault="003A3B25" w:rsidP="0087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3716" w:rsidRDefault="00DB3716" w:rsidP="00541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B25" w:rsidRPr="00541AFD" w:rsidRDefault="003A3B25" w:rsidP="00541AFD">
      <w:pPr>
        <w:jc w:val="both"/>
        <w:rPr>
          <w:rFonts w:ascii="Times New Roman" w:hAnsi="Times New Roman" w:cs="Times New Roman"/>
          <w:sz w:val="28"/>
          <w:szCs w:val="28"/>
        </w:rPr>
      </w:pPr>
      <w:r w:rsidRPr="00541AFD">
        <w:rPr>
          <w:rFonts w:ascii="Times New Roman" w:hAnsi="Times New Roman" w:cs="Times New Roman"/>
          <w:sz w:val="28"/>
          <w:szCs w:val="28"/>
        </w:rPr>
        <w:t>2.5.  Коэффициент инфляции (</w:t>
      </w:r>
      <w:proofErr w:type="spellStart"/>
      <w:r w:rsidRPr="00541AFD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541AFD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3A3B25" w:rsidRPr="00541AFD" w:rsidRDefault="00541AFD" w:rsidP="00541AF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3A3B25" w:rsidRPr="00541AF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3A3B25" w:rsidRPr="00541AFD">
        <w:rPr>
          <w:rFonts w:ascii="Times New Roman" w:hAnsi="Times New Roman" w:cs="Times New Roman"/>
          <w:sz w:val="28"/>
          <w:szCs w:val="28"/>
        </w:rPr>
        <w:t xml:space="preserve"> / 100, где</w:t>
      </w:r>
    </w:p>
    <w:p w:rsidR="003A3B25" w:rsidRPr="00541AFD" w:rsidRDefault="00541AFD" w:rsidP="00541A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3A3B25" w:rsidRPr="00541AF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3A3B25" w:rsidRPr="00541AFD">
        <w:rPr>
          <w:rFonts w:ascii="Times New Roman" w:hAnsi="Times New Roman" w:cs="Times New Roman"/>
          <w:sz w:val="28"/>
          <w:szCs w:val="28"/>
        </w:rPr>
        <w:t xml:space="preserve"> – размер годовой инфляции в процентах (определяется по данным органа </w:t>
      </w:r>
      <w:proofErr w:type="spellStart"/>
      <w:r w:rsidR="003A3B25" w:rsidRPr="00541AFD">
        <w:rPr>
          <w:rFonts w:ascii="Times New Roman" w:hAnsi="Times New Roman" w:cs="Times New Roman"/>
          <w:sz w:val="28"/>
          <w:szCs w:val="28"/>
        </w:rPr>
        <w:t>госстатистики</w:t>
      </w:r>
      <w:proofErr w:type="spellEnd"/>
      <w:r w:rsidR="003A3B25" w:rsidRPr="00541AFD">
        <w:rPr>
          <w:rFonts w:ascii="Times New Roman" w:hAnsi="Times New Roman" w:cs="Times New Roman"/>
          <w:sz w:val="28"/>
          <w:szCs w:val="28"/>
        </w:rPr>
        <w:t xml:space="preserve"> за прошедший год</w:t>
      </w:r>
      <w:r w:rsidR="006A05AB" w:rsidRPr="00541AFD">
        <w:rPr>
          <w:rFonts w:ascii="Times New Roman" w:hAnsi="Times New Roman" w:cs="Times New Roman"/>
          <w:sz w:val="28"/>
          <w:szCs w:val="28"/>
        </w:rPr>
        <w:t>)</w:t>
      </w:r>
      <w:r w:rsidR="003A3B25" w:rsidRPr="00541AFD">
        <w:rPr>
          <w:rFonts w:ascii="Times New Roman" w:hAnsi="Times New Roman" w:cs="Times New Roman"/>
          <w:sz w:val="28"/>
          <w:szCs w:val="28"/>
        </w:rPr>
        <w:t>.</w:t>
      </w:r>
    </w:p>
    <w:p w:rsidR="004F1DFB" w:rsidRPr="00764DB3" w:rsidRDefault="006A05AB" w:rsidP="00DB3716">
      <w:pPr>
        <w:jc w:val="both"/>
      </w:pPr>
      <w:r w:rsidRPr="00541AFD">
        <w:rPr>
          <w:rFonts w:ascii="Times New Roman" w:hAnsi="Times New Roman" w:cs="Times New Roman"/>
          <w:sz w:val="28"/>
          <w:szCs w:val="28"/>
        </w:rPr>
        <w:t>Ежегодно, но не ранее чем через год после заключения договора аренды имущества, арендная плата изменяется в одностороннем порядке арендодателем на размер уровня инфляции, установленного в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sectPr w:rsidR="004F1DFB" w:rsidRPr="00764DB3" w:rsidSect="0096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0F1"/>
    <w:multiLevelType w:val="hybridMultilevel"/>
    <w:tmpl w:val="7DC42CFA"/>
    <w:lvl w:ilvl="0" w:tplc="5C22F6A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7368"/>
    <w:rsid w:val="00177CD8"/>
    <w:rsid w:val="001E2FF2"/>
    <w:rsid w:val="001E5F8F"/>
    <w:rsid w:val="001E7368"/>
    <w:rsid w:val="00296492"/>
    <w:rsid w:val="00371B55"/>
    <w:rsid w:val="003A3B25"/>
    <w:rsid w:val="004F1DFB"/>
    <w:rsid w:val="00541AFD"/>
    <w:rsid w:val="005E1E9E"/>
    <w:rsid w:val="006678DB"/>
    <w:rsid w:val="006A05AB"/>
    <w:rsid w:val="00764DB3"/>
    <w:rsid w:val="00856A8A"/>
    <w:rsid w:val="00874501"/>
    <w:rsid w:val="00877F33"/>
    <w:rsid w:val="009642C2"/>
    <w:rsid w:val="00A969F9"/>
    <w:rsid w:val="00AA5158"/>
    <w:rsid w:val="00B05DDE"/>
    <w:rsid w:val="00CA471F"/>
    <w:rsid w:val="00CA5D93"/>
    <w:rsid w:val="00DB3716"/>
    <w:rsid w:val="00DF1422"/>
    <w:rsid w:val="00E7338E"/>
    <w:rsid w:val="00E8396E"/>
    <w:rsid w:val="00EC5DC4"/>
    <w:rsid w:val="00F72460"/>
    <w:rsid w:val="00FF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501"/>
    <w:pPr>
      <w:ind w:left="720"/>
      <w:contextualSpacing/>
    </w:pPr>
  </w:style>
  <w:style w:type="table" w:styleId="a4">
    <w:name w:val="Table Grid"/>
    <w:basedOn w:val="a1"/>
    <w:uiPriority w:val="59"/>
    <w:rsid w:val="002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Адеева Елена</dc:creator>
  <cp:lastModifiedBy>КНЯЗЕВА ОА</cp:lastModifiedBy>
  <cp:revision>2</cp:revision>
  <cp:lastPrinted>2015-04-02T07:50:00Z</cp:lastPrinted>
  <dcterms:created xsi:type="dcterms:W3CDTF">2015-05-26T18:57:00Z</dcterms:created>
  <dcterms:modified xsi:type="dcterms:W3CDTF">2015-05-26T18:57:00Z</dcterms:modified>
</cp:coreProperties>
</file>