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D29FA" w14:textId="77777777" w:rsidR="007D4334" w:rsidRPr="007D4334" w:rsidRDefault="007D4334" w:rsidP="007D4334">
      <w:pPr>
        <w:tabs>
          <w:tab w:val="left" w:pos="2415"/>
        </w:tabs>
        <w:ind w:firstLine="0"/>
        <w:jc w:val="center"/>
        <w:rPr>
          <w:rFonts w:eastAsia="Calibri"/>
          <w:b/>
          <w:sz w:val="28"/>
          <w:szCs w:val="28"/>
          <w:lang w:eastAsia="en-US"/>
        </w:rPr>
      </w:pPr>
      <w:r w:rsidRPr="007D4334">
        <w:rPr>
          <w:rFonts w:eastAsia="Calibri"/>
          <w:b/>
          <w:sz w:val="28"/>
          <w:szCs w:val="28"/>
          <w:lang w:eastAsia="en-US"/>
        </w:rPr>
        <w:t>РОССИЙСКАЯ ФЕДЕРАЦИЯ</w:t>
      </w:r>
    </w:p>
    <w:p w14:paraId="7F60319C" w14:textId="77777777" w:rsidR="007D4334" w:rsidRPr="007D4334" w:rsidRDefault="007D4334" w:rsidP="007D4334">
      <w:pPr>
        <w:tabs>
          <w:tab w:val="left" w:pos="2415"/>
        </w:tabs>
        <w:ind w:firstLine="0"/>
        <w:jc w:val="center"/>
        <w:rPr>
          <w:rFonts w:eastAsia="Calibri"/>
          <w:b/>
          <w:sz w:val="28"/>
          <w:szCs w:val="28"/>
          <w:lang w:eastAsia="en-US"/>
        </w:rPr>
      </w:pPr>
      <w:r w:rsidRPr="007D4334">
        <w:rPr>
          <w:rFonts w:eastAsia="Calibri"/>
          <w:b/>
          <w:sz w:val="28"/>
          <w:szCs w:val="28"/>
          <w:lang w:eastAsia="en-US"/>
        </w:rPr>
        <w:t>ХАНТЫ-МАНСИЙСКИЙ АВТОНОМНЫЙ ОКРУГ – ЮГРА</w:t>
      </w:r>
    </w:p>
    <w:p w14:paraId="285C2D0D" w14:textId="77777777" w:rsidR="007D4334" w:rsidRPr="007D4334" w:rsidRDefault="007D4334" w:rsidP="007D4334">
      <w:pPr>
        <w:tabs>
          <w:tab w:val="left" w:pos="2415"/>
        </w:tabs>
        <w:ind w:firstLine="0"/>
        <w:jc w:val="center"/>
        <w:rPr>
          <w:rFonts w:eastAsia="Calibri"/>
          <w:b/>
          <w:sz w:val="28"/>
          <w:szCs w:val="28"/>
          <w:lang w:eastAsia="en-US"/>
        </w:rPr>
      </w:pPr>
      <w:r w:rsidRPr="007D4334">
        <w:rPr>
          <w:rFonts w:eastAsia="Calibri"/>
          <w:b/>
          <w:sz w:val="28"/>
          <w:szCs w:val="28"/>
          <w:lang w:eastAsia="en-US"/>
        </w:rPr>
        <w:t>ХАНТЫ-МАНСИЙСКИЙ РАЙОН</w:t>
      </w:r>
    </w:p>
    <w:p w14:paraId="73391D77" w14:textId="77777777" w:rsidR="007D4334" w:rsidRPr="007D4334" w:rsidRDefault="007D4334" w:rsidP="007D4334">
      <w:pPr>
        <w:ind w:firstLine="0"/>
        <w:jc w:val="center"/>
        <w:rPr>
          <w:rFonts w:eastAsia="Calibri"/>
          <w:b/>
          <w:sz w:val="28"/>
          <w:szCs w:val="28"/>
          <w:lang w:eastAsia="en-US"/>
        </w:rPr>
      </w:pPr>
    </w:p>
    <w:p w14:paraId="712C64F3" w14:textId="77777777" w:rsidR="007D4334" w:rsidRPr="007D4334" w:rsidRDefault="007D4334" w:rsidP="007D4334">
      <w:pPr>
        <w:keepNext/>
        <w:tabs>
          <w:tab w:val="left" w:pos="2850"/>
          <w:tab w:val="center" w:pos="4678"/>
        </w:tabs>
        <w:ind w:firstLine="0"/>
        <w:jc w:val="center"/>
        <w:outlineLvl w:val="0"/>
        <w:rPr>
          <w:b/>
          <w:bCs/>
          <w:kern w:val="32"/>
          <w:sz w:val="28"/>
          <w:szCs w:val="28"/>
        </w:rPr>
      </w:pPr>
      <w:r w:rsidRPr="007D4334">
        <w:rPr>
          <w:b/>
          <w:bCs/>
          <w:kern w:val="32"/>
          <w:sz w:val="28"/>
          <w:szCs w:val="28"/>
        </w:rPr>
        <w:t xml:space="preserve">СОВЕТ ДЕПУТАТОВ </w:t>
      </w:r>
    </w:p>
    <w:p w14:paraId="4F29AEE5" w14:textId="77777777" w:rsidR="007D4334" w:rsidRPr="007D4334" w:rsidRDefault="007D4334" w:rsidP="007D4334">
      <w:pPr>
        <w:keepNext/>
        <w:tabs>
          <w:tab w:val="left" w:pos="2850"/>
          <w:tab w:val="center" w:pos="4678"/>
        </w:tabs>
        <w:ind w:firstLine="0"/>
        <w:jc w:val="center"/>
        <w:outlineLvl w:val="0"/>
        <w:rPr>
          <w:b/>
          <w:bCs/>
          <w:kern w:val="32"/>
          <w:sz w:val="28"/>
          <w:szCs w:val="28"/>
        </w:rPr>
      </w:pPr>
      <w:r w:rsidRPr="007D4334">
        <w:rPr>
          <w:b/>
          <w:bCs/>
          <w:kern w:val="32"/>
          <w:sz w:val="28"/>
          <w:szCs w:val="28"/>
        </w:rPr>
        <w:t>СЕЛЬСКОГО ПОСЕЛЕНИЯ СОГОМ</w:t>
      </w:r>
    </w:p>
    <w:p w14:paraId="0D276155" w14:textId="77777777" w:rsidR="007D4334" w:rsidRPr="007D4334" w:rsidRDefault="007D4334" w:rsidP="007D4334">
      <w:pPr>
        <w:tabs>
          <w:tab w:val="left" w:pos="6602"/>
        </w:tabs>
        <w:ind w:firstLine="0"/>
        <w:jc w:val="center"/>
        <w:rPr>
          <w:rFonts w:eastAsia="Calibri"/>
          <w:sz w:val="28"/>
          <w:szCs w:val="28"/>
          <w:lang w:eastAsia="en-US"/>
        </w:rPr>
      </w:pPr>
    </w:p>
    <w:p w14:paraId="3ACDC110" w14:textId="77777777" w:rsidR="007D4334" w:rsidRPr="007D4334" w:rsidRDefault="007D4334" w:rsidP="007D4334">
      <w:pPr>
        <w:ind w:firstLine="0"/>
        <w:jc w:val="center"/>
        <w:rPr>
          <w:rFonts w:eastAsia="Calibri"/>
          <w:b/>
          <w:sz w:val="28"/>
          <w:szCs w:val="28"/>
          <w:lang w:eastAsia="en-US"/>
        </w:rPr>
      </w:pPr>
      <w:r w:rsidRPr="007D4334">
        <w:rPr>
          <w:rFonts w:eastAsia="Calibri"/>
          <w:b/>
          <w:sz w:val="28"/>
          <w:szCs w:val="28"/>
          <w:lang w:eastAsia="en-US"/>
        </w:rPr>
        <w:t>РЕШЕНИЕ</w:t>
      </w:r>
    </w:p>
    <w:p w14:paraId="02744BB9" w14:textId="77777777" w:rsidR="007D4334" w:rsidRPr="007D4334" w:rsidRDefault="007D4334" w:rsidP="007D4334">
      <w:pPr>
        <w:ind w:firstLine="0"/>
        <w:jc w:val="center"/>
        <w:outlineLvl w:val="0"/>
        <w:rPr>
          <w:b/>
          <w:sz w:val="28"/>
          <w:szCs w:val="28"/>
        </w:rPr>
      </w:pPr>
    </w:p>
    <w:p w14:paraId="4289A191" w14:textId="5316FD1A" w:rsidR="007D4334" w:rsidRPr="007D4334" w:rsidRDefault="007D4334" w:rsidP="007D4334">
      <w:pPr>
        <w:ind w:firstLine="0"/>
        <w:rPr>
          <w:rFonts w:eastAsia="Calibri"/>
          <w:sz w:val="28"/>
          <w:szCs w:val="22"/>
          <w:lang w:eastAsia="en-US"/>
        </w:rPr>
      </w:pPr>
      <w:r w:rsidRPr="007D4334">
        <w:rPr>
          <w:rFonts w:eastAsia="Calibri"/>
          <w:sz w:val="28"/>
          <w:szCs w:val="22"/>
          <w:lang w:eastAsia="en-US"/>
        </w:rPr>
        <w:t xml:space="preserve">от 01.03.2021 г.                                                                                                    № </w:t>
      </w:r>
      <w:r w:rsidR="00AB32E4">
        <w:rPr>
          <w:rFonts w:eastAsia="Calibri"/>
          <w:sz w:val="28"/>
          <w:szCs w:val="22"/>
          <w:lang w:eastAsia="en-US"/>
        </w:rPr>
        <w:t>5</w:t>
      </w:r>
    </w:p>
    <w:p w14:paraId="35081BB5" w14:textId="77777777" w:rsidR="007D4334" w:rsidRPr="007D4334" w:rsidRDefault="007D4334" w:rsidP="007D4334">
      <w:pPr>
        <w:ind w:right="-283" w:firstLine="0"/>
        <w:jc w:val="left"/>
        <w:rPr>
          <w:rFonts w:eastAsia="Calibri"/>
          <w:i/>
          <w:sz w:val="28"/>
        </w:rPr>
      </w:pPr>
      <w:r w:rsidRPr="007D4334">
        <w:rPr>
          <w:rFonts w:eastAsia="Calibri"/>
          <w:i/>
          <w:sz w:val="28"/>
        </w:rPr>
        <w:t>д. Согом</w:t>
      </w:r>
    </w:p>
    <w:p w14:paraId="131BCC0B" w14:textId="77777777" w:rsidR="007D4334" w:rsidRPr="007D4334" w:rsidRDefault="007D4334" w:rsidP="007D4334">
      <w:pPr>
        <w:keepNext/>
        <w:ind w:firstLine="0"/>
        <w:jc w:val="center"/>
        <w:outlineLvl w:val="0"/>
        <w:rPr>
          <w:sz w:val="28"/>
          <w:szCs w:val="28"/>
        </w:rPr>
      </w:pPr>
    </w:p>
    <w:p w14:paraId="14A9CE83" w14:textId="748EDFBE" w:rsidR="0015134E" w:rsidRDefault="0015134E" w:rsidP="00724F03">
      <w:pPr>
        <w:pStyle w:val="af3"/>
        <w:ind w:right="4253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</w:t>
      </w:r>
      <w:r w:rsidR="00D0123A">
        <w:rPr>
          <w:sz w:val="28"/>
          <w:szCs w:val="28"/>
        </w:rPr>
        <w:t xml:space="preserve">а депутатов сельского поселения </w:t>
      </w:r>
      <w:r w:rsidR="00463B14">
        <w:rPr>
          <w:sz w:val="28"/>
          <w:szCs w:val="28"/>
        </w:rPr>
        <w:t>С</w:t>
      </w:r>
      <w:r w:rsidR="001A5245">
        <w:rPr>
          <w:sz w:val="28"/>
          <w:szCs w:val="28"/>
        </w:rPr>
        <w:t>огом</w:t>
      </w:r>
      <w:r>
        <w:rPr>
          <w:sz w:val="28"/>
          <w:szCs w:val="28"/>
        </w:rPr>
        <w:t xml:space="preserve"> от </w:t>
      </w:r>
      <w:r w:rsidR="00463B14">
        <w:rPr>
          <w:sz w:val="28"/>
          <w:szCs w:val="28"/>
        </w:rPr>
        <w:t>2</w:t>
      </w:r>
      <w:r w:rsidR="001A5245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="001A5245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1A5245">
        <w:rPr>
          <w:sz w:val="28"/>
          <w:szCs w:val="28"/>
        </w:rPr>
        <w:t>19</w:t>
      </w:r>
      <w:r>
        <w:rPr>
          <w:sz w:val="28"/>
          <w:szCs w:val="28"/>
        </w:rPr>
        <w:t xml:space="preserve"> №</w:t>
      </w:r>
      <w:r w:rsidR="003E0E46">
        <w:rPr>
          <w:sz w:val="28"/>
          <w:szCs w:val="28"/>
        </w:rPr>
        <w:t xml:space="preserve"> </w:t>
      </w:r>
      <w:r w:rsidR="00463B14">
        <w:rPr>
          <w:sz w:val="28"/>
          <w:szCs w:val="28"/>
        </w:rPr>
        <w:t>1</w:t>
      </w:r>
      <w:r w:rsidR="00AD0CDB">
        <w:rPr>
          <w:sz w:val="28"/>
          <w:szCs w:val="28"/>
        </w:rPr>
        <w:t>5</w:t>
      </w:r>
      <w:r w:rsidR="00724F03">
        <w:rPr>
          <w:sz w:val="28"/>
          <w:szCs w:val="28"/>
        </w:rPr>
        <w:t xml:space="preserve"> </w:t>
      </w:r>
      <w:r w:rsidRPr="007F2AA8">
        <w:rPr>
          <w:sz w:val="28"/>
          <w:szCs w:val="28"/>
        </w:rPr>
        <w:t xml:space="preserve">«Об утверждении проекта </w:t>
      </w:r>
      <w:r w:rsidR="00724443" w:rsidRPr="007F2AA8">
        <w:rPr>
          <w:sz w:val="28"/>
          <w:szCs w:val="28"/>
        </w:rPr>
        <w:t>п</w:t>
      </w:r>
      <w:r w:rsidRPr="007F2AA8">
        <w:rPr>
          <w:sz w:val="28"/>
          <w:szCs w:val="28"/>
        </w:rPr>
        <w:t>ланировк</w:t>
      </w:r>
      <w:r w:rsidR="00724443" w:rsidRPr="007F2AA8">
        <w:rPr>
          <w:sz w:val="28"/>
          <w:szCs w:val="28"/>
        </w:rPr>
        <w:t>и</w:t>
      </w:r>
      <w:r w:rsidR="00E32585" w:rsidRPr="007F2AA8">
        <w:rPr>
          <w:sz w:val="28"/>
          <w:szCs w:val="28"/>
        </w:rPr>
        <w:t xml:space="preserve"> </w:t>
      </w:r>
      <w:r w:rsidRPr="007F2AA8">
        <w:rPr>
          <w:sz w:val="28"/>
          <w:szCs w:val="28"/>
        </w:rPr>
        <w:t xml:space="preserve">и </w:t>
      </w:r>
      <w:r w:rsidR="00463B14" w:rsidRPr="007F2AA8">
        <w:rPr>
          <w:sz w:val="28"/>
          <w:szCs w:val="28"/>
        </w:rPr>
        <w:t xml:space="preserve">проекта </w:t>
      </w:r>
      <w:r w:rsidRPr="007F2AA8">
        <w:rPr>
          <w:sz w:val="28"/>
          <w:szCs w:val="28"/>
        </w:rPr>
        <w:t>межевания территории</w:t>
      </w:r>
      <w:r w:rsidR="00AD0CDB" w:rsidRPr="007F2AA8">
        <w:rPr>
          <w:sz w:val="28"/>
          <w:szCs w:val="28"/>
        </w:rPr>
        <w:t xml:space="preserve"> </w:t>
      </w:r>
      <w:r w:rsidR="007F2AA8" w:rsidRPr="007F2AA8">
        <w:rPr>
          <w:sz w:val="28"/>
          <w:szCs w:val="28"/>
        </w:rPr>
        <w:t>в д</w:t>
      </w:r>
      <w:r w:rsidR="00463B14" w:rsidRPr="007F2AA8">
        <w:rPr>
          <w:sz w:val="28"/>
          <w:szCs w:val="28"/>
        </w:rPr>
        <w:t>.</w:t>
      </w:r>
      <w:r w:rsidR="00D56667">
        <w:rPr>
          <w:sz w:val="28"/>
          <w:szCs w:val="28"/>
        </w:rPr>
        <w:t xml:space="preserve"> </w:t>
      </w:r>
      <w:r w:rsidR="00AD0CDB" w:rsidRPr="007F2AA8">
        <w:rPr>
          <w:sz w:val="28"/>
          <w:szCs w:val="28"/>
        </w:rPr>
        <w:t>С</w:t>
      </w:r>
      <w:r w:rsidR="007F2AA8" w:rsidRPr="007F2AA8">
        <w:rPr>
          <w:sz w:val="28"/>
          <w:szCs w:val="28"/>
        </w:rPr>
        <w:t>огом</w:t>
      </w:r>
      <w:r w:rsidRPr="007F2AA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14:paraId="516433E8" w14:textId="77777777" w:rsidR="0015134E" w:rsidRDefault="0015134E" w:rsidP="00FD5401">
      <w:pPr>
        <w:pStyle w:val="af3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C282D97" w14:textId="39817617" w:rsidR="0015134E" w:rsidRDefault="0015134E" w:rsidP="002151D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целях создания условий для развития территории сельского поселения, эффективного землепользования и застройки, обеспечения прав и законных интересов физических и юридических лиц, в соответствии со статьей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сельского поселения </w:t>
      </w:r>
      <w:r w:rsidR="00463B14">
        <w:rPr>
          <w:sz w:val="28"/>
          <w:szCs w:val="28"/>
        </w:rPr>
        <w:t>С</w:t>
      </w:r>
      <w:r w:rsidR="007F2AA8">
        <w:rPr>
          <w:sz w:val="28"/>
          <w:szCs w:val="28"/>
        </w:rPr>
        <w:t>огом</w:t>
      </w:r>
      <w:r>
        <w:rPr>
          <w:sz w:val="28"/>
          <w:szCs w:val="28"/>
        </w:rPr>
        <w:t>,</w:t>
      </w:r>
    </w:p>
    <w:p w14:paraId="7C69B951" w14:textId="77777777" w:rsidR="0015134E" w:rsidRDefault="0015134E" w:rsidP="00FD5401">
      <w:pPr>
        <w:ind w:left="993" w:firstLine="0"/>
        <w:rPr>
          <w:sz w:val="28"/>
          <w:szCs w:val="28"/>
        </w:rPr>
      </w:pPr>
    </w:p>
    <w:p w14:paraId="3061CBFF" w14:textId="77777777" w:rsidR="008347F9" w:rsidRPr="008347F9" w:rsidRDefault="008347F9" w:rsidP="008347F9">
      <w:pPr>
        <w:ind w:firstLine="567"/>
        <w:contextualSpacing/>
        <w:jc w:val="center"/>
        <w:rPr>
          <w:color w:val="000000"/>
          <w:szCs w:val="28"/>
          <w:lang w:eastAsia="x-none"/>
        </w:rPr>
      </w:pPr>
      <w:r w:rsidRPr="008347F9">
        <w:rPr>
          <w:color w:val="000000"/>
          <w:sz w:val="28"/>
          <w:szCs w:val="28"/>
          <w:lang w:val="x-none" w:eastAsia="x-none"/>
        </w:rPr>
        <w:t>Совет депутатов сельского поселения Согом</w:t>
      </w:r>
    </w:p>
    <w:p w14:paraId="32DBD0C0" w14:textId="77777777" w:rsidR="008347F9" w:rsidRPr="008347F9" w:rsidRDefault="008347F9" w:rsidP="008347F9">
      <w:pPr>
        <w:ind w:firstLine="567"/>
        <w:contextualSpacing/>
        <w:jc w:val="center"/>
        <w:rPr>
          <w:color w:val="000000"/>
          <w:sz w:val="28"/>
          <w:szCs w:val="28"/>
        </w:rPr>
      </w:pPr>
      <w:r w:rsidRPr="008347F9">
        <w:rPr>
          <w:color w:val="000000"/>
          <w:sz w:val="28"/>
          <w:szCs w:val="28"/>
        </w:rPr>
        <w:t>РЕШИЛ:</w:t>
      </w:r>
    </w:p>
    <w:p w14:paraId="3C6EE685" w14:textId="77777777" w:rsidR="0015134E" w:rsidRDefault="0015134E" w:rsidP="00D56667">
      <w:pPr>
        <w:ind w:firstLine="709"/>
        <w:contextualSpacing/>
        <w:rPr>
          <w:sz w:val="28"/>
          <w:szCs w:val="28"/>
        </w:rPr>
      </w:pPr>
    </w:p>
    <w:p w14:paraId="058E52DD" w14:textId="3D2F04D7" w:rsidR="0015134E" w:rsidRDefault="0015134E" w:rsidP="00D56667">
      <w:pPr>
        <w:pStyle w:val="af3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1.</w:t>
      </w:r>
      <w:r w:rsidR="004E0F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изменения в решение Совета депутатов сельского поселения </w:t>
      </w:r>
      <w:r w:rsidR="00463B14">
        <w:rPr>
          <w:sz w:val="28"/>
          <w:szCs w:val="28"/>
        </w:rPr>
        <w:t>С</w:t>
      </w:r>
      <w:r w:rsidR="007F2AA8">
        <w:rPr>
          <w:sz w:val="28"/>
          <w:szCs w:val="28"/>
        </w:rPr>
        <w:t>огом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от </w:t>
      </w:r>
      <w:r w:rsidR="00463B14">
        <w:rPr>
          <w:sz w:val="28"/>
          <w:szCs w:val="28"/>
        </w:rPr>
        <w:t>2</w:t>
      </w:r>
      <w:r w:rsidR="0013315C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="0013315C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13315C">
        <w:rPr>
          <w:sz w:val="28"/>
          <w:szCs w:val="28"/>
        </w:rPr>
        <w:t>19</w:t>
      </w:r>
      <w:r>
        <w:rPr>
          <w:sz w:val="28"/>
          <w:szCs w:val="28"/>
        </w:rPr>
        <w:t xml:space="preserve"> №</w:t>
      </w:r>
      <w:r w:rsidR="0046004D">
        <w:rPr>
          <w:sz w:val="28"/>
          <w:szCs w:val="28"/>
        </w:rPr>
        <w:t xml:space="preserve"> </w:t>
      </w:r>
      <w:r w:rsidR="00463B14">
        <w:rPr>
          <w:sz w:val="28"/>
          <w:szCs w:val="28"/>
        </w:rPr>
        <w:t>1</w:t>
      </w:r>
      <w:r w:rsidR="00AD0CDB">
        <w:rPr>
          <w:sz w:val="28"/>
          <w:szCs w:val="28"/>
        </w:rPr>
        <w:t>5</w:t>
      </w:r>
      <w:r>
        <w:rPr>
          <w:spacing w:val="-4"/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проекта</w:t>
      </w:r>
      <w:r w:rsidRPr="005F059E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планировк</w:t>
      </w:r>
      <w:r w:rsidR="00463B14"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463B14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межевания территории </w:t>
      </w:r>
      <w:r w:rsidR="0013315C">
        <w:rPr>
          <w:sz w:val="28"/>
          <w:szCs w:val="28"/>
        </w:rPr>
        <w:t>в д</w:t>
      </w:r>
      <w:r w:rsidR="00463B14">
        <w:rPr>
          <w:spacing w:val="-4"/>
          <w:sz w:val="28"/>
          <w:szCs w:val="28"/>
        </w:rPr>
        <w:t>.</w:t>
      </w:r>
      <w:r w:rsidR="002151DF">
        <w:rPr>
          <w:spacing w:val="-4"/>
          <w:sz w:val="28"/>
          <w:szCs w:val="28"/>
        </w:rPr>
        <w:t xml:space="preserve"> </w:t>
      </w:r>
      <w:r w:rsidR="00AD0CDB">
        <w:rPr>
          <w:spacing w:val="-4"/>
          <w:sz w:val="28"/>
          <w:szCs w:val="28"/>
        </w:rPr>
        <w:t>С</w:t>
      </w:r>
      <w:r w:rsidR="0013315C">
        <w:rPr>
          <w:spacing w:val="-4"/>
          <w:sz w:val="28"/>
          <w:szCs w:val="28"/>
        </w:rPr>
        <w:t>огом</w:t>
      </w:r>
      <w:r>
        <w:rPr>
          <w:spacing w:val="-4"/>
          <w:sz w:val="28"/>
          <w:szCs w:val="28"/>
        </w:rPr>
        <w:t>»</w:t>
      </w:r>
      <w:r w:rsidR="0013315C">
        <w:rPr>
          <w:spacing w:val="-4"/>
          <w:sz w:val="28"/>
          <w:szCs w:val="28"/>
        </w:rPr>
        <w:t>:</w:t>
      </w:r>
    </w:p>
    <w:p w14:paraId="1E810F4B" w14:textId="58C81852" w:rsidR="004E0F5E" w:rsidRDefault="004E0F5E" w:rsidP="00D56667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524B7">
        <w:rPr>
          <w:sz w:val="28"/>
          <w:szCs w:val="28"/>
        </w:rPr>
        <w:t xml:space="preserve">Раздел 2 Приложения 3 </w:t>
      </w:r>
      <w:r w:rsidR="00F524B7" w:rsidRPr="00F524B7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изложить в редакции согласно приложению 1 к настоящему решению; </w:t>
      </w:r>
    </w:p>
    <w:p w14:paraId="583460F3" w14:textId="74934F5B" w:rsidR="004E0F5E" w:rsidRDefault="004E0F5E" w:rsidP="00D56667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EF7089">
        <w:rPr>
          <w:sz w:val="28"/>
          <w:szCs w:val="28"/>
        </w:rPr>
        <w:t xml:space="preserve">В приложении 4 к решению </w:t>
      </w:r>
      <w:r>
        <w:rPr>
          <w:sz w:val="28"/>
          <w:szCs w:val="28"/>
        </w:rPr>
        <w:t>чертеж межевания территории д.</w:t>
      </w:r>
      <w:r w:rsidR="002151DF">
        <w:rPr>
          <w:sz w:val="28"/>
          <w:szCs w:val="28"/>
        </w:rPr>
        <w:t xml:space="preserve"> </w:t>
      </w:r>
      <w:r>
        <w:rPr>
          <w:sz w:val="28"/>
          <w:szCs w:val="28"/>
        </w:rPr>
        <w:t>Согом изложить в редакции согласно приложению 2 к настоящему решению.</w:t>
      </w:r>
    </w:p>
    <w:p w14:paraId="771E6175" w14:textId="77777777" w:rsidR="0015134E" w:rsidRDefault="0015134E" w:rsidP="00D56667">
      <w:pPr>
        <w:shd w:val="clear" w:color="auto" w:fill="FFFFFF"/>
        <w:tabs>
          <w:tab w:val="left" w:pos="709"/>
          <w:tab w:val="center" w:pos="1985"/>
          <w:tab w:val="left" w:pos="4111"/>
          <w:tab w:val="left" w:pos="4536"/>
        </w:tabs>
        <w:ind w:right="-2" w:firstLine="709"/>
        <w:rPr>
          <w:sz w:val="28"/>
          <w:szCs w:val="28"/>
        </w:rPr>
      </w:pPr>
      <w:r>
        <w:rPr>
          <w:sz w:val="28"/>
          <w:szCs w:val="28"/>
        </w:rPr>
        <w:tab/>
        <w:t>2. Настоящее решение вступает в силу с момента официального опубликования (обнародования).</w:t>
      </w:r>
    </w:p>
    <w:p w14:paraId="638DB91E" w14:textId="6E2A3FED" w:rsidR="0015134E" w:rsidRDefault="0015134E" w:rsidP="00D56667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 Контроль за выполнением решения оставляю за собой.</w:t>
      </w:r>
    </w:p>
    <w:p w14:paraId="65E366D9" w14:textId="5FED877E" w:rsidR="006F080E" w:rsidRDefault="006F080E" w:rsidP="00D56667">
      <w:pPr>
        <w:ind w:firstLine="709"/>
        <w:rPr>
          <w:sz w:val="28"/>
          <w:szCs w:val="28"/>
        </w:rPr>
      </w:pPr>
    </w:p>
    <w:p w14:paraId="61E158F3" w14:textId="77777777" w:rsidR="00FD23FD" w:rsidRDefault="00FD23FD" w:rsidP="00D56667">
      <w:pPr>
        <w:ind w:firstLine="709"/>
        <w:rPr>
          <w:sz w:val="28"/>
          <w:szCs w:val="28"/>
        </w:rPr>
      </w:pPr>
    </w:p>
    <w:p w14:paraId="6BF7792F" w14:textId="77777777" w:rsidR="00464920" w:rsidRDefault="00464920" w:rsidP="00D56667">
      <w:pPr>
        <w:ind w:firstLine="709"/>
        <w:rPr>
          <w:sz w:val="28"/>
          <w:szCs w:val="28"/>
        </w:rPr>
      </w:pPr>
    </w:p>
    <w:tbl>
      <w:tblPr>
        <w:tblW w:w="94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2151DF" w:rsidRPr="002151DF" w14:paraId="64440FC4" w14:textId="77777777" w:rsidTr="006674AE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5F5D7" w14:textId="77777777" w:rsidR="002151DF" w:rsidRPr="002151DF" w:rsidRDefault="002151DF" w:rsidP="002151DF">
            <w:pPr>
              <w:ind w:firstLine="0"/>
              <w:rPr>
                <w:sz w:val="28"/>
                <w:szCs w:val="28"/>
              </w:rPr>
            </w:pPr>
            <w:bookmarkStart w:id="0" w:name="_Toc342034644"/>
            <w:r w:rsidRPr="002151DF">
              <w:rPr>
                <w:sz w:val="28"/>
                <w:szCs w:val="28"/>
              </w:rPr>
              <w:t>Председатель Совета депутатов</w:t>
            </w:r>
          </w:p>
          <w:p w14:paraId="53B5297F" w14:textId="77777777" w:rsidR="002151DF" w:rsidRPr="002151DF" w:rsidRDefault="002151DF" w:rsidP="002151DF">
            <w:pPr>
              <w:ind w:firstLine="0"/>
              <w:jc w:val="left"/>
              <w:rPr>
                <w:sz w:val="28"/>
                <w:szCs w:val="28"/>
              </w:rPr>
            </w:pPr>
            <w:r w:rsidRPr="002151DF">
              <w:rPr>
                <w:sz w:val="28"/>
                <w:szCs w:val="28"/>
              </w:rPr>
              <w:t xml:space="preserve">сельского поселения Согом </w:t>
            </w:r>
          </w:p>
          <w:p w14:paraId="6805D8A8" w14:textId="77777777" w:rsidR="002151DF" w:rsidRPr="002151DF" w:rsidRDefault="002151DF" w:rsidP="002151DF">
            <w:pPr>
              <w:ind w:firstLine="0"/>
              <w:jc w:val="left"/>
              <w:rPr>
                <w:sz w:val="28"/>
                <w:szCs w:val="28"/>
              </w:rPr>
            </w:pPr>
          </w:p>
          <w:p w14:paraId="435597F9" w14:textId="77777777" w:rsidR="002151DF" w:rsidRPr="002151DF" w:rsidRDefault="002151DF" w:rsidP="002151DF">
            <w:pPr>
              <w:ind w:firstLine="0"/>
              <w:jc w:val="left"/>
              <w:rPr>
                <w:sz w:val="28"/>
                <w:szCs w:val="28"/>
              </w:rPr>
            </w:pPr>
            <w:r w:rsidRPr="002151DF">
              <w:rPr>
                <w:sz w:val="28"/>
                <w:szCs w:val="28"/>
              </w:rPr>
              <w:t>______________   Г.В. Полуянов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3F75C" w14:textId="77777777" w:rsidR="002151DF" w:rsidRPr="002151DF" w:rsidRDefault="002151DF" w:rsidP="002151DF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55E56" w14:textId="77777777" w:rsidR="002151DF" w:rsidRPr="002151DF" w:rsidRDefault="002151DF" w:rsidP="002151DF">
            <w:pPr>
              <w:ind w:firstLine="0"/>
              <w:jc w:val="left"/>
              <w:rPr>
                <w:sz w:val="28"/>
                <w:szCs w:val="28"/>
              </w:rPr>
            </w:pPr>
            <w:r w:rsidRPr="002151DF">
              <w:rPr>
                <w:sz w:val="28"/>
                <w:szCs w:val="28"/>
              </w:rPr>
              <w:t>Глава</w:t>
            </w:r>
          </w:p>
          <w:p w14:paraId="48A0E1E2" w14:textId="77777777" w:rsidR="002151DF" w:rsidRPr="002151DF" w:rsidRDefault="002151DF" w:rsidP="002151DF">
            <w:pPr>
              <w:ind w:firstLine="0"/>
              <w:jc w:val="left"/>
              <w:rPr>
                <w:sz w:val="28"/>
                <w:szCs w:val="28"/>
              </w:rPr>
            </w:pPr>
            <w:r w:rsidRPr="002151DF">
              <w:rPr>
                <w:sz w:val="28"/>
                <w:szCs w:val="28"/>
              </w:rPr>
              <w:t>сельского поселения Согом</w:t>
            </w:r>
          </w:p>
          <w:p w14:paraId="5F06705E" w14:textId="77777777" w:rsidR="002151DF" w:rsidRPr="002151DF" w:rsidRDefault="002151DF" w:rsidP="002151DF">
            <w:pPr>
              <w:ind w:firstLine="0"/>
              <w:jc w:val="left"/>
              <w:rPr>
                <w:sz w:val="28"/>
                <w:szCs w:val="28"/>
              </w:rPr>
            </w:pPr>
          </w:p>
          <w:p w14:paraId="1511BB1D" w14:textId="77777777" w:rsidR="002151DF" w:rsidRPr="002151DF" w:rsidRDefault="002151DF" w:rsidP="002151DF">
            <w:pPr>
              <w:ind w:firstLine="0"/>
              <w:jc w:val="left"/>
              <w:rPr>
                <w:sz w:val="28"/>
                <w:szCs w:val="28"/>
              </w:rPr>
            </w:pPr>
            <w:r w:rsidRPr="002151DF">
              <w:rPr>
                <w:sz w:val="28"/>
                <w:szCs w:val="28"/>
              </w:rPr>
              <w:t>_____________  Г.В. Полуянов</w:t>
            </w:r>
          </w:p>
        </w:tc>
      </w:tr>
    </w:tbl>
    <w:p w14:paraId="3ACAA3D9" w14:textId="27208087" w:rsidR="009E18CF" w:rsidRDefault="009E18CF" w:rsidP="00FD5401">
      <w:pPr>
        <w:ind w:left="993"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14:paraId="0AFC9FF1" w14:textId="77777777" w:rsidR="009E18CF" w:rsidRDefault="009E18CF" w:rsidP="00FD5401">
      <w:pPr>
        <w:ind w:left="993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</w:t>
      </w:r>
    </w:p>
    <w:p w14:paraId="18908771" w14:textId="22F7EAAD" w:rsidR="009E18CF" w:rsidRDefault="009E18CF" w:rsidP="00FD5401">
      <w:pPr>
        <w:ind w:left="993" w:firstLine="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Согом</w:t>
      </w:r>
    </w:p>
    <w:p w14:paraId="7BA8B7F0" w14:textId="23E0C7DA" w:rsidR="009E18CF" w:rsidRDefault="009E18CF" w:rsidP="00FD5401">
      <w:pPr>
        <w:ind w:left="993" w:firstLine="0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FD23FD">
        <w:rPr>
          <w:sz w:val="28"/>
          <w:szCs w:val="28"/>
        </w:rPr>
        <w:t xml:space="preserve"> 01.03.2021 </w:t>
      </w:r>
      <w:r>
        <w:rPr>
          <w:sz w:val="28"/>
          <w:szCs w:val="28"/>
        </w:rPr>
        <w:t>№</w:t>
      </w:r>
      <w:r w:rsidR="0080548C">
        <w:rPr>
          <w:sz w:val="28"/>
          <w:szCs w:val="28"/>
        </w:rPr>
        <w:t xml:space="preserve"> 5</w:t>
      </w:r>
    </w:p>
    <w:p w14:paraId="364A14DD" w14:textId="77777777" w:rsidR="00AA4585" w:rsidRDefault="00AA4585" w:rsidP="00FD5401">
      <w:pPr>
        <w:ind w:left="993" w:firstLine="0"/>
        <w:jc w:val="right"/>
        <w:rPr>
          <w:sz w:val="28"/>
          <w:szCs w:val="28"/>
        </w:rPr>
      </w:pPr>
    </w:p>
    <w:p w14:paraId="7D720BDA" w14:textId="77777777" w:rsidR="00AA4585" w:rsidRPr="00AA4585" w:rsidRDefault="00AA4585" w:rsidP="00AA4585">
      <w:pPr>
        <w:spacing w:after="240" w:line="300" w:lineRule="auto"/>
        <w:ind w:firstLine="0"/>
        <w:jc w:val="center"/>
        <w:outlineLvl w:val="0"/>
        <w:rPr>
          <w:b/>
          <w:sz w:val="28"/>
          <w:szCs w:val="28"/>
        </w:rPr>
      </w:pPr>
      <w:r w:rsidRPr="00AA4585">
        <w:rPr>
          <w:b/>
          <w:sz w:val="28"/>
          <w:szCs w:val="28"/>
        </w:rPr>
        <w:t>СОСТАВ ПРОЕКТА МЕЖЕВАНИЯ ТЕРРИТОРИИ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8"/>
        <w:gridCol w:w="5672"/>
      </w:tblGrid>
      <w:tr w:rsidR="00AA4585" w:rsidRPr="00AA4585" w14:paraId="29A3EF00" w14:textId="77777777" w:rsidTr="00AA4585"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B70B" w14:textId="77777777" w:rsidR="00AA4585" w:rsidRPr="00AA4585" w:rsidRDefault="00AA4585" w:rsidP="00AA4585">
            <w:pPr>
              <w:ind w:firstLine="0"/>
              <w:jc w:val="center"/>
            </w:pPr>
            <w:r w:rsidRPr="00AA4585">
              <w:t>Наименование материалов</w:t>
            </w:r>
          </w:p>
        </w:tc>
      </w:tr>
      <w:tr w:rsidR="00AA4585" w:rsidRPr="00AA4585" w14:paraId="5BF9222C" w14:textId="77777777" w:rsidTr="00AA4585"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89DA" w14:textId="77777777" w:rsidR="00AA4585" w:rsidRPr="00AA4585" w:rsidRDefault="00AA4585" w:rsidP="00AA4585">
            <w:pPr>
              <w:ind w:firstLine="0"/>
              <w:jc w:val="center"/>
            </w:pPr>
            <w:r w:rsidRPr="00AA4585">
              <w:rPr>
                <w:b/>
              </w:rPr>
              <w:t>1. Текстовые материалы</w:t>
            </w:r>
          </w:p>
        </w:tc>
      </w:tr>
      <w:tr w:rsidR="00AA4585" w:rsidRPr="00AA4585" w14:paraId="7AB709FA" w14:textId="77777777" w:rsidTr="00AA458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D1BD" w14:textId="77777777" w:rsidR="00AA4585" w:rsidRPr="00AA4585" w:rsidRDefault="00AA4585" w:rsidP="00AA4585">
            <w:pPr>
              <w:ind w:firstLine="0"/>
              <w:jc w:val="left"/>
              <w:rPr>
                <w:b/>
              </w:rPr>
            </w:pPr>
            <w:r w:rsidRPr="00AA4585">
              <w:rPr>
                <w:b/>
              </w:rPr>
              <w:t>Материалы основной (утверждаемой) части проекта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B451B" w14:textId="77777777" w:rsidR="00AA4585" w:rsidRPr="00AA4585" w:rsidRDefault="00AA4585" w:rsidP="00AA4585">
            <w:pPr>
              <w:ind w:firstLine="0"/>
              <w:jc w:val="left"/>
            </w:pPr>
            <w:r w:rsidRPr="00AA4585">
              <w:t>«Пояснительная записка».</w:t>
            </w:r>
          </w:p>
        </w:tc>
      </w:tr>
      <w:tr w:rsidR="00AA4585" w:rsidRPr="00AA4585" w14:paraId="2A657B01" w14:textId="77777777" w:rsidTr="00AA4585"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AE9C" w14:textId="77777777" w:rsidR="00AA4585" w:rsidRPr="00AA4585" w:rsidRDefault="00AA4585" w:rsidP="00AA4585">
            <w:pPr>
              <w:ind w:firstLine="0"/>
              <w:jc w:val="center"/>
            </w:pPr>
            <w:r w:rsidRPr="00AA4585">
              <w:rPr>
                <w:b/>
              </w:rPr>
              <w:t>2. Графические материалы</w:t>
            </w:r>
          </w:p>
        </w:tc>
      </w:tr>
      <w:tr w:rsidR="00AA4585" w:rsidRPr="00AA4585" w14:paraId="473FA64E" w14:textId="77777777" w:rsidTr="00AA458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C9129" w14:textId="77777777" w:rsidR="00AA4585" w:rsidRPr="00AA4585" w:rsidRDefault="00AA4585" w:rsidP="00AA4585">
            <w:pPr>
              <w:ind w:firstLine="0"/>
              <w:jc w:val="left"/>
              <w:rPr>
                <w:b/>
              </w:rPr>
            </w:pPr>
            <w:r w:rsidRPr="00AA4585">
              <w:rPr>
                <w:b/>
              </w:rPr>
              <w:t>Материалы по обоснованию проекта.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9836C" w14:textId="77777777" w:rsidR="00AA4585" w:rsidRPr="00AA4585" w:rsidRDefault="00AA4585" w:rsidP="00AA4585">
            <w:pPr>
              <w:ind w:firstLine="0"/>
              <w:jc w:val="left"/>
              <w:rPr>
                <w:bCs/>
              </w:rPr>
            </w:pPr>
            <w:r w:rsidRPr="00AA4585">
              <w:rPr>
                <w:bCs/>
              </w:rPr>
              <w:t>План фактического использования</w:t>
            </w:r>
          </w:p>
          <w:p w14:paraId="17C3A28C" w14:textId="77777777" w:rsidR="00AA4585" w:rsidRPr="00AA4585" w:rsidRDefault="00AA4585" w:rsidP="00AA4585">
            <w:pPr>
              <w:ind w:firstLine="0"/>
              <w:jc w:val="left"/>
            </w:pPr>
            <w:r w:rsidRPr="00AA4585">
              <w:rPr>
                <w:bCs/>
              </w:rPr>
              <w:t>М 1:2000, 1 лист.</w:t>
            </w:r>
          </w:p>
        </w:tc>
      </w:tr>
      <w:tr w:rsidR="00AA4585" w:rsidRPr="00AA4585" w14:paraId="6B0D6676" w14:textId="77777777" w:rsidTr="00AA458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BE92E" w14:textId="77777777" w:rsidR="00AA4585" w:rsidRPr="00AA4585" w:rsidRDefault="00AA4585" w:rsidP="00AA4585">
            <w:pPr>
              <w:ind w:firstLine="0"/>
              <w:jc w:val="left"/>
              <w:rPr>
                <w:b/>
              </w:rPr>
            </w:pPr>
            <w:r w:rsidRPr="00AA4585">
              <w:rPr>
                <w:b/>
              </w:rPr>
              <w:t>Материалы основной (утверждаемой) части проекта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D8AA9" w14:textId="77777777" w:rsidR="00AA4585" w:rsidRPr="00AA4585" w:rsidRDefault="00AA4585" w:rsidP="00AA4585">
            <w:pPr>
              <w:ind w:firstLine="0"/>
              <w:jc w:val="left"/>
            </w:pPr>
            <w:r w:rsidRPr="00AA4585">
              <w:rPr>
                <w:bCs/>
              </w:rPr>
              <w:t>Чертеж межевания территории, М 1:2000, 1 лист</w:t>
            </w:r>
          </w:p>
        </w:tc>
      </w:tr>
    </w:tbl>
    <w:p w14:paraId="226BFEAA" w14:textId="77777777" w:rsidR="009E18CF" w:rsidRDefault="009E18CF" w:rsidP="00FD5401">
      <w:pPr>
        <w:ind w:left="993" w:firstLine="0"/>
        <w:jc w:val="center"/>
        <w:outlineLvl w:val="0"/>
        <w:rPr>
          <w:b/>
          <w:sz w:val="28"/>
          <w:szCs w:val="28"/>
        </w:rPr>
      </w:pPr>
    </w:p>
    <w:bookmarkEnd w:id="0"/>
    <w:p w14:paraId="203F4E09" w14:textId="77777777" w:rsidR="00AA4585" w:rsidRPr="00AA4585" w:rsidRDefault="00AA4585" w:rsidP="00AA4585">
      <w:pPr>
        <w:spacing w:line="300" w:lineRule="auto"/>
        <w:ind w:firstLine="0"/>
        <w:jc w:val="center"/>
        <w:outlineLvl w:val="0"/>
        <w:rPr>
          <w:b/>
          <w:sz w:val="28"/>
          <w:szCs w:val="28"/>
        </w:rPr>
      </w:pPr>
      <w:r w:rsidRPr="00AA4585">
        <w:rPr>
          <w:b/>
          <w:sz w:val="28"/>
          <w:szCs w:val="28"/>
        </w:rPr>
        <w:t>ВВЕДЕНИЕ</w:t>
      </w:r>
    </w:p>
    <w:p w14:paraId="37A16E49" w14:textId="77777777" w:rsidR="00AA4585" w:rsidRPr="00AA4585" w:rsidRDefault="00AA4585" w:rsidP="00AA4585">
      <w:pPr>
        <w:suppressAutoHyphens/>
        <w:ind w:firstLine="567"/>
        <w:rPr>
          <w:lang w:eastAsia="ar-SA"/>
        </w:rPr>
      </w:pPr>
      <w:r w:rsidRPr="00AA4585">
        <w:rPr>
          <w:lang w:eastAsia="ar-SA"/>
        </w:rPr>
        <w:t>Подготовка документации по планировке и межеванию территорий сельского поселения выполнена в соответствии с Муниципальным контрактом № 0187300008418000655-0146595-01 от 04.02.2019г. на выполнение работ «Подготовка документации по планировке и межеванию СП Согом (д. Согом)»;</w:t>
      </w:r>
    </w:p>
    <w:p w14:paraId="4710B724" w14:textId="77777777" w:rsidR="00AA4585" w:rsidRPr="00AA4585" w:rsidRDefault="00AA4585" w:rsidP="00AA4585">
      <w:pPr>
        <w:tabs>
          <w:tab w:val="left" w:pos="720"/>
        </w:tabs>
        <w:suppressAutoHyphens/>
        <w:ind w:firstLine="567"/>
        <w:rPr>
          <w:lang w:eastAsia="ar-SA"/>
        </w:rPr>
      </w:pPr>
      <w:r w:rsidRPr="00AA4585">
        <w:rPr>
          <w:lang w:eastAsia="ar-SA"/>
        </w:rPr>
        <w:t>При разработке проекта учтены следующие нормативные документы:</w:t>
      </w:r>
    </w:p>
    <w:p w14:paraId="674ECB00" w14:textId="77777777" w:rsidR="00AA4585" w:rsidRPr="00AA4585" w:rsidRDefault="00AA4585" w:rsidP="00AA4585">
      <w:pPr>
        <w:tabs>
          <w:tab w:val="left" w:pos="0"/>
        </w:tabs>
        <w:suppressAutoHyphens/>
        <w:ind w:firstLine="567"/>
        <w:rPr>
          <w:lang w:eastAsia="ar-SA"/>
        </w:rPr>
      </w:pPr>
      <w:r w:rsidRPr="00AA4585">
        <w:rPr>
          <w:lang w:eastAsia="ar-SA"/>
        </w:rPr>
        <w:t>- Градостроительный кодекс РФ от 29.12.2004г. №190-ФЗ;</w:t>
      </w:r>
    </w:p>
    <w:p w14:paraId="54CEA08E" w14:textId="77777777" w:rsidR="00AA4585" w:rsidRPr="00AA4585" w:rsidRDefault="00AA4585" w:rsidP="00AA4585">
      <w:pPr>
        <w:tabs>
          <w:tab w:val="left" w:pos="0"/>
        </w:tabs>
        <w:suppressAutoHyphens/>
        <w:ind w:firstLine="567"/>
        <w:rPr>
          <w:iCs/>
          <w:lang w:eastAsia="ar-SA"/>
        </w:rPr>
      </w:pPr>
      <w:r w:rsidRPr="00AA4585">
        <w:rPr>
          <w:lang w:eastAsia="ar-SA"/>
        </w:rPr>
        <w:t xml:space="preserve">- </w:t>
      </w:r>
      <w:r w:rsidRPr="00AA4585">
        <w:rPr>
          <w:iCs/>
          <w:lang w:eastAsia="ar-SA"/>
        </w:rPr>
        <w:t>Земельный кодекс РФ от 25.10.2001 № 136-ФЗ;</w:t>
      </w:r>
    </w:p>
    <w:p w14:paraId="15F25476" w14:textId="77777777" w:rsidR="00AA4585" w:rsidRPr="00AA4585" w:rsidRDefault="00AA4585" w:rsidP="00AA4585">
      <w:pPr>
        <w:tabs>
          <w:tab w:val="left" w:pos="0"/>
        </w:tabs>
        <w:suppressAutoHyphens/>
        <w:ind w:firstLine="567"/>
        <w:rPr>
          <w:iCs/>
          <w:lang w:eastAsia="ar-SA"/>
        </w:rPr>
      </w:pPr>
      <w:r w:rsidRPr="00AA4585">
        <w:rPr>
          <w:iCs/>
          <w:lang w:eastAsia="ar-SA"/>
        </w:rPr>
        <w:t>- Водный кодекс РФ от 03.06.2006 № 74-Ф;</w:t>
      </w:r>
    </w:p>
    <w:p w14:paraId="0C9EE36D" w14:textId="77777777" w:rsidR="00AA4585" w:rsidRPr="00AA4585" w:rsidRDefault="00AA4585" w:rsidP="00AA4585">
      <w:pPr>
        <w:tabs>
          <w:tab w:val="left" w:pos="0"/>
        </w:tabs>
        <w:suppressAutoHyphens/>
        <w:ind w:firstLine="567"/>
        <w:rPr>
          <w:iCs/>
          <w:lang w:eastAsia="ar-SA"/>
        </w:rPr>
      </w:pPr>
      <w:r w:rsidRPr="00AA4585">
        <w:rPr>
          <w:iCs/>
          <w:lang w:eastAsia="ar-SA"/>
        </w:rPr>
        <w:t>- Лесной кодекс РФ от 04.12.2006 № 200-ФЗ;</w:t>
      </w:r>
    </w:p>
    <w:p w14:paraId="468774AF" w14:textId="77777777" w:rsidR="00AA4585" w:rsidRPr="00AA4585" w:rsidRDefault="00AA4585" w:rsidP="00AA4585">
      <w:pPr>
        <w:tabs>
          <w:tab w:val="left" w:pos="0"/>
        </w:tabs>
        <w:suppressAutoHyphens/>
        <w:ind w:firstLine="567"/>
        <w:rPr>
          <w:iCs/>
          <w:lang w:eastAsia="ar-SA"/>
        </w:rPr>
      </w:pPr>
      <w:r w:rsidRPr="00AA4585">
        <w:rPr>
          <w:iCs/>
          <w:lang w:eastAsia="ar-SA"/>
        </w:rPr>
        <w:t>- Федеральный закон от 08.11.2007 № 257-ФЗ «Об автомобильных дорогах и дорожной деятельности в Российской федерации и о внесении изменений в отдельные законодательные акты»;</w:t>
      </w:r>
    </w:p>
    <w:p w14:paraId="55943E3B" w14:textId="77777777" w:rsidR="00AA4585" w:rsidRPr="00AA4585" w:rsidRDefault="00AA4585" w:rsidP="00AA4585">
      <w:pPr>
        <w:tabs>
          <w:tab w:val="left" w:pos="0"/>
        </w:tabs>
        <w:suppressAutoHyphens/>
        <w:ind w:firstLine="567"/>
        <w:rPr>
          <w:lang w:eastAsia="ar-SA"/>
        </w:rPr>
      </w:pPr>
      <w:r w:rsidRPr="00AA4585">
        <w:rPr>
          <w:lang w:eastAsia="ar-SA"/>
        </w:rPr>
        <w:t xml:space="preserve">- </w:t>
      </w:r>
      <w:r w:rsidRPr="00AA4585">
        <w:rPr>
          <w:iCs/>
          <w:lang w:eastAsia="ar-SA"/>
        </w:rPr>
        <w:t>СП 42.13330.2011 "СНиП 2.07.01-89* Градостроительство. Планировка и застройка городских и сельских поселений";</w:t>
      </w:r>
    </w:p>
    <w:p w14:paraId="33244369" w14:textId="77777777" w:rsidR="00AA4585" w:rsidRPr="00AA4585" w:rsidRDefault="00AA4585" w:rsidP="00AA4585">
      <w:pPr>
        <w:tabs>
          <w:tab w:val="left" w:pos="0"/>
        </w:tabs>
        <w:suppressAutoHyphens/>
        <w:ind w:firstLine="567"/>
        <w:rPr>
          <w:lang w:eastAsia="ar-SA"/>
        </w:rPr>
      </w:pPr>
      <w:r w:rsidRPr="00AA4585">
        <w:rPr>
          <w:lang w:eastAsia="ar-SA"/>
        </w:rPr>
        <w:t>- Постановление Правительства Ханты-Мансийского автономного округа – Югры от 29.12.2014 №534-п «Об утверждении Региональных нормативов градостроительного проектирования Ханты-Мансийского автономного округа – Югры»;</w:t>
      </w:r>
    </w:p>
    <w:p w14:paraId="113AF527" w14:textId="77777777" w:rsidR="00AA4585" w:rsidRPr="00AA4585" w:rsidRDefault="00AA4585" w:rsidP="00AA4585">
      <w:pPr>
        <w:tabs>
          <w:tab w:val="left" w:pos="0"/>
        </w:tabs>
        <w:suppressAutoHyphens/>
        <w:ind w:firstLine="567"/>
        <w:rPr>
          <w:lang w:eastAsia="ar-SA"/>
        </w:rPr>
      </w:pPr>
      <w:r w:rsidRPr="00AA4585">
        <w:rPr>
          <w:lang w:eastAsia="ar-SA"/>
        </w:rPr>
        <w:t>- РДС 30-201-98 «Инструкция о порядке проектирования и установления красных линий в городах и других поселениях Российской Федерации».</w:t>
      </w:r>
    </w:p>
    <w:p w14:paraId="1DDBA320" w14:textId="77777777" w:rsidR="00AA4585" w:rsidRPr="00AA4585" w:rsidRDefault="00AA4585" w:rsidP="00AA4585">
      <w:pPr>
        <w:tabs>
          <w:tab w:val="left" w:pos="0"/>
        </w:tabs>
        <w:suppressAutoHyphens/>
        <w:ind w:firstLine="567"/>
        <w:rPr>
          <w:lang w:eastAsia="ar-SA"/>
        </w:rPr>
      </w:pPr>
      <w:r w:rsidRPr="00AA4585">
        <w:rPr>
          <w:lang w:eastAsia="ar-SA"/>
        </w:rPr>
        <w:t>- СНиП 11-04-2003 «Инструкция о порядке разработки, согласования, экспертизы и утверждения градостроительной документации».</w:t>
      </w:r>
    </w:p>
    <w:p w14:paraId="0E0DC0D2" w14:textId="77777777" w:rsidR="00AA4585" w:rsidRPr="00AA4585" w:rsidRDefault="00AA4585" w:rsidP="00AA4585">
      <w:pPr>
        <w:tabs>
          <w:tab w:val="left" w:pos="0"/>
        </w:tabs>
        <w:suppressAutoHyphens/>
        <w:ind w:firstLine="567"/>
        <w:rPr>
          <w:lang w:eastAsia="ar-SA"/>
        </w:rPr>
      </w:pPr>
      <w:r w:rsidRPr="00AA4585">
        <w:rPr>
          <w:lang w:eastAsia="ar-SA"/>
        </w:rPr>
        <w:t xml:space="preserve">- Генеральный план муниципального образования сельское поселение Согом, д. Согом, утвержденный Решением Совета депутатов сельского поселения Согом № 17 от 02.09.2019 (с изм. от 09.10.2020) </w:t>
      </w:r>
    </w:p>
    <w:p w14:paraId="40AAE2A0" w14:textId="77777777" w:rsidR="00AA4585" w:rsidRPr="00AA4585" w:rsidRDefault="00AA4585" w:rsidP="00AA4585">
      <w:pPr>
        <w:ind w:firstLine="567"/>
        <w:rPr>
          <w:lang w:eastAsia="ar-SA"/>
        </w:rPr>
      </w:pPr>
      <w:r w:rsidRPr="00AA4585">
        <w:rPr>
          <w:lang w:eastAsia="ar-SA"/>
        </w:rPr>
        <w:t xml:space="preserve">- Правила землепользования и застройки сельского поселения Согом, </w:t>
      </w:r>
      <w:proofErr w:type="gramStart"/>
      <w:r w:rsidRPr="00AA4585">
        <w:rPr>
          <w:lang w:eastAsia="ar-SA"/>
        </w:rPr>
        <w:t>утвержденный</w:t>
      </w:r>
      <w:proofErr w:type="gramEnd"/>
      <w:r w:rsidRPr="00AA4585">
        <w:rPr>
          <w:lang w:eastAsia="ar-SA"/>
        </w:rPr>
        <w:t xml:space="preserve"> Решением Совета депутатов сельского поселения Согом № 8 от 12.04.2012 (с изм. от 29.12.2019).</w:t>
      </w:r>
    </w:p>
    <w:p w14:paraId="76C4DFA6" w14:textId="77777777" w:rsidR="00AA4585" w:rsidRPr="00AA4585" w:rsidRDefault="00AA4585" w:rsidP="00AA4585">
      <w:pPr>
        <w:ind w:firstLine="567"/>
        <w:jc w:val="left"/>
        <w:rPr>
          <w:lang w:eastAsia="ar-SA"/>
        </w:rPr>
      </w:pPr>
      <w:r w:rsidRPr="00AA4585">
        <w:rPr>
          <w:lang w:eastAsia="ar-SA"/>
        </w:rPr>
        <w:t>Основными целями работы являются:</w:t>
      </w:r>
    </w:p>
    <w:p w14:paraId="79C4E71A" w14:textId="77777777" w:rsidR="00AA4585" w:rsidRPr="00AA4585" w:rsidRDefault="00AA4585" w:rsidP="00AA4585">
      <w:pPr>
        <w:ind w:firstLine="567"/>
        <w:jc w:val="left"/>
        <w:rPr>
          <w:lang w:eastAsia="ar-SA"/>
        </w:rPr>
      </w:pPr>
      <w:r w:rsidRPr="00AA4585">
        <w:rPr>
          <w:lang w:eastAsia="ar-SA"/>
        </w:rPr>
        <w:t>-</w:t>
      </w:r>
      <w:r w:rsidRPr="00AA4585">
        <w:rPr>
          <w:lang w:eastAsia="ar-SA"/>
        </w:rPr>
        <w:tab/>
        <w:t>обеспечение устойчивого развития территории;</w:t>
      </w:r>
    </w:p>
    <w:p w14:paraId="11E2BDC5" w14:textId="77777777" w:rsidR="00AA4585" w:rsidRPr="00AA4585" w:rsidRDefault="00AA4585" w:rsidP="00AA4585">
      <w:pPr>
        <w:ind w:firstLine="567"/>
        <w:jc w:val="left"/>
        <w:rPr>
          <w:lang w:eastAsia="ar-SA"/>
        </w:rPr>
      </w:pPr>
      <w:r w:rsidRPr="00AA4585">
        <w:rPr>
          <w:lang w:eastAsia="ar-SA"/>
        </w:rPr>
        <w:t>-</w:t>
      </w:r>
      <w:r w:rsidRPr="00AA4585">
        <w:rPr>
          <w:lang w:eastAsia="ar-SA"/>
        </w:rPr>
        <w:tab/>
        <w:t>выделение элементов планировочной структуры территории проектирования;</w:t>
      </w:r>
    </w:p>
    <w:p w14:paraId="4296E2A4" w14:textId="77777777" w:rsidR="00AA4585" w:rsidRPr="00AA4585" w:rsidRDefault="00AA4585" w:rsidP="00AA4585">
      <w:pPr>
        <w:ind w:firstLine="567"/>
        <w:jc w:val="left"/>
        <w:rPr>
          <w:lang w:eastAsia="ar-SA"/>
        </w:rPr>
      </w:pPr>
      <w:r w:rsidRPr="00AA4585">
        <w:rPr>
          <w:lang w:eastAsia="ar-SA"/>
        </w:rPr>
        <w:lastRenderedPageBreak/>
        <w:t>-</w:t>
      </w:r>
      <w:r w:rsidRPr="00AA4585">
        <w:rPr>
          <w:lang w:eastAsia="ar-SA"/>
        </w:rPr>
        <w:tab/>
        <w:t>установление параметров планируемого развития элементов планировочной структуры;</w:t>
      </w:r>
    </w:p>
    <w:p w14:paraId="318190A2" w14:textId="77777777" w:rsidR="00AA4585" w:rsidRPr="00AA4585" w:rsidRDefault="00AA4585" w:rsidP="00AA4585">
      <w:pPr>
        <w:ind w:firstLine="567"/>
        <w:jc w:val="left"/>
        <w:rPr>
          <w:lang w:eastAsia="ar-SA"/>
        </w:rPr>
      </w:pPr>
      <w:r w:rsidRPr="00AA4585">
        <w:rPr>
          <w:lang w:eastAsia="ar-SA"/>
        </w:rPr>
        <w:t>-</w:t>
      </w:r>
      <w:r w:rsidRPr="00AA4585">
        <w:rPr>
          <w:lang w:eastAsia="ar-SA"/>
        </w:rPr>
        <w:tab/>
        <w:t xml:space="preserve">установление </w:t>
      </w:r>
      <w:proofErr w:type="gramStart"/>
      <w:r w:rsidRPr="00AA4585">
        <w:rPr>
          <w:lang w:eastAsia="ar-SA"/>
        </w:rPr>
        <w:t>границ зон планируемого размещения объектов капитального строительства</w:t>
      </w:r>
      <w:proofErr w:type="gramEnd"/>
      <w:r w:rsidRPr="00AA4585">
        <w:rPr>
          <w:lang w:eastAsia="ar-SA"/>
        </w:rPr>
        <w:t xml:space="preserve"> с выделением территорий объектов федерального, регионального и местного значения;</w:t>
      </w:r>
    </w:p>
    <w:p w14:paraId="529675A3" w14:textId="77777777" w:rsidR="00AA4585" w:rsidRPr="00AA4585" w:rsidRDefault="00AA4585" w:rsidP="00AA4585">
      <w:pPr>
        <w:ind w:firstLine="567"/>
        <w:jc w:val="left"/>
        <w:rPr>
          <w:lang w:eastAsia="ar-SA"/>
        </w:rPr>
      </w:pPr>
      <w:r w:rsidRPr="00AA4585">
        <w:rPr>
          <w:lang w:eastAsia="ar-SA"/>
        </w:rPr>
        <w:t>-</w:t>
      </w:r>
      <w:r w:rsidRPr="00AA4585">
        <w:rPr>
          <w:lang w:eastAsia="ar-SA"/>
        </w:rPr>
        <w:tab/>
        <w:t>установление границ земельных участков.</w:t>
      </w:r>
    </w:p>
    <w:p w14:paraId="712BBF6F" w14:textId="77777777" w:rsidR="00AA4585" w:rsidRPr="00AA4585" w:rsidRDefault="00AA4585" w:rsidP="00AA4585">
      <w:pPr>
        <w:spacing w:line="256" w:lineRule="auto"/>
        <w:ind w:firstLine="0"/>
        <w:jc w:val="left"/>
        <w:rPr>
          <w:lang w:eastAsia="ar-SA"/>
        </w:rPr>
      </w:pPr>
    </w:p>
    <w:p w14:paraId="365C01A2" w14:textId="77777777" w:rsidR="00AA4585" w:rsidRPr="00AA4585" w:rsidRDefault="00AA4585" w:rsidP="00AA4585">
      <w:pPr>
        <w:spacing w:after="100" w:afterAutospacing="1"/>
        <w:ind w:firstLine="0"/>
        <w:jc w:val="center"/>
        <w:outlineLvl w:val="0"/>
        <w:rPr>
          <w:b/>
        </w:rPr>
      </w:pPr>
      <w:r w:rsidRPr="00AA4585">
        <w:rPr>
          <w:b/>
        </w:rPr>
        <w:t>1. Характеристика проектируемой территории</w:t>
      </w:r>
    </w:p>
    <w:p w14:paraId="02B76485" w14:textId="77777777" w:rsidR="00AA4585" w:rsidRPr="00AA4585" w:rsidRDefault="00AA4585" w:rsidP="00AA4585">
      <w:pPr>
        <w:ind w:firstLine="0"/>
        <w:rPr>
          <w:b/>
        </w:rPr>
      </w:pPr>
      <w:r w:rsidRPr="00AA4585">
        <w:rPr>
          <w:b/>
        </w:rPr>
        <w:t>Границы проектируемой территории</w:t>
      </w:r>
    </w:p>
    <w:p w14:paraId="5097EC6D" w14:textId="77777777" w:rsidR="00AA4585" w:rsidRPr="00AA4585" w:rsidRDefault="00AA4585" w:rsidP="00AA4585">
      <w:pPr>
        <w:ind w:firstLine="567"/>
        <w:rPr>
          <w:lang w:eastAsia="ar-SA"/>
        </w:rPr>
      </w:pPr>
      <w:r w:rsidRPr="00AA4585">
        <w:rPr>
          <w:lang w:eastAsia="ar-SA"/>
        </w:rPr>
        <w:t xml:space="preserve">Поселение расположено в юго-западной части Ханты-Мансийского района и занимает территорию со спокойным рельефом и большим количеством водных объектов. В состав сельского поселения входит один населенный пункт – деревня Согом, расположенная в устье реки Согом, на берегу озера Домашний сор. Территория населенного пункта с запада и юга окружена озером Домашний сор, с севера рекой Согом. С северной стороны к населенному пункту подходит автомобильная дорога, связывающая его с административным центром Ханты-Мансийского района городом Ханты-Мансийском.  </w:t>
      </w:r>
    </w:p>
    <w:p w14:paraId="6F55EE95" w14:textId="77777777" w:rsidR="00AA4585" w:rsidRPr="00AA4585" w:rsidRDefault="00AA4585" w:rsidP="00AA4585">
      <w:pPr>
        <w:ind w:firstLine="0"/>
        <w:rPr>
          <w:lang w:eastAsia="ar-SA"/>
        </w:rPr>
      </w:pPr>
      <w:r w:rsidRPr="00AA4585">
        <w:rPr>
          <w:b/>
        </w:rPr>
        <w:t>Сведения о территории проектирования</w:t>
      </w:r>
    </w:p>
    <w:p w14:paraId="4EAECAEE" w14:textId="77777777" w:rsidR="00AA4585" w:rsidRPr="00AA4585" w:rsidRDefault="00AA4585" w:rsidP="00AA4585">
      <w:pPr>
        <w:ind w:firstLine="567"/>
        <w:rPr>
          <w:lang w:eastAsia="ar-SA"/>
        </w:rPr>
      </w:pPr>
      <w:r w:rsidRPr="00AA4585">
        <w:rPr>
          <w:lang w:eastAsia="ar-SA"/>
        </w:rPr>
        <w:t>Планировочная структура деревни сформирована главной улицей Центральной, улицей Набережной, и улицей Южной.</w:t>
      </w:r>
    </w:p>
    <w:p w14:paraId="22ABEF98" w14:textId="77777777" w:rsidR="00AA4585" w:rsidRPr="00AA4585" w:rsidRDefault="00AA4585" w:rsidP="00AA4585">
      <w:pPr>
        <w:ind w:firstLine="567"/>
      </w:pPr>
      <w:r w:rsidRPr="00AA4585">
        <w:t>Общая площадь земель в границах населенного пункта составляет 85,92 га.</w:t>
      </w:r>
    </w:p>
    <w:p w14:paraId="3913599C" w14:textId="77777777" w:rsidR="00AA4585" w:rsidRPr="00AA4585" w:rsidRDefault="00AA4585" w:rsidP="00AA4585">
      <w:pPr>
        <w:ind w:firstLine="567"/>
        <w:rPr>
          <w:lang w:eastAsia="ar-SA"/>
        </w:rPr>
      </w:pPr>
      <w:r w:rsidRPr="00AA4585">
        <w:t>Основные объекты административно-делового и досугового назначения сосредоточены в центральной части поселения: здание администрации, клуб, почта. Основные объекты социальной инфраструктуры (школа, детский сад, фельдшерско-акушерский пункт) расположены в центральной части поселения.</w:t>
      </w:r>
      <w:r w:rsidRPr="00AA4585">
        <w:rPr>
          <w:lang w:eastAsia="ar-SA"/>
        </w:rPr>
        <w:t xml:space="preserve"> </w:t>
      </w:r>
    </w:p>
    <w:p w14:paraId="366182C6" w14:textId="77777777" w:rsidR="00AA4585" w:rsidRPr="00AA4585" w:rsidRDefault="00AA4585" w:rsidP="00AA4585">
      <w:pPr>
        <w:ind w:firstLine="567"/>
        <w:rPr>
          <w:lang w:eastAsia="ar-SA"/>
        </w:rPr>
      </w:pPr>
      <w:r w:rsidRPr="00AA4585">
        <w:t>Жилые кварталы застроены малоэтажными и индивидуальными жилыми домами. Взаимосвязь всех планировочных зон осуществляется системой основных улиц, имеющих выходы к объектам, обеспечивающих внешние связи: вертолетной площадке, автозимнику</w:t>
      </w:r>
      <w:r w:rsidRPr="00AA4585">
        <w:rPr>
          <w:lang w:eastAsia="ar-SA"/>
        </w:rPr>
        <w:t>. Имеются свободные территории.</w:t>
      </w:r>
    </w:p>
    <w:p w14:paraId="55E2BC3F" w14:textId="77777777" w:rsidR="00AA4585" w:rsidRPr="00AA4585" w:rsidRDefault="00AA4585" w:rsidP="00AA4585">
      <w:pPr>
        <w:ind w:firstLine="567"/>
      </w:pPr>
      <w:r w:rsidRPr="00AA4585">
        <w:t>В границах проектирования проходят существующие объекты инженерной инфраструктуры:</w:t>
      </w:r>
    </w:p>
    <w:p w14:paraId="765CA050" w14:textId="77777777" w:rsidR="00AA4585" w:rsidRPr="00AA4585" w:rsidRDefault="00AA4585" w:rsidP="00AA4585">
      <w:pPr>
        <w:ind w:firstLine="567"/>
      </w:pPr>
      <w:r w:rsidRPr="00AA4585">
        <w:t>- водопровод;</w:t>
      </w:r>
    </w:p>
    <w:p w14:paraId="5A7F1EB0" w14:textId="77777777" w:rsidR="00AA4585" w:rsidRPr="00AA4585" w:rsidRDefault="00AA4585" w:rsidP="00AA4585">
      <w:pPr>
        <w:ind w:firstLine="567"/>
      </w:pPr>
      <w:r w:rsidRPr="00AA4585">
        <w:t>- тепловые сети;</w:t>
      </w:r>
    </w:p>
    <w:p w14:paraId="59C92911" w14:textId="77777777" w:rsidR="00AA4585" w:rsidRPr="00AA4585" w:rsidRDefault="00AA4585" w:rsidP="00AA4585">
      <w:pPr>
        <w:ind w:firstLine="567"/>
      </w:pPr>
      <w:r w:rsidRPr="00AA4585">
        <w:t xml:space="preserve">- воздушные линии электропередач 10 </w:t>
      </w:r>
      <w:proofErr w:type="spellStart"/>
      <w:r w:rsidRPr="00AA4585">
        <w:t>кВ</w:t>
      </w:r>
      <w:proofErr w:type="spellEnd"/>
      <w:r w:rsidRPr="00AA4585">
        <w:t>;</w:t>
      </w:r>
    </w:p>
    <w:p w14:paraId="153956EE" w14:textId="77777777" w:rsidR="00AA4585" w:rsidRPr="00AA4585" w:rsidRDefault="00AA4585" w:rsidP="00AA4585">
      <w:pPr>
        <w:ind w:firstLine="567"/>
      </w:pPr>
      <w:r w:rsidRPr="00AA4585">
        <w:t xml:space="preserve">- воздушные линии электропередач 0,4 </w:t>
      </w:r>
      <w:proofErr w:type="spellStart"/>
      <w:r w:rsidRPr="00AA4585">
        <w:t>кВ.</w:t>
      </w:r>
      <w:proofErr w:type="spellEnd"/>
    </w:p>
    <w:p w14:paraId="53C8B590" w14:textId="77777777" w:rsidR="00AA4585" w:rsidRPr="00AA4585" w:rsidRDefault="00AA4585" w:rsidP="00AA4585">
      <w:pPr>
        <w:ind w:firstLine="567"/>
      </w:pPr>
      <w:r w:rsidRPr="00AA4585">
        <w:t>- связь.</w:t>
      </w:r>
    </w:p>
    <w:p w14:paraId="55EA2BA1" w14:textId="77777777" w:rsidR="00AA4585" w:rsidRPr="00AA4585" w:rsidRDefault="00AA4585" w:rsidP="00AA4585">
      <w:pPr>
        <w:ind w:firstLine="0"/>
        <w:jc w:val="left"/>
        <w:rPr>
          <w:rFonts w:eastAsia="Calibri"/>
          <w:b/>
          <w:lang w:eastAsia="en-US"/>
        </w:rPr>
      </w:pPr>
      <w:r w:rsidRPr="00AA4585">
        <w:rPr>
          <w:rFonts w:eastAsia="Calibri"/>
          <w:b/>
          <w:lang w:eastAsia="en-US"/>
        </w:rPr>
        <w:t>Границы зон с особыми условиями использования</w:t>
      </w:r>
    </w:p>
    <w:p w14:paraId="1398A2EC" w14:textId="77777777" w:rsidR="00AA4585" w:rsidRPr="00AA4585" w:rsidRDefault="00AA4585" w:rsidP="00AA4585">
      <w:pPr>
        <w:keepNext/>
        <w:spacing w:before="120"/>
        <w:ind w:firstLine="0"/>
        <w:jc w:val="center"/>
        <w:rPr>
          <w:b/>
          <w:bCs/>
          <w:sz w:val="22"/>
          <w:szCs w:val="22"/>
          <w:lang w:val="x-none" w:eastAsia="x-none"/>
        </w:rPr>
      </w:pPr>
      <w:r w:rsidRPr="00AA4585">
        <w:rPr>
          <w:bCs/>
          <w:lang w:val="x-none" w:eastAsia="x-none"/>
        </w:rPr>
        <w:t xml:space="preserve">Зоны с особыми условиями использования территории </w:t>
      </w:r>
      <w:r w:rsidRPr="00AA4585">
        <w:rPr>
          <w:bCs/>
          <w:lang w:eastAsia="x-none"/>
        </w:rPr>
        <w:t>сельского поселения Согом</w:t>
      </w:r>
    </w:p>
    <w:tbl>
      <w:tblPr>
        <w:tblW w:w="9501" w:type="dxa"/>
        <w:jc w:val="center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6443"/>
        <w:gridCol w:w="2083"/>
      </w:tblGrid>
      <w:tr w:rsidR="00AA4585" w:rsidRPr="00AA4585" w14:paraId="50750BCB" w14:textId="77777777" w:rsidTr="00AA4585">
        <w:trPr>
          <w:trHeight w:val="300"/>
          <w:tblHeader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EECA2" w14:textId="77777777" w:rsidR="00AA4585" w:rsidRPr="00AA4585" w:rsidRDefault="00AA4585" w:rsidP="00AA4585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AA4585">
              <w:rPr>
                <w:sz w:val="22"/>
                <w:szCs w:val="22"/>
              </w:rPr>
              <w:t>№</w:t>
            </w:r>
          </w:p>
          <w:p w14:paraId="0EB8E5D6" w14:textId="77777777" w:rsidR="00AA4585" w:rsidRPr="00AA4585" w:rsidRDefault="00AA4585" w:rsidP="00AA4585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AA4585">
              <w:rPr>
                <w:sz w:val="22"/>
                <w:szCs w:val="22"/>
              </w:rPr>
              <w:t>п</w:t>
            </w:r>
            <w:proofErr w:type="gramEnd"/>
            <w:r w:rsidRPr="00AA4585">
              <w:rPr>
                <w:sz w:val="22"/>
                <w:szCs w:val="22"/>
              </w:rPr>
              <w:t>/п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5F431" w14:textId="77777777" w:rsidR="00AA4585" w:rsidRPr="00AA4585" w:rsidRDefault="00AA4585" w:rsidP="00AA4585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AA4585">
              <w:rPr>
                <w:sz w:val="22"/>
                <w:szCs w:val="22"/>
              </w:rPr>
              <w:t>Назначение объекта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5F783" w14:textId="77777777" w:rsidR="00AA4585" w:rsidRPr="00AA4585" w:rsidRDefault="00AA4585" w:rsidP="00AA4585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AA4585">
              <w:rPr>
                <w:sz w:val="22"/>
                <w:szCs w:val="22"/>
              </w:rPr>
              <w:t xml:space="preserve">Размер ограничений, </w:t>
            </w:r>
            <w:proofErr w:type="gramStart"/>
            <w:r w:rsidRPr="00AA4585">
              <w:rPr>
                <w:sz w:val="22"/>
                <w:szCs w:val="22"/>
              </w:rPr>
              <w:t>м</w:t>
            </w:r>
            <w:proofErr w:type="gramEnd"/>
          </w:p>
        </w:tc>
      </w:tr>
      <w:tr w:rsidR="00AA4585" w:rsidRPr="00AA4585" w14:paraId="329C2374" w14:textId="77777777" w:rsidTr="00AA4585">
        <w:trPr>
          <w:trHeight w:val="77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25538" w14:textId="77777777" w:rsidR="00AA4585" w:rsidRPr="00AA4585" w:rsidRDefault="00AA4585" w:rsidP="00AA4585">
            <w:pPr>
              <w:ind w:firstLine="0"/>
              <w:jc w:val="center"/>
              <w:rPr>
                <w:i/>
                <w:sz w:val="22"/>
                <w:szCs w:val="22"/>
              </w:rPr>
            </w:pPr>
            <w:r w:rsidRPr="00AA4585">
              <w:rPr>
                <w:sz w:val="22"/>
                <w:szCs w:val="22"/>
              </w:rPr>
              <w:t>Санитарно-защитные зоны</w:t>
            </w:r>
          </w:p>
        </w:tc>
      </w:tr>
      <w:tr w:rsidR="00AA4585" w:rsidRPr="00AA4585" w14:paraId="122D4F8C" w14:textId="77777777" w:rsidTr="00AA4585">
        <w:trPr>
          <w:trHeight w:val="77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8F860" w14:textId="77777777" w:rsidR="00AA4585" w:rsidRPr="00AA4585" w:rsidRDefault="00AA4585" w:rsidP="00AA4585">
            <w:pPr>
              <w:ind w:firstLine="0"/>
              <w:jc w:val="center"/>
              <w:rPr>
                <w:i/>
                <w:sz w:val="22"/>
                <w:szCs w:val="22"/>
              </w:rPr>
            </w:pPr>
            <w:r w:rsidRPr="00AA4585">
              <w:rPr>
                <w:i/>
                <w:sz w:val="22"/>
                <w:szCs w:val="22"/>
              </w:rPr>
              <w:t>сельское поселение Согом</w:t>
            </w:r>
          </w:p>
        </w:tc>
      </w:tr>
      <w:tr w:rsidR="00AA4585" w:rsidRPr="00AA4585" w14:paraId="05720CA5" w14:textId="77777777" w:rsidTr="00AA4585">
        <w:trPr>
          <w:trHeight w:val="3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16B13" w14:textId="77777777" w:rsidR="00AA4585" w:rsidRPr="00AA4585" w:rsidRDefault="00AA4585" w:rsidP="00AA4585">
            <w:pPr>
              <w:numPr>
                <w:ilvl w:val="0"/>
                <w:numId w:val="17"/>
              </w:numPr>
              <w:spacing w:after="160" w:line="25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5A11B" w14:textId="77777777" w:rsidR="00AA4585" w:rsidRPr="00AA4585" w:rsidRDefault="00AA4585" w:rsidP="00AA4585">
            <w:pPr>
              <w:ind w:firstLine="0"/>
              <w:jc w:val="left"/>
              <w:rPr>
                <w:sz w:val="22"/>
                <w:szCs w:val="22"/>
              </w:rPr>
            </w:pPr>
            <w:r w:rsidRPr="00AA4585">
              <w:rPr>
                <w:sz w:val="22"/>
                <w:szCs w:val="22"/>
              </w:rPr>
              <w:t>Полигон ТБО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23D30" w14:textId="77777777" w:rsidR="00AA4585" w:rsidRPr="00AA4585" w:rsidRDefault="00AA4585" w:rsidP="00AA4585">
            <w:pPr>
              <w:ind w:firstLine="0"/>
              <w:jc w:val="left"/>
              <w:rPr>
                <w:sz w:val="22"/>
                <w:szCs w:val="22"/>
              </w:rPr>
            </w:pPr>
            <w:r w:rsidRPr="00AA4585">
              <w:rPr>
                <w:sz w:val="22"/>
                <w:szCs w:val="22"/>
              </w:rPr>
              <w:t>500</w:t>
            </w:r>
          </w:p>
        </w:tc>
      </w:tr>
      <w:tr w:rsidR="00AA4585" w:rsidRPr="00AA4585" w14:paraId="279C838A" w14:textId="77777777" w:rsidTr="00AA4585">
        <w:trPr>
          <w:trHeight w:val="3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BBDE2" w14:textId="77777777" w:rsidR="00AA4585" w:rsidRPr="00AA4585" w:rsidRDefault="00AA4585" w:rsidP="00AA4585">
            <w:pPr>
              <w:numPr>
                <w:ilvl w:val="0"/>
                <w:numId w:val="17"/>
              </w:numPr>
              <w:spacing w:after="160" w:line="25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03375" w14:textId="77777777" w:rsidR="00AA4585" w:rsidRPr="00AA4585" w:rsidRDefault="00AA4585" w:rsidP="00AA4585">
            <w:pPr>
              <w:ind w:firstLine="0"/>
              <w:jc w:val="left"/>
              <w:rPr>
                <w:sz w:val="22"/>
                <w:szCs w:val="22"/>
              </w:rPr>
            </w:pPr>
            <w:r w:rsidRPr="00AA4585">
              <w:rPr>
                <w:sz w:val="22"/>
                <w:szCs w:val="22"/>
              </w:rPr>
              <w:t>КФХ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2FDB9" w14:textId="77777777" w:rsidR="00AA4585" w:rsidRPr="00AA4585" w:rsidRDefault="00AA4585" w:rsidP="00AA4585">
            <w:pPr>
              <w:ind w:firstLine="0"/>
              <w:jc w:val="left"/>
              <w:rPr>
                <w:sz w:val="22"/>
                <w:szCs w:val="22"/>
              </w:rPr>
            </w:pPr>
            <w:r w:rsidRPr="00AA4585">
              <w:rPr>
                <w:sz w:val="22"/>
                <w:szCs w:val="22"/>
              </w:rPr>
              <w:t>50</w:t>
            </w:r>
          </w:p>
        </w:tc>
      </w:tr>
      <w:tr w:rsidR="00AA4585" w:rsidRPr="00AA4585" w14:paraId="2B528965" w14:textId="77777777" w:rsidTr="00AA4585">
        <w:trPr>
          <w:trHeight w:val="3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F1D19" w14:textId="77777777" w:rsidR="00AA4585" w:rsidRPr="00AA4585" w:rsidRDefault="00AA4585" w:rsidP="00AA4585">
            <w:pPr>
              <w:numPr>
                <w:ilvl w:val="0"/>
                <w:numId w:val="17"/>
              </w:numPr>
              <w:spacing w:after="160" w:line="25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C2B5C" w14:textId="77777777" w:rsidR="00AA4585" w:rsidRPr="00AA4585" w:rsidRDefault="00AA4585" w:rsidP="00AA4585">
            <w:pPr>
              <w:ind w:firstLine="0"/>
              <w:jc w:val="left"/>
              <w:rPr>
                <w:sz w:val="22"/>
                <w:szCs w:val="22"/>
              </w:rPr>
            </w:pPr>
            <w:r w:rsidRPr="00AA4585">
              <w:rPr>
                <w:sz w:val="22"/>
                <w:szCs w:val="22"/>
              </w:rPr>
              <w:t>Производственный объект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85C1C" w14:textId="77777777" w:rsidR="00AA4585" w:rsidRPr="00AA4585" w:rsidRDefault="00AA4585" w:rsidP="00AA4585">
            <w:pPr>
              <w:ind w:firstLine="0"/>
              <w:jc w:val="left"/>
              <w:rPr>
                <w:sz w:val="22"/>
                <w:szCs w:val="22"/>
              </w:rPr>
            </w:pPr>
            <w:r w:rsidRPr="00AA4585">
              <w:rPr>
                <w:sz w:val="22"/>
                <w:szCs w:val="22"/>
              </w:rPr>
              <w:t>50</w:t>
            </w:r>
          </w:p>
        </w:tc>
      </w:tr>
      <w:tr w:rsidR="00AA4585" w:rsidRPr="00AA4585" w14:paraId="453ED4BC" w14:textId="77777777" w:rsidTr="00AA4585">
        <w:trPr>
          <w:trHeight w:val="300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DBED6" w14:textId="77777777" w:rsidR="00AA4585" w:rsidRPr="00AA4585" w:rsidRDefault="00AA4585" w:rsidP="00AA4585">
            <w:pPr>
              <w:ind w:firstLine="0"/>
              <w:jc w:val="center"/>
              <w:rPr>
                <w:i/>
                <w:sz w:val="22"/>
                <w:szCs w:val="22"/>
              </w:rPr>
            </w:pPr>
            <w:r w:rsidRPr="00AA4585">
              <w:rPr>
                <w:i/>
                <w:sz w:val="22"/>
                <w:szCs w:val="22"/>
              </w:rPr>
              <w:t>д. Согом</w:t>
            </w:r>
          </w:p>
        </w:tc>
      </w:tr>
      <w:tr w:rsidR="00AA4585" w:rsidRPr="00AA4585" w14:paraId="7926975A" w14:textId="77777777" w:rsidTr="00AA4585">
        <w:trPr>
          <w:trHeight w:val="3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40498" w14:textId="77777777" w:rsidR="00AA4585" w:rsidRPr="00AA4585" w:rsidRDefault="00AA4585" w:rsidP="00AA4585">
            <w:pPr>
              <w:numPr>
                <w:ilvl w:val="0"/>
                <w:numId w:val="17"/>
              </w:numPr>
              <w:spacing w:after="160" w:line="25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0FBF4" w14:textId="77777777" w:rsidR="00AA4585" w:rsidRPr="00AA4585" w:rsidRDefault="00AA4585" w:rsidP="00AA4585">
            <w:pPr>
              <w:ind w:firstLine="0"/>
              <w:jc w:val="left"/>
              <w:rPr>
                <w:sz w:val="22"/>
                <w:szCs w:val="22"/>
              </w:rPr>
            </w:pPr>
            <w:r w:rsidRPr="00AA4585">
              <w:rPr>
                <w:sz w:val="22"/>
                <w:szCs w:val="22"/>
              </w:rPr>
              <w:t>Склад ГСМ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EBD73" w14:textId="77777777" w:rsidR="00AA4585" w:rsidRPr="00AA4585" w:rsidRDefault="00AA4585" w:rsidP="00AA4585">
            <w:pPr>
              <w:ind w:firstLine="0"/>
              <w:jc w:val="left"/>
              <w:rPr>
                <w:sz w:val="22"/>
                <w:szCs w:val="22"/>
              </w:rPr>
            </w:pPr>
            <w:r w:rsidRPr="00AA4585">
              <w:rPr>
                <w:sz w:val="22"/>
                <w:szCs w:val="22"/>
              </w:rPr>
              <w:t>100</w:t>
            </w:r>
          </w:p>
        </w:tc>
      </w:tr>
      <w:tr w:rsidR="00AA4585" w:rsidRPr="00AA4585" w14:paraId="578A5D7F" w14:textId="77777777" w:rsidTr="00AA4585">
        <w:trPr>
          <w:trHeight w:val="3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948D6" w14:textId="77777777" w:rsidR="00AA4585" w:rsidRPr="00AA4585" w:rsidRDefault="00AA4585" w:rsidP="00AA4585">
            <w:pPr>
              <w:numPr>
                <w:ilvl w:val="0"/>
                <w:numId w:val="17"/>
              </w:numPr>
              <w:spacing w:after="160" w:line="25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C29C3" w14:textId="77777777" w:rsidR="00AA4585" w:rsidRPr="00AA4585" w:rsidRDefault="00AA4585" w:rsidP="00AA4585">
            <w:pPr>
              <w:ind w:firstLine="0"/>
              <w:jc w:val="left"/>
              <w:rPr>
                <w:sz w:val="22"/>
                <w:szCs w:val="22"/>
              </w:rPr>
            </w:pPr>
            <w:r w:rsidRPr="00AA4585">
              <w:rPr>
                <w:sz w:val="22"/>
                <w:szCs w:val="22"/>
              </w:rPr>
              <w:t>Склад муки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AE685" w14:textId="77777777" w:rsidR="00AA4585" w:rsidRPr="00AA4585" w:rsidRDefault="00AA4585" w:rsidP="00AA4585">
            <w:pPr>
              <w:ind w:firstLine="0"/>
              <w:jc w:val="left"/>
              <w:rPr>
                <w:sz w:val="22"/>
                <w:szCs w:val="22"/>
              </w:rPr>
            </w:pPr>
            <w:r w:rsidRPr="00AA4585">
              <w:rPr>
                <w:sz w:val="22"/>
                <w:szCs w:val="22"/>
              </w:rPr>
              <w:t>50</w:t>
            </w:r>
          </w:p>
        </w:tc>
      </w:tr>
      <w:tr w:rsidR="00AA4585" w:rsidRPr="00AA4585" w14:paraId="63840F76" w14:textId="77777777" w:rsidTr="00AA4585">
        <w:trPr>
          <w:trHeight w:val="3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1C187" w14:textId="77777777" w:rsidR="00AA4585" w:rsidRPr="00AA4585" w:rsidRDefault="00AA4585" w:rsidP="00AA4585">
            <w:pPr>
              <w:numPr>
                <w:ilvl w:val="0"/>
                <w:numId w:val="17"/>
              </w:numPr>
              <w:spacing w:after="160" w:line="25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A4390" w14:textId="77777777" w:rsidR="00AA4585" w:rsidRPr="00AA4585" w:rsidRDefault="00AA4585" w:rsidP="00AA4585">
            <w:pPr>
              <w:ind w:firstLine="0"/>
              <w:jc w:val="left"/>
              <w:rPr>
                <w:sz w:val="22"/>
                <w:szCs w:val="22"/>
              </w:rPr>
            </w:pPr>
            <w:r w:rsidRPr="00AA4585">
              <w:rPr>
                <w:sz w:val="22"/>
                <w:szCs w:val="22"/>
              </w:rPr>
              <w:t>Склад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EDE54" w14:textId="77777777" w:rsidR="00AA4585" w:rsidRPr="00AA4585" w:rsidRDefault="00AA4585" w:rsidP="00AA4585">
            <w:pPr>
              <w:ind w:firstLine="0"/>
              <w:jc w:val="left"/>
              <w:rPr>
                <w:sz w:val="22"/>
                <w:szCs w:val="22"/>
              </w:rPr>
            </w:pPr>
            <w:r w:rsidRPr="00AA4585">
              <w:rPr>
                <w:sz w:val="22"/>
                <w:szCs w:val="22"/>
              </w:rPr>
              <w:t>100</w:t>
            </w:r>
          </w:p>
        </w:tc>
      </w:tr>
      <w:tr w:rsidR="00AA4585" w:rsidRPr="00AA4585" w14:paraId="233BC60C" w14:textId="77777777" w:rsidTr="00AA4585">
        <w:trPr>
          <w:trHeight w:val="3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1FEA1" w14:textId="77777777" w:rsidR="00AA4585" w:rsidRPr="00AA4585" w:rsidRDefault="00AA4585" w:rsidP="00AA4585">
            <w:pPr>
              <w:numPr>
                <w:ilvl w:val="0"/>
                <w:numId w:val="17"/>
              </w:numPr>
              <w:spacing w:after="160" w:line="25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23B62" w14:textId="77777777" w:rsidR="00AA4585" w:rsidRPr="00AA4585" w:rsidRDefault="00AA4585" w:rsidP="00AA4585">
            <w:pPr>
              <w:ind w:firstLine="0"/>
              <w:jc w:val="left"/>
              <w:rPr>
                <w:sz w:val="22"/>
                <w:szCs w:val="22"/>
              </w:rPr>
            </w:pPr>
            <w:r w:rsidRPr="00AA4585">
              <w:rPr>
                <w:sz w:val="22"/>
                <w:szCs w:val="22"/>
              </w:rPr>
              <w:t>Мусоросжигательный объект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CF0B8" w14:textId="77777777" w:rsidR="00AA4585" w:rsidRPr="00AA4585" w:rsidRDefault="00AA4585" w:rsidP="00AA4585">
            <w:pPr>
              <w:ind w:firstLine="0"/>
              <w:jc w:val="left"/>
              <w:rPr>
                <w:sz w:val="22"/>
                <w:szCs w:val="22"/>
              </w:rPr>
            </w:pPr>
            <w:r w:rsidRPr="00AA4585">
              <w:rPr>
                <w:sz w:val="22"/>
                <w:szCs w:val="22"/>
              </w:rPr>
              <w:t>500</w:t>
            </w:r>
          </w:p>
        </w:tc>
      </w:tr>
      <w:tr w:rsidR="00AA4585" w:rsidRPr="00AA4585" w14:paraId="03865676" w14:textId="77777777" w:rsidTr="00AA4585">
        <w:trPr>
          <w:trHeight w:val="3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96FEF" w14:textId="77777777" w:rsidR="00AA4585" w:rsidRPr="00AA4585" w:rsidRDefault="00AA4585" w:rsidP="00AA4585">
            <w:pPr>
              <w:numPr>
                <w:ilvl w:val="0"/>
                <w:numId w:val="17"/>
              </w:numPr>
              <w:spacing w:after="160" w:line="25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7F8CC" w14:textId="77777777" w:rsidR="00AA4585" w:rsidRPr="00AA4585" w:rsidRDefault="00AA4585" w:rsidP="00AA4585">
            <w:pPr>
              <w:ind w:firstLine="0"/>
              <w:jc w:val="left"/>
              <w:rPr>
                <w:sz w:val="22"/>
                <w:szCs w:val="22"/>
              </w:rPr>
            </w:pPr>
            <w:r w:rsidRPr="00AA4585">
              <w:rPr>
                <w:sz w:val="22"/>
                <w:szCs w:val="22"/>
              </w:rPr>
              <w:t>Лесопилка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05CD5" w14:textId="77777777" w:rsidR="00AA4585" w:rsidRPr="00AA4585" w:rsidRDefault="00AA4585" w:rsidP="00AA4585">
            <w:pPr>
              <w:ind w:firstLine="0"/>
              <w:jc w:val="left"/>
              <w:rPr>
                <w:sz w:val="22"/>
                <w:szCs w:val="22"/>
              </w:rPr>
            </w:pPr>
            <w:r w:rsidRPr="00AA4585">
              <w:rPr>
                <w:sz w:val="22"/>
                <w:szCs w:val="22"/>
              </w:rPr>
              <w:t>100</w:t>
            </w:r>
          </w:p>
        </w:tc>
      </w:tr>
      <w:tr w:rsidR="00AA4585" w:rsidRPr="00AA4585" w14:paraId="5FF223CE" w14:textId="77777777" w:rsidTr="00AA4585">
        <w:trPr>
          <w:trHeight w:val="3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FA2BD" w14:textId="77777777" w:rsidR="00AA4585" w:rsidRPr="00AA4585" w:rsidRDefault="00AA4585" w:rsidP="00AA4585">
            <w:pPr>
              <w:numPr>
                <w:ilvl w:val="0"/>
                <w:numId w:val="17"/>
              </w:numPr>
              <w:spacing w:after="160" w:line="25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31D81" w14:textId="77777777" w:rsidR="00AA4585" w:rsidRPr="00AA4585" w:rsidRDefault="00AA4585" w:rsidP="00AA4585">
            <w:pPr>
              <w:ind w:firstLine="0"/>
              <w:jc w:val="left"/>
              <w:rPr>
                <w:sz w:val="22"/>
                <w:szCs w:val="22"/>
              </w:rPr>
            </w:pPr>
            <w:r w:rsidRPr="00AA4585">
              <w:rPr>
                <w:sz w:val="22"/>
                <w:szCs w:val="22"/>
              </w:rPr>
              <w:t>Котельная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FA678" w14:textId="77777777" w:rsidR="00AA4585" w:rsidRPr="00AA4585" w:rsidRDefault="00AA4585" w:rsidP="00AA4585">
            <w:pPr>
              <w:ind w:firstLine="0"/>
              <w:jc w:val="left"/>
              <w:rPr>
                <w:sz w:val="22"/>
                <w:szCs w:val="22"/>
              </w:rPr>
            </w:pPr>
            <w:r w:rsidRPr="00AA4585">
              <w:rPr>
                <w:sz w:val="22"/>
                <w:szCs w:val="22"/>
              </w:rPr>
              <w:t>50</w:t>
            </w:r>
          </w:p>
        </w:tc>
      </w:tr>
      <w:tr w:rsidR="00AA4585" w:rsidRPr="00AA4585" w14:paraId="0FC91A2B" w14:textId="77777777" w:rsidTr="00AA4585">
        <w:trPr>
          <w:trHeight w:val="3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48A59" w14:textId="77777777" w:rsidR="00AA4585" w:rsidRPr="00AA4585" w:rsidRDefault="00AA4585" w:rsidP="00AA4585">
            <w:pPr>
              <w:numPr>
                <w:ilvl w:val="0"/>
                <w:numId w:val="17"/>
              </w:numPr>
              <w:spacing w:after="160" w:line="25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C637B" w14:textId="77777777" w:rsidR="00AA4585" w:rsidRPr="00AA4585" w:rsidRDefault="00AA4585" w:rsidP="00AA4585">
            <w:pPr>
              <w:ind w:firstLine="0"/>
              <w:jc w:val="left"/>
              <w:rPr>
                <w:sz w:val="22"/>
                <w:szCs w:val="22"/>
              </w:rPr>
            </w:pPr>
            <w:r w:rsidRPr="00AA4585">
              <w:rPr>
                <w:sz w:val="22"/>
                <w:szCs w:val="22"/>
              </w:rPr>
              <w:t>Кладбище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135C8" w14:textId="77777777" w:rsidR="00AA4585" w:rsidRPr="00AA4585" w:rsidRDefault="00AA4585" w:rsidP="00AA4585">
            <w:pPr>
              <w:ind w:firstLine="0"/>
              <w:jc w:val="left"/>
              <w:rPr>
                <w:sz w:val="22"/>
                <w:szCs w:val="22"/>
              </w:rPr>
            </w:pPr>
            <w:r w:rsidRPr="00AA4585">
              <w:rPr>
                <w:sz w:val="22"/>
                <w:szCs w:val="22"/>
              </w:rPr>
              <w:t>50</w:t>
            </w:r>
          </w:p>
        </w:tc>
      </w:tr>
      <w:tr w:rsidR="00AA4585" w:rsidRPr="00AA4585" w14:paraId="4FA03239" w14:textId="77777777" w:rsidTr="00AA4585">
        <w:trPr>
          <w:trHeight w:val="3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D954D" w14:textId="77777777" w:rsidR="00AA4585" w:rsidRPr="00AA4585" w:rsidRDefault="00AA4585" w:rsidP="00AA4585">
            <w:pPr>
              <w:numPr>
                <w:ilvl w:val="0"/>
                <w:numId w:val="17"/>
              </w:numPr>
              <w:spacing w:after="160" w:line="25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56EDC" w14:textId="77777777" w:rsidR="00AA4585" w:rsidRPr="00AA4585" w:rsidRDefault="00AA4585" w:rsidP="00AA4585">
            <w:pPr>
              <w:ind w:firstLine="0"/>
              <w:jc w:val="left"/>
              <w:rPr>
                <w:sz w:val="22"/>
                <w:szCs w:val="22"/>
              </w:rPr>
            </w:pPr>
            <w:r w:rsidRPr="00AA4585">
              <w:rPr>
                <w:sz w:val="22"/>
                <w:szCs w:val="22"/>
              </w:rPr>
              <w:t>ДЭС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AB720" w14:textId="77777777" w:rsidR="00AA4585" w:rsidRPr="00AA4585" w:rsidRDefault="00AA4585" w:rsidP="00AA4585">
            <w:pPr>
              <w:ind w:firstLine="0"/>
              <w:jc w:val="left"/>
              <w:rPr>
                <w:sz w:val="22"/>
                <w:szCs w:val="22"/>
              </w:rPr>
            </w:pPr>
            <w:r w:rsidRPr="00AA4585">
              <w:rPr>
                <w:sz w:val="22"/>
                <w:szCs w:val="22"/>
              </w:rPr>
              <w:t>50</w:t>
            </w:r>
          </w:p>
        </w:tc>
      </w:tr>
      <w:tr w:rsidR="00AA4585" w:rsidRPr="00AA4585" w14:paraId="2466134E" w14:textId="77777777" w:rsidTr="00AA4585">
        <w:trPr>
          <w:trHeight w:val="3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38840" w14:textId="77777777" w:rsidR="00AA4585" w:rsidRPr="00AA4585" w:rsidRDefault="00AA4585" w:rsidP="00AA4585">
            <w:pPr>
              <w:numPr>
                <w:ilvl w:val="0"/>
                <w:numId w:val="17"/>
              </w:numPr>
              <w:spacing w:after="160" w:line="25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EED65" w14:textId="77777777" w:rsidR="00AA4585" w:rsidRPr="00AA4585" w:rsidRDefault="00AA4585" w:rsidP="00AA4585">
            <w:pPr>
              <w:ind w:firstLine="0"/>
              <w:jc w:val="left"/>
              <w:rPr>
                <w:sz w:val="22"/>
                <w:szCs w:val="22"/>
              </w:rPr>
            </w:pPr>
            <w:r w:rsidRPr="00AA4585">
              <w:rPr>
                <w:sz w:val="22"/>
                <w:szCs w:val="22"/>
              </w:rPr>
              <w:t>Вертолетная площадка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615FA" w14:textId="77777777" w:rsidR="00AA4585" w:rsidRPr="00AA4585" w:rsidRDefault="00AA4585" w:rsidP="00AA4585">
            <w:pPr>
              <w:ind w:firstLine="0"/>
              <w:jc w:val="left"/>
              <w:rPr>
                <w:sz w:val="22"/>
                <w:szCs w:val="22"/>
              </w:rPr>
            </w:pPr>
            <w:r w:rsidRPr="00AA4585">
              <w:rPr>
                <w:sz w:val="22"/>
                <w:szCs w:val="22"/>
              </w:rPr>
              <w:t>300</w:t>
            </w:r>
          </w:p>
        </w:tc>
      </w:tr>
      <w:tr w:rsidR="00AA4585" w:rsidRPr="00AA4585" w14:paraId="30DFC879" w14:textId="77777777" w:rsidTr="00AA4585">
        <w:trPr>
          <w:trHeight w:val="300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F57FF" w14:textId="77777777" w:rsidR="00AA4585" w:rsidRPr="00AA4585" w:rsidRDefault="00AA4585" w:rsidP="00AA4585">
            <w:pPr>
              <w:ind w:firstLine="0"/>
              <w:jc w:val="center"/>
              <w:rPr>
                <w:sz w:val="22"/>
                <w:szCs w:val="22"/>
              </w:rPr>
            </w:pPr>
            <w:r w:rsidRPr="00AA4585">
              <w:rPr>
                <w:sz w:val="22"/>
                <w:szCs w:val="22"/>
              </w:rPr>
              <w:t>Охранные зоны</w:t>
            </w:r>
          </w:p>
        </w:tc>
      </w:tr>
      <w:tr w:rsidR="00AA4585" w:rsidRPr="00AA4585" w14:paraId="2CEB9782" w14:textId="77777777" w:rsidTr="00AA4585">
        <w:trPr>
          <w:trHeight w:val="3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AA719" w14:textId="77777777" w:rsidR="00AA4585" w:rsidRPr="00AA4585" w:rsidRDefault="00AA4585" w:rsidP="00AA4585">
            <w:pPr>
              <w:numPr>
                <w:ilvl w:val="0"/>
                <w:numId w:val="17"/>
              </w:numPr>
              <w:spacing w:after="160" w:line="25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91517" w14:textId="77777777" w:rsidR="00AA4585" w:rsidRPr="00AA4585" w:rsidRDefault="00AA4585" w:rsidP="00AA4585">
            <w:pPr>
              <w:ind w:firstLine="0"/>
              <w:jc w:val="left"/>
              <w:rPr>
                <w:sz w:val="22"/>
                <w:szCs w:val="22"/>
              </w:rPr>
            </w:pPr>
            <w:r w:rsidRPr="00AA4585">
              <w:rPr>
                <w:sz w:val="22"/>
                <w:szCs w:val="22"/>
              </w:rPr>
              <w:t>Кабельной линии связи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AF73B" w14:textId="77777777" w:rsidR="00AA4585" w:rsidRPr="00AA4585" w:rsidRDefault="00AA4585" w:rsidP="00AA4585">
            <w:pPr>
              <w:ind w:firstLine="0"/>
              <w:jc w:val="left"/>
              <w:rPr>
                <w:sz w:val="22"/>
                <w:szCs w:val="22"/>
              </w:rPr>
            </w:pPr>
            <w:r w:rsidRPr="00AA4585">
              <w:rPr>
                <w:sz w:val="22"/>
                <w:szCs w:val="22"/>
              </w:rPr>
              <w:t>2</w:t>
            </w:r>
          </w:p>
        </w:tc>
      </w:tr>
      <w:tr w:rsidR="00AA4585" w:rsidRPr="00AA4585" w14:paraId="315D49C2" w14:textId="77777777" w:rsidTr="00AA4585">
        <w:trPr>
          <w:trHeight w:val="3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0207B" w14:textId="77777777" w:rsidR="00AA4585" w:rsidRPr="00AA4585" w:rsidRDefault="00AA4585" w:rsidP="00AA4585">
            <w:pPr>
              <w:numPr>
                <w:ilvl w:val="0"/>
                <w:numId w:val="17"/>
              </w:numPr>
              <w:spacing w:after="160" w:line="25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AE8C0" w14:textId="77777777" w:rsidR="00AA4585" w:rsidRPr="00AA4585" w:rsidRDefault="00AA4585" w:rsidP="00AA4585">
            <w:pPr>
              <w:ind w:firstLine="0"/>
              <w:jc w:val="left"/>
              <w:rPr>
                <w:sz w:val="22"/>
                <w:szCs w:val="22"/>
              </w:rPr>
            </w:pPr>
            <w:r w:rsidRPr="00AA4585">
              <w:rPr>
                <w:sz w:val="22"/>
                <w:szCs w:val="22"/>
              </w:rPr>
              <w:t xml:space="preserve">Линии электропередач 10 </w:t>
            </w:r>
            <w:proofErr w:type="spellStart"/>
            <w:r w:rsidRPr="00AA4585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FCDF7" w14:textId="77777777" w:rsidR="00AA4585" w:rsidRPr="00AA4585" w:rsidRDefault="00AA4585" w:rsidP="00AA4585">
            <w:pPr>
              <w:ind w:firstLine="0"/>
              <w:jc w:val="left"/>
              <w:rPr>
                <w:sz w:val="22"/>
                <w:szCs w:val="22"/>
              </w:rPr>
            </w:pPr>
            <w:r w:rsidRPr="00AA4585">
              <w:rPr>
                <w:sz w:val="22"/>
                <w:szCs w:val="22"/>
              </w:rPr>
              <w:t>10</w:t>
            </w:r>
          </w:p>
        </w:tc>
      </w:tr>
      <w:tr w:rsidR="00AA4585" w:rsidRPr="00AA4585" w14:paraId="48EC9434" w14:textId="77777777" w:rsidTr="00AA4585">
        <w:trPr>
          <w:trHeight w:val="300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366D3" w14:textId="77777777" w:rsidR="00AA4585" w:rsidRPr="00AA4585" w:rsidRDefault="00AA4585" w:rsidP="00AA4585">
            <w:pPr>
              <w:ind w:firstLine="0"/>
              <w:jc w:val="center"/>
              <w:rPr>
                <w:sz w:val="22"/>
                <w:szCs w:val="22"/>
              </w:rPr>
            </w:pPr>
            <w:r w:rsidRPr="00AA4585">
              <w:rPr>
                <w:sz w:val="22"/>
                <w:szCs w:val="22"/>
              </w:rPr>
              <w:t>Зоны санитарной охраны источников питьевого водоснабжения</w:t>
            </w:r>
          </w:p>
        </w:tc>
      </w:tr>
      <w:tr w:rsidR="00AA4585" w:rsidRPr="00AA4585" w14:paraId="6F44C217" w14:textId="77777777" w:rsidTr="00AA4585">
        <w:trPr>
          <w:trHeight w:val="3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E69C8" w14:textId="77777777" w:rsidR="00AA4585" w:rsidRPr="00AA4585" w:rsidRDefault="00AA4585" w:rsidP="00AA4585">
            <w:pPr>
              <w:numPr>
                <w:ilvl w:val="0"/>
                <w:numId w:val="17"/>
              </w:numPr>
              <w:spacing w:after="160" w:line="25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CDDCB" w14:textId="77777777" w:rsidR="00AA4585" w:rsidRPr="00AA4585" w:rsidRDefault="00AA4585" w:rsidP="00AA4585">
            <w:pPr>
              <w:ind w:firstLine="0"/>
              <w:jc w:val="left"/>
              <w:rPr>
                <w:sz w:val="22"/>
                <w:szCs w:val="22"/>
              </w:rPr>
            </w:pPr>
            <w:r w:rsidRPr="00AA4585">
              <w:rPr>
                <w:sz w:val="22"/>
                <w:szCs w:val="22"/>
              </w:rPr>
              <w:t>Водозабор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5A12B" w14:textId="77777777" w:rsidR="00AA4585" w:rsidRPr="00AA4585" w:rsidRDefault="00AA4585" w:rsidP="00AA4585">
            <w:pPr>
              <w:ind w:firstLine="0"/>
              <w:jc w:val="left"/>
              <w:rPr>
                <w:sz w:val="22"/>
                <w:szCs w:val="22"/>
              </w:rPr>
            </w:pPr>
            <w:r w:rsidRPr="00AA4585">
              <w:rPr>
                <w:sz w:val="22"/>
                <w:szCs w:val="22"/>
              </w:rPr>
              <w:t>50</w:t>
            </w:r>
          </w:p>
        </w:tc>
      </w:tr>
      <w:tr w:rsidR="00AA4585" w:rsidRPr="00AA4585" w14:paraId="3B7DE6E4" w14:textId="77777777" w:rsidTr="00AA4585">
        <w:trPr>
          <w:trHeight w:val="300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6D388" w14:textId="77777777" w:rsidR="00AA4585" w:rsidRPr="00AA4585" w:rsidRDefault="00AA4585" w:rsidP="00AA4585">
            <w:pPr>
              <w:ind w:firstLine="0"/>
              <w:jc w:val="center"/>
              <w:rPr>
                <w:sz w:val="22"/>
                <w:szCs w:val="22"/>
              </w:rPr>
            </w:pPr>
            <w:r w:rsidRPr="00AA4585">
              <w:rPr>
                <w:sz w:val="22"/>
                <w:szCs w:val="22"/>
              </w:rPr>
              <w:t>Прибрежная защитная полоса</w:t>
            </w:r>
          </w:p>
        </w:tc>
      </w:tr>
      <w:tr w:rsidR="00AA4585" w:rsidRPr="00AA4585" w14:paraId="42758602" w14:textId="77777777" w:rsidTr="00AA4585">
        <w:trPr>
          <w:trHeight w:val="3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F948A" w14:textId="77777777" w:rsidR="00AA4585" w:rsidRPr="00AA4585" w:rsidRDefault="00AA4585" w:rsidP="00AA4585">
            <w:pPr>
              <w:ind w:firstLine="0"/>
              <w:jc w:val="center"/>
              <w:rPr>
                <w:sz w:val="22"/>
                <w:szCs w:val="22"/>
              </w:rPr>
            </w:pPr>
            <w:r w:rsidRPr="00AA4585">
              <w:rPr>
                <w:sz w:val="22"/>
                <w:szCs w:val="22"/>
              </w:rPr>
              <w:t>16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5890" w14:textId="77777777" w:rsidR="00AA4585" w:rsidRPr="00AA4585" w:rsidRDefault="00AA4585" w:rsidP="00AA4585">
            <w:pPr>
              <w:ind w:firstLine="0"/>
              <w:jc w:val="left"/>
              <w:rPr>
                <w:sz w:val="22"/>
                <w:szCs w:val="22"/>
              </w:rPr>
            </w:pPr>
            <w:r w:rsidRPr="00AA4585">
              <w:rPr>
                <w:sz w:val="22"/>
                <w:szCs w:val="22"/>
              </w:rPr>
              <w:t>Прибрежная защитная полоса оз. Домашний Сор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C4B68" w14:textId="77777777" w:rsidR="00AA4585" w:rsidRPr="00AA4585" w:rsidRDefault="00AA4585" w:rsidP="00AA4585">
            <w:pPr>
              <w:ind w:firstLine="0"/>
              <w:jc w:val="left"/>
              <w:rPr>
                <w:sz w:val="22"/>
                <w:szCs w:val="22"/>
              </w:rPr>
            </w:pPr>
            <w:r w:rsidRPr="00AA4585">
              <w:rPr>
                <w:sz w:val="22"/>
                <w:szCs w:val="22"/>
              </w:rPr>
              <w:t>50</w:t>
            </w:r>
          </w:p>
        </w:tc>
      </w:tr>
      <w:tr w:rsidR="00AA4585" w:rsidRPr="00AA4585" w14:paraId="3E81DD83" w14:textId="77777777" w:rsidTr="00AA4585">
        <w:trPr>
          <w:trHeight w:val="3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2E188" w14:textId="77777777" w:rsidR="00AA4585" w:rsidRPr="00AA4585" w:rsidRDefault="00AA4585" w:rsidP="00AA4585">
            <w:pPr>
              <w:ind w:firstLine="0"/>
              <w:jc w:val="center"/>
              <w:rPr>
                <w:sz w:val="22"/>
                <w:szCs w:val="22"/>
              </w:rPr>
            </w:pPr>
            <w:r w:rsidRPr="00AA4585">
              <w:rPr>
                <w:sz w:val="22"/>
                <w:szCs w:val="22"/>
              </w:rPr>
              <w:t>17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D9F9" w14:textId="77777777" w:rsidR="00AA4585" w:rsidRPr="00AA4585" w:rsidRDefault="00AA4585" w:rsidP="00AA4585">
            <w:pPr>
              <w:ind w:firstLine="0"/>
              <w:jc w:val="left"/>
              <w:rPr>
                <w:sz w:val="22"/>
                <w:szCs w:val="22"/>
              </w:rPr>
            </w:pPr>
            <w:r w:rsidRPr="00AA4585">
              <w:rPr>
                <w:sz w:val="22"/>
                <w:szCs w:val="22"/>
              </w:rPr>
              <w:t xml:space="preserve">Прибрежная защитная полоса оз. </w:t>
            </w:r>
            <w:proofErr w:type="spellStart"/>
            <w:r w:rsidRPr="00AA4585">
              <w:rPr>
                <w:sz w:val="22"/>
                <w:szCs w:val="22"/>
              </w:rPr>
              <w:t>Терут</w:t>
            </w:r>
            <w:proofErr w:type="spellEnd"/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10ECE" w14:textId="77777777" w:rsidR="00AA4585" w:rsidRPr="00AA4585" w:rsidRDefault="00AA4585" w:rsidP="00AA4585">
            <w:pPr>
              <w:ind w:firstLine="0"/>
              <w:jc w:val="left"/>
              <w:rPr>
                <w:sz w:val="22"/>
                <w:szCs w:val="22"/>
              </w:rPr>
            </w:pPr>
            <w:r w:rsidRPr="00AA4585">
              <w:rPr>
                <w:sz w:val="22"/>
                <w:szCs w:val="22"/>
              </w:rPr>
              <w:t>50</w:t>
            </w:r>
          </w:p>
        </w:tc>
      </w:tr>
      <w:tr w:rsidR="00AA4585" w:rsidRPr="00AA4585" w14:paraId="6A488833" w14:textId="77777777" w:rsidTr="00AA4585">
        <w:trPr>
          <w:trHeight w:val="3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BBAFE" w14:textId="77777777" w:rsidR="00AA4585" w:rsidRPr="00AA4585" w:rsidRDefault="00AA4585" w:rsidP="00AA4585">
            <w:pPr>
              <w:ind w:firstLine="0"/>
              <w:jc w:val="center"/>
              <w:rPr>
                <w:sz w:val="22"/>
                <w:szCs w:val="22"/>
              </w:rPr>
            </w:pPr>
            <w:r w:rsidRPr="00AA4585">
              <w:rPr>
                <w:sz w:val="22"/>
                <w:szCs w:val="22"/>
              </w:rPr>
              <w:t>18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51EE" w14:textId="77777777" w:rsidR="00AA4585" w:rsidRPr="00AA4585" w:rsidRDefault="00AA4585" w:rsidP="00AA4585">
            <w:pPr>
              <w:ind w:firstLine="0"/>
              <w:jc w:val="left"/>
              <w:rPr>
                <w:sz w:val="22"/>
                <w:szCs w:val="22"/>
              </w:rPr>
            </w:pPr>
            <w:r w:rsidRPr="00AA4585">
              <w:rPr>
                <w:sz w:val="22"/>
                <w:szCs w:val="22"/>
              </w:rPr>
              <w:t>Прибрежная защитная полоса р. Согом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0DF04" w14:textId="77777777" w:rsidR="00AA4585" w:rsidRPr="00AA4585" w:rsidRDefault="00AA4585" w:rsidP="00AA4585">
            <w:pPr>
              <w:ind w:firstLine="0"/>
              <w:jc w:val="left"/>
              <w:rPr>
                <w:sz w:val="22"/>
                <w:szCs w:val="22"/>
              </w:rPr>
            </w:pPr>
            <w:r w:rsidRPr="00AA4585">
              <w:rPr>
                <w:sz w:val="22"/>
                <w:szCs w:val="22"/>
              </w:rPr>
              <w:t>50</w:t>
            </w:r>
          </w:p>
        </w:tc>
      </w:tr>
      <w:tr w:rsidR="00AA4585" w:rsidRPr="00AA4585" w14:paraId="341E2032" w14:textId="77777777" w:rsidTr="00AA4585">
        <w:trPr>
          <w:trHeight w:val="3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DEE01" w14:textId="77777777" w:rsidR="00AA4585" w:rsidRPr="00AA4585" w:rsidRDefault="00AA4585" w:rsidP="00AA458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0A8A0" w14:textId="77777777" w:rsidR="00AA4585" w:rsidRPr="00AA4585" w:rsidRDefault="00AA4585" w:rsidP="00AA4585">
            <w:pPr>
              <w:ind w:firstLine="0"/>
              <w:jc w:val="left"/>
              <w:rPr>
                <w:sz w:val="22"/>
                <w:szCs w:val="22"/>
              </w:rPr>
            </w:pPr>
            <w:r w:rsidRPr="00AA4585">
              <w:rPr>
                <w:sz w:val="22"/>
                <w:szCs w:val="22"/>
              </w:rPr>
              <w:t>Прибрежная защитная полоса озера - 4 объекта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20387" w14:textId="77777777" w:rsidR="00AA4585" w:rsidRPr="00AA4585" w:rsidRDefault="00AA4585" w:rsidP="00AA4585">
            <w:pPr>
              <w:ind w:firstLine="0"/>
              <w:jc w:val="left"/>
              <w:rPr>
                <w:sz w:val="22"/>
                <w:szCs w:val="22"/>
              </w:rPr>
            </w:pPr>
            <w:r w:rsidRPr="00AA4585">
              <w:rPr>
                <w:sz w:val="22"/>
                <w:szCs w:val="22"/>
              </w:rPr>
              <w:t>50</w:t>
            </w:r>
          </w:p>
        </w:tc>
      </w:tr>
      <w:tr w:rsidR="00AA4585" w:rsidRPr="00AA4585" w14:paraId="7CA0545F" w14:textId="77777777" w:rsidTr="00AA4585">
        <w:trPr>
          <w:trHeight w:val="300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5E2F4" w14:textId="77777777" w:rsidR="00AA4585" w:rsidRPr="00AA4585" w:rsidRDefault="00AA4585" w:rsidP="00AA4585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AA4585">
              <w:rPr>
                <w:sz w:val="22"/>
                <w:szCs w:val="22"/>
              </w:rPr>
              <w:t>Водоохранная</w:t>
            </w:r>
            <w:proofErr w:type="spellEnd"/>
            <w:r w:rsidRPr="00AA4585">
              <w:rPr>
                <w:sz w:val="22"/>
                <w:szCs w:val="22"/>
              </w:rPr>
              <w:t xml:space="preserve"> зона</w:t>
            </w:r>
          </w:p>
        </w:tc>
      </w:tr>
      <w:tr w:rsidR="00AA4585" w:rsidRPr="00AA4585" w14:paraId="56E93F8B" w14:textId="77777777" w:rsidTr="00AA4585">
        <w:trPr>
          <w:trHeight w:val="3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1C763" w14:textId="77777777" w:rsidR="00AA4585" w:rsidRPr="00AA4585" w:rsidRDefault="00AA4585" w:rsidP="00AA4585">
            <w:pPr>
              <w:ind w:firstLine="0"/>
              <w:jc w:val="center"/>
              <w:rPr>
                <w:sz w:val="22"/>
                <w:szCs w:val="22"/>
              </w:rPr>
            </w:pPr>
            <w:r w:rsidRPr="00AA4585">
              <w:rPr>
                <w:sz w:val="22"/>
                <w:szCs w:val="22"/>
              </w:rPr>
              <w:t>19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AE9B8" w14:textId="77777777" w:rsidR="00AA4585" w:rsidRPr="00AA4585" w:rsidRDefault="00AA4585" w:rsidP="00AA4585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AA4585">
              <w:rPr>
                <w:sz w:val="22"/>
                <w:szCs w:val="22"/>
              </w:rPr>
              <w:t>Водоохранная</w:t>
            </w:r>
            <w:proofErr w:type="spellEnd"/>
            <w:r w:rsidRPr="00AA4585">
              <w:rPr>
                <w:sz w:val="22"/>
                <w:szCs w:val="22"/>
              </w:rPr>
              <w:t xml:space="preserve"> зона оз. Домашний Сор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51FFE" w14:textId="77777777" w:rsidR="00AA4585" w:rsidRPr="00AA4585" w:rsidRDefault="00AA4585" w:rsidP="00AA4585">
            <w:pPr>
              <w:ind w:firstLine="0"/>
              <w:jc w:val="left"/>
              <w:rPr>
                <w:sz w:val="22"/>
                <w:szCs w:val="22"/>
              </w:rPr>
            </w:pPr>
            <w:r w:rsidRPr="00AA4585">
              <w:rPr>
                <w:sz w:val="22"/>
                <w:szCs w:val="22"/>
              </w:rPr>
              <w:t>50</w:t>
            </w:r>
          </w:p>
        </w:tc>
      </w:tr>
      <w:tr w:rsidR="00AA4585" w:rsidRPr="00AA4585" w14:paraId="2E87C326" w14:textId="77777777" w:rsidTr="00AA4585">
        <w:trPr>
          <w:trHeight w:val="3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7A364" w14:textId="77777777" w:rsidR="00AA4585" w:rsidRPr="00AA4585" w:rsidRDefault="00AA4585" w:rsidP="00AA4585">
            <w:pPr>
              <w:ind w:firstLine="0"/>
              <w:jc w:val="center"/>
              <w:rPr>
                <w:sz w:val="22"/>
                <w:szCs w:val="22"/>
              </w:rPr>
            </w:pPr>
            <w:r w:rsidRPr="00AA4585">
              <w:rPr>
                <w:sz w:val="22"/>
                <w:szCs w:val="22"/>
              </w:rPr>
              <w:t>20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422BF" w14:textId="77777777" w:rsidR="00AA4585" w:rsidRPr="00AA4585" w:rsidRDefault="00AA4585" w:rsidP="00AA4585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AA4585">
              <w:rPr>
                <w:sz w:val="22"/>
                <w:szCs w:val="22"/>
              </w:rPr>
              <w:t>Водоохранная</w:t>
            </w:r>
            <w:proofErr w:type="spellEnd"/>
            <w:r w:rsidRPr="00AA4585">
              <w:rPr>
                <w:sz w:val="22"/>
                <w:szCs w:val="22"/>
              </w:rPr>
              <w:t xml:space="preserve"> зона оз. </w:t>
            </w:r>
            <w:proofErr w:type="spellStart"/>
            <w:r w:rsidRPr="00AA4585">
              <w:rPr>
                <w:sz w:val="22"/>
                <w:szCs w:val="22"/>
              </w:rPr>
              <w:t>Терут</w:t>
            </w:r>
            <w:proofErr w:type="spellEnd"/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5D70B" w14:textId="77777777" w:rsidR="00AA4585" w:rsidRPr="00AA4585" w:rsidRDefault="00AA4585" w:rsidP="00AA4585">
            <w:pPr>
              <w:ind w:firstLine="0"/>
              <w:jc w:val="left"/>
              <w:rPr>
                <w:sz w:val="22"/>
                <w:szCs w:val="22"/>
              </w:rPr>
            </w:pPr>
            <w:r w:rsidRPr="00AA4585">
              <w:rPr>
                <w:sz w:val="22"/>
                <w:szCs w:val="22"/>
              </w:rPr>
              <w:t>50</w:t>
            </w:r>
          </w:p>
        </w:tc>
      </w:tr>
      <w:tr w:rsidR="00AA4585" w:rsidRPr="00AA4585" w14:paraId="701A6E13" w14:textId="77777777" w:rsidTr="00AA4585">
        <w:trPr>
          <w:trHeight w:val="3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64FD7" w14:textId="77777777" w:rsidR="00AA4585" w:rsidRPr="00AA4585" w:rsidRDefault="00AA4585" w:rsidP="00AA4585">
            <w:pPr>
              <w:ind w:firstLine="0"/>
              <w:jc w:val="center"/>
              <w:rPr>
                <w:sz w:val="22"/>
                <w:szCs w:val="22"/>
              </w:rPr>
            </w:pPr>
            <w:r w:rsidRPr="00AA4585">
              <w:rPr>
                <w:sz w:val="22"/>
                <w:szCs w:val="22"/>
              </w:rPr>
              <w:t>21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1A612" w14:textId="77777777" w:rsidR="00AA4585" w:rsidRPr="00AA4585" w:rsidRDefault="00AA4585" w:rsidP="00AA4585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AA4585">
              <w:rPr>
                <w:sz w:val="22"/>
                <w:szCs w:val="22"/>
              </w:rPr>
              <w:t>Водоохранная</w:t>
            </w:r>
            <w:proofErr w:type="spellEnd"/>
            <w:r w:rsidRPr="00AA4585">
              <w:rPr>
                <w:sz w:val="22"/>
                <w:szCs w:val="22"/>
              </w:rPr>
              <w:t xml:space="preserve"> зона р. Согом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FEDE" w14:textId="77777777" w:rsidR="00AA4585" w:rsidRPr="00AA4585" w:rsidRDefault="00AA4585" w:rsidP="00AA4585">
            <w:pPr>
              <w:ind w:firstLine="0"/>
              <w:jc w:val="left"/>
              <w:rPr>
                <w:sz w:val="22"/>
                <w:szCs w:val="22"/>
              </w:rPr>
            </w:pPr>
            <w:r w:rsidRPr="00AA4585">
              <w:rPr>
                <w:sz w:val="22"/>
                <w:szCs w:val="22"/>
              </w:rPr>
              <w:t>200</w:t>
            </w:r>
          </w:p>
        </w:tc>
      </w:tr>
      <w:tr w:rsidR="00AA4585" w:rsidRPr="00AA4585" w14:paraId="776726C2" w14:textId="77777777" w:rsidTr="00AA4585">
        <w:trPr>
          <w:trHeight w:val="3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DD087" w14:textId="77777777" w:rsidR="00AA4585" w:rsidRPr="00AA4585" w:rsidRDefault="00AA4585" w:rsidP="00AA458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AE2C" w14:textId="77777777" w:rsidR="00AA4585" w:rsidRPr="00AA4585" w:rsidRDefault="00AA4585" w:rsidP="00AA4585">
            <w:pPr>
              <w:ind w:firstLine="0"/>
              <w:jc w:val="left"/>
              <w:rPr>
                <w:sz w:val="22"/>
                <w:szCs w:val="22"/>
              </w:rPr>
            </w:pPr>
            <w:r w:rsidRPr="00AA4585">
              <w:rPr>
                <w:sz w:val="22"/>
                <w:szCs w:val="22"/>
              </w:rPr>
              <w:t>Озеро - 4 объекта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7B3BC" w14:textId="77777777" w:rsidR="00AA4585" w:rsidRPr="00AA4585" w:rsidRDefault="00AA4585" w:rsidP="00AA4585">
            <w:pPr>
              <w:ind w:firstLine="0"/>
              <w:jc w:val="left"/>
              <w:rPr>
                <w:sz w:val="22"/>
                <w:szCs w:val="22"/>
              </w:rPr>
            </w:pPr>
            <w:r w:rsidRPr="00AA4585">
              <w:rPr>
                <w:sz w:val="22"/>
                <w:szCs w:val="22"/>
              </w:rPr>
              <w:t>50</w:t>
            </w:r>
          </w:p>
        </w:tc>
      </w:tr>
    </w:tbl>
    <w:p w14:paraId="4B46DD3B" w14:textId="77777777" w:rsidR="00AA4585" w:rsidRPr="00AA4585" w:rsidRDefault="00AA4585" w:rsidP="00AA4585">
      <w:pPr>
        <w:spacing w:before="240"/>
        <w:ind w:firstLine="0"/>
        <w:rPr>
          <w:b/>
        </w:rPr>
      </w:pPr>
      <w:r w:rsidRPr="00AA4585">
        <w:rPr>
          <w:b/>
        </w:rPr>
        <w:t>Границы территорий объектов культурного наследия</w:t>
      </w:r>
    </w:p>
    <w:p w14:paraId="78A20AE7" w14:textId="77777777" w:rsidR="00AA4585" w:rsidRPr="00AA4585" w:rsidRDefault="00AA4585" w:rsidP="00AA4585">
      <w:pPr>
        <w:ind w:firstLine="567"/>
      </w:pPr>
      <w:r w:rsidRPr="00AA4585">
        <w:t>На территории сельского поселения Согом Ханты-Мансийского района Ханты-Мансийского автономного округа – Югры (Тюменской области) расположены следующие объекты культурного наследия федерального значения:</w:t>
      </w:r>
    </w:p>
    <w:p w14:paraId="7B894463" w14:textId="77777777" w:rsidR="00AA4585" w:rsidRPr="00AA4585" w:rsidRDefault="00AA4585" w:rsidP="00AA4585">
      <w:pPr>
        <w:ind w:firstLine="567"/>
      </w:pPr>
      <w:r w:rsidRPr="00AA4585">
        <w:t>– Городище Ершовое 1;</w:t>
      </w:r>
    </w:p>
    <w:p w14:paraId="5C118F90" w14:textId="77777777" w:rsidR="00AA4585" w:rsidRPr="00AA4585" w:rsidRDefault="00AA4585" w:rsidP="00AA4585">
      <w:pPr>
        <w:ind w:firstLine="567"/>
      </w:pPr>
      <w:r w:rsidRPr="00AA4585">
        <w:t>– Городище Ершовое 2;</w:t>
      </w:r>
    </w:p>
    <w:p w14:paraId="28BD5C0F" w14:textId="77777777" w:rsidR="00AA4585" w:rsidRPr="00AA4585" w:rsidRDefault="00AA4585" w:rsidP="00AA4585">
      <w:pPr>
        <w:ind w:firstLine="567"/>
      </w:pPr>
      <w:r w:rsidRPr="00AA4585">
        <w:t>– Городище Ершовое 3;</w:t>
      </w:r>
    </w:p>
    <w:p w14:paraId="03816FA3" w14:textId="77777777" w:rsidR="00AA4585" w:rsidRPr="00AA4585" w:rsidRDefault="00AA4585" w:rsidP="00AA4585">
      <w:pPr>
        <w:ind w:firstLine="567"/>
      </w:pPr>
      <w:r w:rsidRPr="00AA4585">
        <w:t>– Городище Согом 7;</w:t>
      </w:r>
    </w:p>
    <w:p w14:paraId="17A47EEF" w14:textId="77777777" w:rsidR="00AA4585" w:rsidRPr="00AA4585" w:rsidRDefault="00AA4585" w:rsidP="00AA4585">
      <w:pPr>
        <w:ind w:firstLine="567"/>
      </w:pPr>
      <w:r w:rsidRPr="00AA4585">
        <w:t xml:space="preserve">– Поселение </w:t>
      </w:r>
      <w:proofErr w:type="spellStart"/>
      <w:r w:rsidRPr="00AA4585">
        <w:t>Согомское</w:t>
      </w:r>
      <w:proofErr w:type="spellEnd"/>
      <w:r w:rsidRPr="00AA4585">
        <w:t xml:space="preserve"> 1;</w:t>
      </w:r>
    </w:p>
    <w:p w14:paraId="1CA64B94" w14:textId="77777777" w:rsidR="00AA4585" w:rsidRPr="00AA4585" w:rsidRDefault="00AA4585" w:rsidP="00AA4585">
      <w:pPr>
        <w:ind w:firstLine="567"/>
      </w:pPr>
      <w:r w:rsidRPr="00AA4585">
        <w:t xml:space="preserve">– Поселение </w:t>
      </w:r>
      <w:proofErr w:type="spellStart"/>
      <w:r w:rsidRPr="00AA4585">
        <w:t>Согомское</w:t>
      </w:r>
      <w:proofErr w:type="spellEnd"/>
      <w:r w:rsidRPr="00AA4585">
        <w:t xml:space="preserve"> 2;</w:t>
      </w:r>
    </w:p>
    <w:p w14:paraId="32AE1B72" w14:textId="77777777" w:rsidR="00AA4585" w:rsidRPr="00AA4585" w:rsidRDefault="00AA4585" w:rsidP="00AA4585">
      <w:pPr>
        <w:ind w:firstLine="567"/>
      </w:pPr>
      <w:r w:rsidRPr="00AA4585">
        <w:t xml:space="preserve">– Поселение </w:t>
      </w:r>
      <w:proofErr w:type="spellStart"/>
      <w:r w:rsidRPr="00AA4585">
        <w:t>Согомское</w:t>
      </w:r>
      <w:proofErr w:type="spellEnd"/>
      <w:r w:rsidRPr="00AA4585">
        <w:t xml:space="preserve"> 3;</w:t>
      </w:r>
    </w:p>
    <w:p w14:paraId="5C5FC479" w14:textId="77777777" w:rsidR="00AA4585" w:rsidRPr="00AA4585" w:rsidRDefault="00AA4585" w:rsidP="00AA4585">
      <w:pPr>
        <w:ind w:firstLine="567"/>
      </w:pPr>
      <w:r w:rsidRPr="00AA4585">
        <w:t xml:space="preserve">– Городище </w:t>
      </w:r>
      <w:proofErr w:type="spellStart"/>
      <w:r w:rsidRPr="00AA4585">
        <w:t>Согомское</w:t>
      </w:r>
      <w:proofErr w:type="spellEnd"/>
      <w:r w:rsidRPr="00AA4585">
        <w:t xml:space="preserve"> 4;</w:t>
      </w:r>
    </w:p>
    <w:p w14:paraId="61012A8D" w14:textId="77777777" w:rsidR="00AA4585" w:rsidRPr="00AA4585" w:rsidRDefault="00AA4585" w:rsidP="00AA4585">
      <w:pPr>
        <w:ind w:firstLine="567"/>
      </w:pPr>
      <w:r w:rsidRPr="00AA4585">
        <w:t xml:space="preserve">– Городище </w:t>
      </w:r>
      <w:proofErr w:type="spellStart"/>
      <w:r w:rsidRPr="00AA4585">
        <w:t>Согомское</w:t>
      </w:r>
      <w:proofErr w:type="spellEnd"/>
      <w:r w:rsidRPr="00AA4585">
        <w:t xml:space="preserve"> 5;</w:t>
      </w:r>
    </w:p>
    <w:p w14:paraId="04CA3FD7" w14:textId="77777777" w:rsidR="00AA4585" w:rsidRPr="00AA4585" w:rsidRDefault="00AA4585" w:rsidP="00AA4585">
      <w:pPr>
        <w:ind w:firstLine="567"/>
      </w:pPr>
      <w:r w:rsidRPr="00AA4585">
        <w:t xml:space="preserve">– Городище </w:t>
      </w:r>
      <w:proofErr w:type="spellStart"/>
      <w:r w:rsidRPr="00AA4585">
        <w:t>Согомское</w:t>
      </w:r>
      <w:proofErr w:type="spellEnd"/>
      <w:r w:rsidRPr="00AA4585">
        <w:t xml:space="preserve"> 6.</w:t>
      </w:r>
    </w:p>
    <w:p w14:paraId="5DFFBBB3" w14:textId="77777777" w:rsidR="00AA4585" w:rsidRPr="00AA4585" w:rsidRDefault="00AA4585" w:rsidP="00AA4585">
      <w:pPr>
        <w:ind w:firstLine="567"/>
        <w:rPr>
          <w:lang w:eastAsia="ar-SA"/>
        </w:rPr>
      </w:pPr>
      <w:proofErr w:type="gramStart"/>
      <w:r w:rsidRPr="00AA4585">
        <w:rPr>
          <w:lang w:eastAsia="ar-SA"/>
        </w:rPr>
        <w:t xml:space="preserve">Объекты культурного наследия (памятники истории и культуры) подлежат государственной охране в целях предотвращения их повреждения, разрушения или уничтожения, изменения облика и интерьера, нарушения установленного порядка их использования, перемещения и предотвращения других действий, могущих причинить </w:t>
      </w:r>
      <w:r w:rsidRPr="00AA4585">
        <w:rPr>
          <w:lang w:eastAsia="ar-SA"/>
        </w:rPr>
        <w:lastRenderedPageBreak/>
        <w:t>вред объектам культурного наследия, а также в целях их защиты от неблагоприятного воздействия окружающей среды и от иных негативных воздействий.</w:t>
      </w:r>
      <w:proofErr w:type="gramEnd"/>
    </w:p>
    <w:p w14:paraId="36D09C64" w14:textId="77777777" w:rsidR="00AA4585" w:rsidRPr="00AA4585" w:rsidRDefault="00AA4585" w:rsidP="00AA4585">
      <w:pPr>
        <w:ind w:firstLine="0"/>
        <w:rPr>
          <w:b/>
        </w:rPr>
      </w:pPr>
      <w:r w:rsidRPr="00AA4585">
        <w:rPr>
          <w:b/>
        </w:rPr>
        <w:t>Границы особо охраняемых природных территорий</w:t>
      </w:r>
    </w:p>
    <w:p w14:paraId="7C0C8469" w14:textId="77777777" w:rsidR="00AA4585" w:rsidRPr="00AA4585" w:rsidRDefault="00AA4585" w:rsidP="00AA4585">
      <w:pPr>
        <w:ind w:firstLine="567"/>
        <w:rPr>
          <w:lang w:eastAsia="ar-SA"/>
        </w:rPr>
      </w:pPr>
      <w:r w:rsidRPr="00AA4585">
        <w:rPr>
          <w:lang w:eastAsia="ar-SA"/>
        </w:rPr>
        <w:t>В границах муниципального образования сельское поселение Согом особо охраняемые природные территории федерального, регионального и местного значения, территории традиционного природопользования коренных народов, лечебно-оздоровительные местности, водно-болотные угодья международного значения, ключевые орнитологические территории отсутствуют.</w:t>
      </w:r>
    </w:p>
    <w:p w14:paraId="0740B96B" w14:textId="77777777" w:rsidR="00AA4585" w:rsidRPr="00AA4585" w:rsidRDefault="00AA4585" w:rsidP="00AA4585">
      <w:pPr>
        <w:ind w:firstLine="567"/>
        <w:rPr>
          <w:lang w:eastAsia="ar-SA"/>
        </w:rPr>
      </w:pPr>
    </w:p>
    <w:p w14:paraId="05A617DE" w14:textId="77777777" w:rsidR="00AA4585" w:rsidRPr="00AA4585" w:rsidRDefault="00AA4585" w:rsidP="00AA4585">
      <w:pPr>
        <w:autoSpaceDE w:val="0"/>
        <w:autoSpaceDN w:val="0"/>
        <w:adjustRightInd w:val="0"/>
        <w:ind w:firstLine="0"/>
        <w:jc w:val="center"/>
        <w:rPr>
          <w:rFonts w:eastAsia="Calibri"/>
          <w:b/>
          <w:color w:val="000000"/>
        </w:rPr>
      </w:pPr>
      <w:r w:rsidRPr="00AA4585">
        <w:rPr>
          <w:rFonts w:eastAsia="Calibri"/>
          <w:b/>
          <w:color w:val="000000"/>
        </w:rPr>
        <w:t>2. Проектное решение</w:t>
      </w:r>
    </w:p>
    <w:p w14:paraId="4FEE5646" w14:textId="77777777" w:rsidR="00AA4585" w:rsidRPr="00AA4585" w:rsidRDefault="00AA4585" w:rsidP="00AA4585">
      <w:pPr>
        <w:autoSpaceDE w:val="0"/>
        <w:autoSpaceDN w:val="0"/>
        <w:adjustRightInd w:val="0"/>
        <w:ind w:firstLine="567"/>
        <w:rPr>
          <w:rFonts w:eastAsia="Calibri"/>
          <w:color w:val="000000"/>
        </w:rPr>
      </w:pPr>
      <w:r w:rsidRPr="00AA4585">
        <w:rPr>
          <w:rFonts w:eastAsia="Calibri"/>
          <w:color w:val="000000"/>
        </w:rPr>
        <w:t>Сведения об особенностях межевания</w:t>
      </w:r>
    </w:p>
    <w:p w14:paraId="057095DD" w14:textId="77777777" w:rsidR="00AA4585" w:rsidRPr="00AA4585" w:rsidRDefault="00AA4585" w:rsidP="00AA4585">
      <w:pPr>
        <w:autoSpaceDE w:val="0"/>
        <w:autoSpaceDN w:val="0"/>
        <w:adjustRightInd w:val="0"/>
        <w:ind w:firstLine="567"/>
        <w:rPr>
          <w:rFonts w:eastAsia="Calibri"/>
          <w:color w:val="000000"/>
        </w:rPr>
      </w:pPr>
      <w:r w:rsidRPr="00AA4585">
        <w:rPr>
          <w:rFonts w:eastAsia="Calibri"/>
          <w:color w:val="000000"/>
        </w:rPr>
        <w:t xml:space="preserve">Задача проекта межевания – определение местоположения границ образуемых </w:t>
      </w:r>
    </w:p>
    <w:p w14:paraId="4B31ECB1" w14:textId="77777777" w:rsidR="00AA4585" w:rsidRPr="00AA4585" w:rsidRDefault="00AA4585" w:rsidP="00AA4585">
      <w:pPr>
        <w:autoSpaceDE w:val="0"/>
        <w:autoSpaceDN w:val="0"/>
        <w:adjustRightInd w:val="0"/>
        <w:ind w:firstLine="0"/>
        <w:rPr>
          <w:rFonts w:eastAsia="Calibri"/>
          <w:color w:val="000000"/>
        </w:rPr>
      </w:pPr>
      <w:r w:rsidRPr="00AA4585">
        <w:rPr>
          <w:rFonts w:eastAsia="Calibri"/>
          <w:color w:val="000000"/>
        </w:rPr>
        <w:t xml:space="preserve">и изменяемых земельных участков посредством установления границ земельных участков. Подготовка проекта межевания осуществлялась применительно к подлежащим застройке территориям, расположенным в границах развития застроенной территории. </w:t>
      </w:r>
    </w:p>
    <w:p w14:paraId="55521EFC" w14:textId="77777777" w:rsidR="00AA4585" w:rsidRPr="00AA4585" w:rsidRDefault="00AA4585" w:rsidP="00AA4585">
      <w:pPr>
        <w:autoSpaceDE w:val="0"/>
        <w:autoSpaceDN w:val="0"/>
        <w:adjustRightInd w:val="0"/>
        <w:ind w:firstLine="567"/>
        <w:rPr>
          <w:rFonts w:eastAsia="Calibri"/>
          <w:color w:val="000000"/>
        </w:rPr>
      </w:pPr>
      <w:r w:rsidRPr="00AA4585">
        <w:rPr>
          <w:rFonts w:eastAsia="Calibri"/>
          <w:color w:val="000000"/>
        </w:rPr>
        <w:t>Проектом межевания установлены границы образуемых земельных участков, планируемых для строительства объектов капитального строительства.</w:t>
      </w:r>
    </w:p>
    <w:p w14:paraId="4A7B9DD6" w14:textId="77777777" w:rsidR="00AA4585" w:rsidRPr="00AA4585" w:rsidRDefault="00AA4585" w:rsidP="00AA4585">
      <w:pPr>
        <w:autoSpaceDE w:val="0"/>
        <w:autoSpaceDN w:val="0"/>
        <w:adjustRightInd w:val="0"/>
        <w:ind w:firstLine="567"/>
        <w:rPr>
          <w:rFonts w:eastAsia="Calibri"/>
          <w:color w:val="000000"/>
        </w:rPr>
      </w:pPr>
      <w:r w:rsidRPr="00AA4585">
        <w:rPr>
          <w:rFonts w:eastAsia="Calibri"/>
          <w:color w:val="000000"/>
        </w:rPr>
        <w:t xml:space="preserve">Проектное решение межевания выполнено с учетом функционального назначения территории, параметров планируемого развития территории и необходимости обеспечения объектов недвижимости достаточной для их эксплуатации территорией. </w:t>
      </w:r>
    </w:p>
    <w:p w14:paraId="0362F0FD" w14:textId="77777777" w:rsidR="00AA4585" w:rsidRPr="00AA4585" w:rsidRDefault="00AA4585" w:rsidP="00AA4585">
      <w:pPr>
        <w:autoSpaceDE w:val="0"/>
        <w:autoSpaceDN w:val="0"/>
        <w:adjustRightInd w:val="0"/>
        <w:ind w:firstLine="567"/>
        <w:rPr>
          <w:rFonts w:eastAsia="Calibri"/>
          <w:color w:val="000000"/>
        </w:rPr>
      </w:pPr>
      <w:r w:rsidRPr="00AA4585">
        <w:rPr>
          <w:rFonts w:eastAsia="Calibri"/>
          <w:color w:val="000000"/>
        </w:rPr>
        <w:t xml:space="preserve">Границы и размеры образуемых участков, назначение объектов планируемого строительства, а также размеры земельных участков и параметры разрешенного строительства определялись в соответствии с действующими градостроительными нормативами и градостроительными регламентами Правил. </w:t>
      </w:r>
    </w:p>
    <w:p w14:paraId="05C3D003" w14:textId="77777777" w:rsidR="00AA4585" w:rsidRPr="00AA4585" w:rsidRDefault="00AA4585" w:rsidP="00AA4585">
      <w:pPr>
        <w:tabs>
          <w:tab w:val="left" w:pos="0"/>
        </w:tabs>
        <w:spacing w:before="240"/>
        <w:ind w:firstLine="0"/>
        <w:rPr>
          <w:bCs/>
        </w:rPr>
      </w:pPr>
      <w:r w:rsidRPr="00AA4585">
        <w:rPr>
          <w:b/>
          <w:bCs/>
        </w:rPr>
        <w:t>Сведения об изменяемых (ликвидируемых) земельных участках</w:t>
      </w:r>
    </w:p>
    <w:p w14:paraId="440FBC1C" w14:textId="77777777" w:rsidR="00AA4585" w:rsidRPr="00AA4585" w:rsidRDefault="00AA4585" w:rsidP="00AA4585">
      <w:pPr>
        <w:ind w:firstLine="567"/>
        <w:rPr>
          <w:rFonts w:eastAsia="Calibri"/>
          <w:szCs w:val="22"/>
          <w:lang w:eastAsia="en-US"/>
        </w:rPr>
      </w:pPr>
      <w:r w:rsidRPr="00AA4585">
        <w:t>В границы межевания территории попадают земельные участки, поставленные на государственный кадастровый учет. Земельные участки обременены строениями и правами третьих лиц. Существующие объекты, расположенные на земельных участках, предлагаются к сносу как ветхие или аварийные.</w:t>
      </w:r>
      <w:r w:rsidRPr="00AA4585">
        <w:rPr>
          <w:rFonts w:eastAsia="Calibri"/>
          <w:szCs w:val="22"/>
          <w:lang w:eastAsia="en-US"/>
        </w:rPr>
        <w:t xml:space="preserve"> </w:t>
      </w:r>
    </w:p>
    <w:p w14:paraId="2AB060C7" w14:textId="77777777" w:rsidR="00AA4585" w:rsidRPr="00AA4585" w:rsidRDefault="00AA4585" w:rsidP="00AA4585">
      <w:pPr>
        <w:spacing w:before="240"/>
        <w:ind w:firstLine="567"/>
        <w:jc w:val="center"/>
      </w:pPr>
      <w:r w:rsidRPr="00AA4585">
        <w:t xml:space="preserve">Сведения </w:t>
      </w:r>
      <w:proofErr w:type="gramStart"/>
      <w:r w:rsidRPr="00AA4585">
        <w:t>о</w:t>
      </w:r>
      <w:proofErr w:type="gramEnd"/>
      <w:r w:rsidRPr="00AA4585">
        <w:t xml:space="preserve"> изменяемых (ликвидируемых) земельных участках</w:t>
      </w:r>
    </w:p>
    <w:p w14:paraId="4B7D8DA1" w14:textId="77777777" w:rsidR="00AA4585" w:rsidRPr="00AA4585" w:rsidRDefault="00AA4585" w:rsidP="00AA4585">
      <w:pPr>
        <w:ind w:right="-143" w:firstLine="567"/>
        <w:jc w:val="right"/>
      </w:pPr>
      <w:r w:rsidRPr="00AA4585">
        <w:t>Таблица 3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521"/>
        <w:gridCol w:w="1266"/>
        <w:gridCol w:w="2164"/>
        <w:gridCol w:w="1560"/>
      </w:tblGrid>
      <w:tr w:rsidR="00AA4585" w:rsidRPr="00AA4585" w14:paraId="103A5AA9" w14:textId="77777777" w:rsidTr="00AA4585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F4370" w14:textId="77777777" w:rsidR="00AA4585" w:rsidRPr="00AA4585" w:rsidRDefault="00AA4585" w:rsidP="00AA4585">
            <w:pPr>
              <w:tabs>
                <w:tab w:val="left" w:pos="0"/>
              </w:tabs>
              <w:suppressAutoHyphens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A4585">
              <w:rPr>
                <w:b/>
                <w:sz w:val="20"/>
                <w:szCs w:val="20"/>
                <w:lang w:eastAsia="ar-SA"/>
              </w:rPr>
              <w:t>Кадастровый номер земельного участка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F362" w14:textId="77777777" w:rsidR="00AA4585" w:rsidRPr="00AA4585" w:rsidRDefault="00AA4585" w:rsidP="00AA4585">
            <w:pPr>
              <w:tabs>
                <w:tab w:val="left" w:pos="0"/>
              </w:tabs>
              <w:suppressAutoHyphens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A4585">
              <w:rPr>
                <w:b/>
                <w:sz w:val="20"/>
                <w:szCs w:val="20"/>
                <w:lang w:eastAsia="ar-SA"/>
              </w:rPr>
              <w:t>Местоположение (адрес)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7CC52" w14:textId="77777777" w:rsidR="00AA4585" w:rsidRPr="00AA4585" w:rsidRDefault="00AA4585" w:rsidP="00AA4585">
            <w:pPr>
              <w:tabs>
                <w:tab w:val="left" w:pos="0"/>
              </w:tabs>
              <w:suppressAutoHyphens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A4585">
              <w:rPr>
                <w:b/>
                <w:sz w:val="20"/>
                <w:szCs w:val="20"/>
                <w:lang w:eastAsia="ar-SA"/>
              </w:rPr>
              <w:t xml:space="preserve">Площадь, </w:t>
            </w:r>
            <w:proofErr w:type="spellStart"/>
            <w:r w:rsidRPr="00AA4585">
              <w:rPr>
                <w:b/>
                <w:sz w:val="20"/>
                <w:szCs w:val="20"/>
                <w:lang w:eastAsia="ar-SA"/>
              </w:rPr>
              <w:t>кв</w:t>
            </w:r>
            <w:proofErr w:type="gramStart"/>
            <w:r w:rsidRPr="00AA4585">
              <w:rPr>
                <w:b/>
                <w:sz w:val="20"/>
                <w:szCs w:val="20"/>
                <w:lang w:eastAsia="ar-SA"/>
              </w:rPr>
              <w:t>.м</w:t>
            </w:r>
            <w:proofErr w:type="spellEnd"/>
            <w:proofErr w:type="gramEnd"/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637D7" w14:textId="77777777" w:rsidR="00AA4585" w:rsidRPr="00AA4585" w:rsidRDefault="00AA4585" w:rsidP="00AA4585">
            <w:pPr>
              <w:tabs>
                <w:tab w:val="left" w:pos="0"/>
              </w:tabs>
              <w:suppressAutoHyphens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A4585">
              <w:rPr>
                <w:b/>
                <w:sz w:val="20"/>
                <w:szCs w:val="20"/>
                <w:lang w:eastAsia="ar-SA"/>
              </w:rPr>
              <w:t>Разрешенное использование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8E29B" w14:textId="77777777" w:rsidR="00AA4585" w:rsidRPr="00AA4585" w:rsidRDefault="00AA4585" w:rsidP="00AA4585">
            <w:pPr>
              <w:tabs>
                <w:tab w:val="left" w:pos="0"/>
              </w:tabs>
              <w:suppressAutoHyphens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A4585">
              <w:rPr>
                <w:b/>
                <w:sz w:val="20"/>
                <w:szCs w:val="20"/>
                <w:lang w:eastAsia="ar-SA"/>
              </w:rPr>
              <w:t>Форма собственности</w:t>
            </w:r>
          </w:p>
        </w:tc>
      </w:tr>
      <w:tr w:rsidR="00AA4585" w:rsidRPr="00AA4585" w14:paraId="135369A3" w14:textId="77777777" w:rsidTr="00AA4585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ACBC" w14:textId="77777777" w:rsidR="00AA4585" w:rsidRPr="00AA4585" w:rsidRDefault="00AA4585" w:rsidP="00AA4585">
            <w:pPr>
              <w:tabs>
                <w:tab w:val="left" w:pos="0"/>
              </w:tabs>
              <w:suppressAutoHyphens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proofErr w:type="spellStart"/>
            <w:r w:rsidRPr="00AA4585">
              <w:rPr>
                <w:b/>
                <w:sz w:val="20"/>
                <w:szCs w:val="20"/>
                <w:lang w:eastAsia="ar-SA"/>
              </w:rPr>
              <w:t>п</w:t>
            </w:r>
            <w:proofErr w:type="gramStart"/>
            <w:r w:rsidRPr="00AA4585">
              <w:rPr>
                <w:b/>
                <w:sz w:val="20"/>
                <w:szCs w:val="20"/>
                <w:lang w:eastAsia="ar-SA"/>
              </w:rPr>
              <w:t>.К</w:t>
            </w:r>
            <w:proofErr w:type="gramEnd"/>
            <w:r w:rsidRPr="00AA4585">
              <w:rPr>
                <w:b/>
                <w:sz w:val="20"/>
                <w:szCs w:val="20"/>
                <w:lang w:eastAsia="ar-SA"/>
              </w:rPr>
              <w:t>расноленинский</w:t>
            </w:r>
            <w:proofErr w:type="spellEnd"/>
          </w:p>
        </w:tc>
      </w:tr>
      <w:tr w:rsidR="00AA4585" w:rsidRPr="00AA4585" w14:paraId="6FD5B796" w14:textId="77777777" w:rsidTr="00AA4585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854AE" w14:textId="77777777" w:rsidR="00AA4585" w:rsidRPr="00AA4585" w:rsidRDefault="00AA4585" w:rsidP="00AA4585">
            <w:pPr>
              <w:suppressAutoHyphens/>
              <w:ind w:firstLine="0"/>
              <w:jc w:val="left"/>
              <w:rPr>
                <w:color w:val="000000"/>
                <w:sz w:val="20"/>
                <w:szCs w:val="20"/>
                <w:lang w:eastAsia="ar-SA"/>
              </w:rPr>
            </w:pPr>
            <w:r w:rsidRPr="00AA4585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86:02:1101001:313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54F1C" w14:textId="77777777" w:rsidR="00AA4585" w:rsidRPr="00AA4585" w:rsidRDefault="00AA4585" w:rsidP="00AA458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A4585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Ханты-Мансийский - Югра АО, р-н Ханты-Мансийский, д Согом, </w:t>
            </w:r>
            <w:proofErr w:type="spellStart"/>
            <w:proofErr w:type="gramStart"/>
            <w:r w:rsidRPr="00AA4585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ул</w:t>
            </w:r>
            <w:proofErr w:type="spellEnd"/>
            <w:proofErr w:type="gramEnd"/>
            <w:r w:rsidRPr="00AA4585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Молодежная, 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ABFC" w14:textId="77777777" w:rsidR="00AA4585" w:rsidRPr="00AA4585" w:rsidRDefault="00AA4585" w:rsidP="00AA4585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AA4585">
              <w:rPr>
                <w:color w:val="000000"/>
                <w:sz w:val="20"/>
                <w:szCs w:val="20"/>
                <w:lang w:eastAsia="ar-SA"/>
              </w:rPr>
              <w:t>1100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9F9E" w14:textId="77777777" w:rsidR="00AA4585" w:rsidRPr="00AA4585" w:rsidRDefault="00AA4585" w:rsidP="00AA458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A4585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Для индивидуальной жилой застройки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254B" w14:textId="77777777" w:rsidR="00AA4585" w:rsidRPr="00AA4585" w:rsidRDefault="00AA4585" w:rsidP="00AA4585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AA4585">
              <w:rPr>
                <w:sz w:val="20"/>
                <w:szCs w:val="20"/>
                <w:lang w:eastAsia="ar-SA"/>
              </w:rPr>
              <w:t>-</w:t>
            </w:r>
          </w:p>
        </w:tc>
      </w:tr>
    </w:tbl>
    <w:p w14:paraId="74F0F3BE" w14:textId="77777777" w:rsidR="00AA4585" w:rsidRPr="00AA4585" w:rsidRDefault="00AA4585" w:rsidP="00AA4585">
      <w:pPr>
        <w:autoSpaceDE w:val="0"/>
        <w:autoSpaceDN w:val="0"/>
        <w:adjustRightInd w:val="0"/>
        <w:ind w:firstLine="567"/>
        <w:rPr>
          <w:rFonts w:eastAsia="Calibri"/>
          <w:color w:val="000000"/>
        </w:rPr>
      </w:pPr>
    </w:p>
    <w:p w14:paraId="5AC3C2C6" w14:textId="77777777" w:rsidR="00AA4585" w:rsidRPr="00AA4585" w:rsidRDefault="00AA4585" w:rsidP="00AA4585">
      <w:pPr>
        <w:autoSpaceDE w:val="0"/>
        <w:autoSpaceDN w:val="0"/>
        <w:adjustRightInd w:val="0"/>
        <w:ind w:firstLine="0"/>
        <w:rPr>
          <w:rFonts w:eastAsia="Calibri"/>
          <w:color w:val="000000"/>
        </w:rPr>
      </w:pPr>
    </w:p>
    <w:p w14:paraId="2313FE6C" w14:textId="77777777" w:rsidR="00AA4585" w:rsidRPr="00AA4585" w:rsidRDefault="00AA4585" w:rsidP="00AA4585">
      <w:pPr>
        <w:autoSpaceDE w:val="0"/>
        <w:autoSpaceDN w:val="0"/>
        <w:adjustRightInd w:val="0"/>
        <w:ind w:firstLine="0"/>
        <w:jc w:val="center"/>
        <w:rPr>
          <w:rFonts w:eastAsia="Calibri"/>
          <w:color w:val="000000"/>
        </w:rPr>
      </w:pPr>
      <w:r w:rsidRPr="00AA4585">
        <w:rPr>
          <w:rFonts w:eastAsia="Calibri"/>
          <w:color w:val="000000"/>
        </w:rPr>
        <w:t>Ведомость образуемых земельных участков</w:t>
      </w: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2"/>
        <w:gridCol w:w="1277"/>
        <w:gridCol w:w="3261"/>
        <w:gridCol w:w="4025"/>
      </w:tblGrid>
      <w:tr w:rsidR="00AA4585" w:rsidRPr="00AA4585" w14:paraId="4C69B624" w14:textId="77777777" w:rsidTr="00AA4585">
        <w:trPr>
          <w:trHeight w:val="742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43C91" w14:textId="77777777" w:rsidR="00AA4585" w:rsidRPr="00AA4585" w:rsidRDefault="00AA4585" w:rsidP="00AA4585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AA4585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AA4585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45D85" w14:textId="77777777" w:rsidR="00AA4585" w:rsidRPr="00AA4585" w:rsidRDefault="00AA4585" w:rsidP="00AA4585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sz w:val="22"/>
                <w:szCs w:val="22"/>
                <w:lang w:eastAsia="en-US"/>
              </w:rPr>
              <w:t>Площадь (кв. 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47ECC" w14:textId="77777777" w:rsidR="00AA4585" w:rsidRPr="00AA4585" w:rsidRDefault="00AA4585" w:rsidP="00AA4585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sz w:val="22"/>
                <w:szCs w:val="22"/>
                <w:lang w:eastAsia="en-US"/>
              </w:rPr>
              <w:t>Назначение и вид разрешенного использования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3CE4" w14:textId="77777777" w:rsidR="00AA4585" w:rsidRPr="00AA4585" w:rsidRDefault="00AA4585" w:rsidP="00AA4585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sz w:val="22"/>
                <w:szCs w:val="22"/>
                <w:lang w:eastAsia="en-US"/>
              </w:rPr>
              <w:t>Способ образования</w:t>
            </w:r>
          </w:p>
        </w:tc>
      </w:tr>
      <w:tr w:rsidR="00AA4585" w:rsidRPr="00AA4585" w14:paraId="7D2E34D6" w14:textId="77777777" w:rsidTr="00AA4585">
        <w:trPr>
          <w:trHeight w:val="237"/>
          <w:jc w:val="center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D6F94" w14:textId="77777777" w:rsidR="00AA4585" w:rsidRPr="00AA4585" w:rsidRDefault="00AA4585" w:rsidP="00AA4585">
            <w:pPr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sz w:val="22"/>
                <w:szCs w:val="22"/>
                <w:lang w:eastAsia="en-US"/>
              </w:rPr>
              <w:t>Элемент планировочной структуры 01:01:01</w:t>
            </w:r>
          </w:p>
        </w:tc>
      </w:tr>
      <w:tr w:rsidR="00AA4585" w:rsidRPr="00AA4585" w14:paraId="27B4FC1A" w14:textId="77777777" w:rsidTr="00AA4585">
        <w:trPr>
          <w:trHeight w:val="129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DFF28" w14:textId="77777777" w:rsidR="00AA4585" w:rsidRPr="00AA4585" w:rsidRDefault="00AA4585" w:rsidP="00AA4585">
            <w:pPr>
              <w:ind w:right="-108" w:hanging="108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</w:rPr>
              <w:t>:ЗУ</w:t>
            </w:r>
            <w:proofErr w:type="gramStart"/>
            <w:r w:rsidRPr="00AA4585">
              <w:rPr>
                <w:rFonts w:eastAsia="Calibri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2A6D4" w14:textId="77777777" w:rsidR="00AA4585" w:rsidRPr="00AA4585" w:rsidRDefault="00AA4585" w:rsidP="00AA4585">
            <w:pPr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  <w:lang w:eastAsia="en-US"/>
              </w:rPr>
              <w:t>1200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F23F" w14:textId="77777777" w:rsidR="00AA4585" w:rsidRPr="00AA4585" w:rsidRDefault="00AA4585" w:rsidP="00AA4585">
            <w:pPr>
              <w:spacing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855EB" w14:textId="77777777" w:rsidR="00AA4585" w:rsidRPr="00AA4585" w:rsidRDefault="00AA4585" w:rsidP="00AA4585">
            <w:pPr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AA4585">
              <w:rPr>
                <w:sz w:val="22"/>
                <w:szCs w:val="22"/>
                <w:lang w:eastAsia="ar-SA"/>
              </w:rPr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AA4585" w:rsidRPr="00AA4585" w14:paraId="33CF3004" w14:textId="77777777" w:rsidTr="00AA4585">
        <w:trPr>
          <w:trHeight w:val="129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424A" w14:textId="77777777" w:rsidR="00AA4585" w:rsidRPr="00AA4585" w:rsidRDefault="00AA4585" w:rsidP="00AA4585">
            <w:pPr>
              <w:ind w:right="-108" w:hanging="108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</w:rPr>
              <w:t>:ЗУ</w:t>
            </w:r>
            <w:proofErr w:type="gramStart"/>
            <w:r w:rsidRPr="00AA4585">
              <w:rPr>
                <w:rFonts w:eastAsia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410B6" w14:textId="77777777" w:rsidR="00AA4585" w:rsidRPr="00AA4585" w:rsidRDefault="00AA4585" w:rsidP="00AA4585">
            <w:pPr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  <w:lang w:eastAsia="en-US"/>
              </w:rPr>
              <w:t>1202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EB50" w14:textId="77777777" w:rsidR="00AA4585" w:rsidRPr="00AA4585" w:rsidRDefault="00AA4585" w:rsidP="00AA4585">
            <w:pPr>
              <w:spacing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D23B2" w14:textId="77777777" w:rsidR="00AA4585" w:rsidRPr="00AA4585" w:rsidRDefault="00AA4585" w:rsidP="00AA4585">
            <w:pPr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AA4585">
              <w:rPr>
                <w:sz w:val="22"/>
                <w:szCs w:val="22"/>
                <w:lang w:eastAsia="ar-SA"/>
              </w:rPr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AA4585" w:rsidRPr="00AA4585" w14:paraId="2C299646" w14:textId="77777777" w:rsidTr="00AA4585">
        <w:trPr>
          <w:trHeight w:val="129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1E6D1" w14:textId="77777777" w:rsidR="00AA4585" w:rsidRPr="00AA4585" w:rsidRDefault="00AA4585" w:rsidP="00AA4585">
            <w:pPr>
              <w:ind w:right="-108" w:hanging="108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</w:rPr>
              <w:lastRenderedPageBreak/>
              <w:t>:ЗУ3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09FD6" w14:textId="77777777" w:rsidR="00AA4585" w:rsidRPr="00AA4585" w:rsidRDefault="00AA4585" w:rsidP="00AA4585">
            <w:pPr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  <w:lang w:eastAsia="en-US"/>
              </w:rPr>
              <w:t>1170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0D2A0" w14:textId="77777777" w:rsidR="00AA4585" w:rsidRPr="00AA4585" w:rsidRDefault="00AA4585" w:rsidP="00AA4585">
            <w:pPr>
              <w:spacing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CFD99" w14:textId="77777777" w:rsidR="00AA4585" w:rsidRPr="00AA4585" w:rsidRDefault="00AA4585" w:rsidP="00AA4585">
            <w:pPr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AA4585">
              <w:rPr>
                <w:sz w:val="22"/>
                <w:szCs w:val="22"/>
                <w:lang w:eastAsia="ar-SA"/>
              </w:rPr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AA4585" w:rsidRPr="00AA4585" w14:paraId="306571D5" w14:textId="77777777" w:rsidTr="00AA4585">
        <w:trPr>
          <w:trHeight w:val="129"/>
          <w:jc w:val="center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6BE0A" w14:textId="77777777" w:rsidR="00AA4585" w:rsidRPr="00AA4585" w:rsidRDefault="00AA4585" w:rsidP="00AA4585">
            <w:pPr>
              <w:ind w:firstLine="0"/>
              <w:jc w:val="left"/>
              <w:rPr>
                <w:sz w:val="22"/>
                <w:szCs w:val="22"/>
                <w:lang w:eastAsia="ar-SA"/>
              </w:rPr>
            </w:pPr>
            <w:r w:rsidRPr="00AA4585">
              <w:rPr>
                <w:rFonts w:eastAsia="Calibri"/>
                <w:sz w:val="22"/>
                <w:szCs w:val="22"/>
                <w:lang w:eastAsia="en-US"/>
              </w:rPr>
              <w:t>Элемент планировочной структуры 01:01:03</w:t>
            </w:r>
          </w:p>
        </w:tc>
      </w:tr>
      <w:tr w:rsidR="00AA4585" w:rsidRPr="00AA4585" w14:paraId="046E3C1B" w14:textId="77777777" w:rsidTr="00AA4585">
        <w:trPr>
          <w:trHeight w:val="129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CB6F2" w14:textId="77777777" w:rsidR="00AA4585" w:rsidRPr="00AA4585" w:rsidRDefault="00AA4585" w:rsidP="00AA4585">
            <w:pPr>
              <w:ind w:right="-108" w:hanging="108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</w:rPr>
              <w:t>:ЗУ</w:t>
            </w:r>
            <w:proofErr w:type="gramStart"/>
            <w:r w:rsidRPr="00AA4585">
              <w:rPr>
                <w:rFonts w:eastAsia="Calibri"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32F17" w14:textId="77777777" w:rsidR="00AA4585" w:rsidRPr="00AA4585" w:rsidRDefault="00AA4585" w:rsidP="00AA4585">
            <w:pPr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  <w:lang w:eastAsia="en-US"/>
              </w:rPr>
              <w:t>1130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62A3" w14:textId="77777777" w:rsidR="00AA4585" w:rsidRPr="00AA4585" w:rsidRDefault="00AA4585" w:rsidP="00AA4585">
            <w:pPr>
              <w:spacing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F0CE3" w14:textId="77777777" w:rsidR="00AA4585" w:rsidRPr="00AA4585" w:rsidRDefault="00AA4585" w:rsidP="00AA4585">
            <w:pPr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AA4585">
              <w:rPr>
                <w:sz w:val="22"/>
                <w:szCs w:val="22"/>
                <w:lang w:eastAsia="ar-SA"/>
              </w:rPr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AA4585" w:rsidRPr="00AA4585" w14:paraId="22D37CF9" w14:textId="77777777" w:rsidTr="00AA4585">
        <w:trPr>
          <w:trHeight w:val="129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490E8" w14:textId="77777777" w:rsidR="00AA4585" w:rsidRPr="00AA4585" w:rsidRDefault="00AA4585" w:rsidP="00AA4585">
            <w:pPr>
              <w:ind w:right="-108" w:hanging="108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</w:rPr>
              <w:t>:ЗУ5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7D77F" w14:textId="77777777" w:rsidR="00AA4585" w:rsidRPr="00AA4585" w:rsidRDefault="00AA4585" w:rsidP="00AA4585">
            <w:pPr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  <w:lang w:eastAsia="en-US"/>
              </w:rPr>
              <w:t>1127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D3FE" w14:textId="77777777" w:rsidR="00AA4585" w:rsidRPr="00AA4585" w:rsidRDefault="00AA4585" w:rsidP="00AA4585">
            <w:pPr>
              <w:spacing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B7B3B" w14:textId="77777777" w:rsidR="00AA4585" w:rsidRPr="00AA4585" w:rsidRDefault="00AA4585" w:rsidP="00AA4585">
            <w:pPr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AA4585">
              <w:rPr>
                <w:sz w:val="22"/>
                <w:szCs w:val="22"/>
                <w:lang w:eastAsia="ar-SA"/>
              </w:rPr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AA4585" w:rsidRPr="00AA4585" w14:paraId="699345B6" w14:textId="77777777" w:rsidTr="00AA4585">
        <w:trPr>
          <w:trHeight w:val="129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E1DB9" w14:textId="77777777" w:rsidR="00AA4585" w:rsidRPr="00AA4585" w:rsidRDefault="00AA4585" w:rsidP="00AA4585">
            <w:pPr>
              <w:ind w:right="-108" w:hanging="108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</w:rPr>
              <w:t>:ЗУ</w:t>
            </w:r>
            <w:proofErr w:type="gramStart"/>
            <w:r w:rsidRPr="00AA4585">
              <w:rPr>
                <w:rFonts w:eastAsia="Calibri"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6FDB3" w14:textId="77777777" w:rsidR="00AA4585" w:rsidRPr="00AA4585" w:rsidRDefault="00AA4585" w:rsidP="00AA4585">
            <w:pPr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  <w:lang w:eastAsia="en-US"/>
              </w:rPr>
              <w:t>1125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9E69" w14:textId="77777777" w:rsidR="00AA4585" w:rsidRPr="00AA4585" w:rsidRDefault="00AA4585" w:rsidP="00AA4585">
            <w:pPr>
              <w:spacing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CE894" w14:textId="77777777" w:rsidR="00AA4585" w:rsidRPr="00AA4585" w:rsidRDefault="00AA4585" w:rsidP="00AA4585">
            <w:pPr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AA4585">
              <w:rPr>
                <w:sz w:val="22"/>
                <w:szCs w:val="22"/>
                <w:lang w:eastAsia="ar-SA"/>
              </w:rPr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AA4585" w:rsidRPr="00AA4585" w14:paraId="6AD1FBD9" w14:textId="77777777" w:rsidTr="00AA4585">
        <w:trPr>
          <w:trHeight w:val="129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6500D" w14:textId="77777777" w:rsidR="00AA4585" w:rsidRPr="00AA4585" w:rsidRDefault="00AA4585" w:rsidP="00AA4585">
            <w:pPr>
              <w:ind w:right="-108" w:hanging="108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</w:rPr>
              <w:t>:ЗУ</w:t>
            </w:r>
            <w:proofErr w:type="gramStart"/>
            <w:r w:rsidRPr="00AA4585">
              <w:rPr>
                <w:rFonts w:eastAsia="Calibri"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9E302" w14:textId="77777777" w:rsidR="00AA4585" w:rsidRPr="00AA4585" w:rsidRDefault="00AA4585" w:rsidP="00AA4585">
            <w:pPr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  <w:lang w:eastAsia="en-US"/>
              </w:rPr>
              <w:t>1125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86DD" w14:textId="77777777" w:rsidR="00AA4585" w:rsidRPr="00AA4585" w:rsidRDefault="00AA4585" w:rsidP="00AA4585">
            <w:pPr>
              <w:spacing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09C88" w14:textId="77777777" w:rsidR="00AA4585" w:rsidRPr="00AA4585" w:rsidRDefault="00AA4585" w:rsidP="00AA4585">
            <w:pPr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AA4585">
              <w:rPr>
                <w:sz w:val="22"/>
                <w:szCs w:val="22"/>
                <w:lang w:eastAsia="ar-SA"/>
              </w:rPr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AA4585" w:rsidRPr="00AA4585" w14:paraId="69BB2C8A" w14:textId="77777777" w:rsidTr="00AA4585">
        <w:trPr>
          <w:trHeight w:val="129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AA26" w14:textId="77777777" w:rsidR="00AA4585" w:rsidRPr="00AA4585" w:rsidRDefault="00AA4585" w:rsidP="00AA4585">
            <w:pPr>
              <w:ind w:right="-108" w:hanging="108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</w:rPr>
              <w:t>:ЗУ8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2016" w14:textId="77777777" w:rsidR="00AA4585" w:rsidRPr="00AA4585" w:rsidRDefault="00AA4585" w:rsidP="00AA4585">
            <w:pPr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  <w:lang w:eastAsia="en-US"/>
              </w:rPr>
              <w:t>1125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D33E" w14:textId="77777777" w:rsidR="00AA4585" w:rsidRPr="00AA4585" w:rsidRDefault="00AA4585" w:rsidP="00AA4585">
            <w:pPr>
              <w:spacing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2D6E7" w14:textId="77777777" w:rsidR="00AA4585" w:rsidRPr="00AA4585" w:rsidRDefault="00AA4585" w:rsidP="00AA4585">
            <w:pPr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AA4585">
              <w:rPr>
                <w:sz w:val="22"/>
                <w:szCs w:val="22"/>
                <w:lang w:eastAsia="ar-SA"/>
              </w:rPr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AA4585" w:rsidRPr="00AA4585" w14:paraId="3DE3EC0F" w14:textId="77777777" w:rsidTr="00AA4585">
        <w:trPr>
          <w:trHeight w:val="129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8950E" w14:textId="77777777" w:rsidR="00AA4585" w:rsidRPr="00AA4585" w:rsidRDefault="00AA4585" w:rsidP="00AA4585">
            <w:pPr>
              <w:ind w:right="-108" w:hanging="108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</w:rPr>
              <w:t>:ЗУ</w:t>
            </w:r>
            <w:proofErr w:type="gramStart"/>
            <w:r w:rsidRPr="00AA4585">
              <w:rPr>
                <w:rFonts w:eastAsia="Calibri"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B1BA4" w14:textId="77777777" w:rsidR="00AA4585" w:rsidRPr="00AA4585" w:rsidRDefault="00AA4585" w:rsidP="00AA4585">
            <w:pPr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  <w:lang w:eastAsia="en-US"/>
              </w:rPr>
              <w:t>1125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04F72" w14:textId="77777777" w:rsidR="00AA4585" w:rsidRPr="00AA4585" w:rsidRDefault="00AA4585" w:rsidP="00AA4585">
            <w:pPr>
              <w:spacing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4C5C4" w14:textId="77777777" w:rsidR="00AA4585" w:rsidRPr="00AA4585" w:rsidRDefault="00AA4585" w:rsidP="00AA4585">
            <w:pPr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AA4585">
              <w:rPr>
                <w:sz w:val="22"/>
                <w:szCs w:val="22"/>
                <w:lang w:eastAsia="ar-SA"/>
              </w:rPr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AA4585" w:rsidRPr="00AA4585" w14:paraId="63B9269A" w14:textId="77777777" w:rsidTr="00AA4585">
        <w:trPr>
          <w:trHeight w:val="129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3DEF4" w14:textId="77777777" w:rsidR="00AA4585" w:rsidRPr="00AA4585" w:rsidRDefault="00AA4585" w:rsidP="00AA4585">
            <w:pPr>
              <w:ind w:right="-108" w:hanging="108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</w:rPr>
              <w:t>:ЗУ10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D18E0" w14:textId="77777777" w:rsidR="00AA4585" w:rsidRPr="00AA4585" w:rsidRDefault="00AA4585" w:rsidP="00AA4585">
            <w:pPr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  <w:lang w:eastAsia="en-US"/>
              </w:rPr>
              <w:t>1200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01F2" w14:textId="77777777" w:rsidR="00AA4585" w:rsidRPr="00AA4585" w:rsidRDefault="00AA4585" w:rsidP="00AA4585">
            <w:pPr>
              <w:spacing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78012" w14:textId="77777777" w:rsidR="00AA4585" w:rsidRPr="00AA4585" w:rsidRDefault="00AA4585" w:rsidP="00AA4585">
            <w:pPr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AA4585">
              <w:rPr>
                <w:sz w:val="22"/>
                <w:szCs w:val="22"/>
                <w:lang w:eastAsia="ar-SA"/>
              </w:rPr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AA4585" w:rsidRPr="00AA4585" w14:paraId="1B812010" w14:textId="77777777" w:rsidTr="00AA4585">
        <w:trPr>
          <w:trHeight w:val="129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AC9A5" w14:textId="77777777" w:rsidR="00AA4585" w:rsidRPr="00AA4585" w:rsidRDefault="00AA4585" w:rsidP="00AA4585">
            <w:pPr>
              <w:ind w:right="-108" w:hanging="108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</w:rPr>
              <w:t>:ЗУ11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6A7C5" w14:textId="77777777" w:rsidR="00AA4585" w:rsidRPr="00AA4585" w:rsidRDefault="00AA4585" w:rsidP="00AA4585">
            <w:pPr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  <w:lang w:eastAsia="en-US"/>
              </w:rPr>
              <w:t>1200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E877" w14:textId="77777777" w:rsidR="00AA4585" w:rsidRPr="00AA4585" w:rsidRDefault="00AA4585" w:rsidP="00AA4585">
            <w:pPr>
              <w:spacing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8E409" w14:textId="77777777" w:rsidR="00AA4585" w:rsidRPr="00AA4585" w:rsidRDefault="00AA4585" w:rsidP="00AA4585">
            <w:pPr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AA4585">
              <w:rPr>
                <w:sz w:val="22"/>
                <w:szCs w:val="22"/>
                <w:lang w:eastAsia="ar-SA"/>
              </w:rPr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AA4585" w:rsidRPr="00AA4585" w14:paraId="331801A5" w14:textId="77777777" w:rsidTr="00AA4585">
        <w:trPr>
          <w:trHeight w:val="129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7C3C7" w14:textId="77777777" w:rsidR="00AA4585" w:rsidRPr="00AA4585" w:rsidRDefault="00AA4585" w:rsidP="00AA4585">
            <w:pPr>
              <w:ind w:right="-108" w:hanging="108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</w:rPr>
              <w:t>:ЗУ12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8B72" w14:textId="77777777" w:rsidR="00AA4585" w:rsidRPr="00AA4585" w:rsidRDefault="00AA4585" w:rsidP="00AA4585">
            <w:pPr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  <w:lang w:eastAsia="en-US"/>
              </w:rPr>
              <w:t>1200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92AC" w14:textId="77777777" w:rsidR="00AA4585" w:rsidRPr="00AA4585" w:rsidRDefault="00AA4585" w:rsidP="00AA4585">
            <w:pPr>
              <w:spacing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F8682" w14:textId="77777777" w:rsidR="00AA4585" w:rsidRPr="00AA4585" w:rsidRDefault="00AA4585" w:rsidP="00AA4585">
            <w:pPr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AA4585">
              <w:rPr>
                <w:sz w:val="22"/>
                <w:szCs w:val="22"/>
                <w:lang w:eastAsia="ar-SA"/>
              </w:rPr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AA4585" w:rsidRPr="00AA4585" w14:paraId="53CE5085" w14:textId="77777777" w:rsidTr="00AA4585">
        <w:trPr>
          <w:trHeight w:val="129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D74E" w14:textId="77777777" w:rsidR="00AA4585" w:rsidRPr="00AA4585" w:rsidRDefault="00AA4585" w:rsidP="00AA4585">
            <w:pPr>
              <w:ind w:right="-108" w:hanging="108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</w:rPr>
              <w:t>:ЗУ13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7A64D" w14:textId="77777777" w:rsidR="00AA4585" w:rsidRPr="00AA4585" w:rsidRDefault="00AA4585" w:rsidP="00AA4585">
            <w:pPr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  <w:lang w:eastAsia="en-US"/>
              </w:rPr>
              <w:t>1200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9F15" w14:textId="77777777" w:rsidR="00AA4585" w:rsidRPr="00AA4585" w:rsidRDefault="00AA4585" w:rsidP="00AA4585">
            <w:pPr>
              <w:spacing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AAA92" w14:textId="77777777" w:rsidR="00AA4585" w:rsidRPr="00AA4585" w:rsidRDefault="00AA4585" w:rsidP="00AA4585">
            <w:pPr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AA4585">
              <w:rPr>
                <w:sz w:val="22"/>
                <w:szCs w:val="22"/>
                <w:lang w:eastAsia="ar-SA"/>
              </w:rPr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AA4585" w:rsidRPr="00AA4585" w14:paraId="2CAE14B2" w14:textId="77777777" w:rsidTr="00AA4585">
        <w:trPr>
          <w:trHeight w:val="129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3E1F9" w14:textId="77777777" w:rsidR="00AA4585" w:rsidRPr="00AA4585" w:rsidRDefault="00AA4585" w:rsidP="00AA4585">
            <w:pPr>
              <w:ind w:right="-108" w:hanging="108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</w:rPr>
              <w:t>:ЗУ14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0D743" w14:textId="77777777" w:rsidR="00AA4585" w:rsidRPr="00AA4585" w:rsidRDefault="00AA4585" w:rsidP="00AA4585">
            <w:pPr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  <w:lang w:eastAsia="en-US"/>
              </w:rPr>
              <w:t>1202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EFBF6" w14:textId="77777777" w:rsidR="00AA4585" w:rsidRPr="00AA4585" w:rsidRDefault="00AA4585" w:rsidP="00AA4585">
            <w:pPr>
              <w:spacing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4BEF1" w14:textId="77777777" w:rsidR="00AA4585" w:rsidRPr="00AA4585" w:rsidRDefault="00AA4585" w:rsidP="00AA4585">
            <w:pPr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AA4585">
              <w:rPr>
                <w:sz w:val="22"/>
                <w:szCs w:val="22"/>
                <w:lang w:eastAsia="ar-SA"/>
              </w:rPr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AA4585" w:rsidRPr="00AA4585" w14:paraId="57AFB820" w14:textId="77777777" w:rsidTr="00AA4585">
        <w:trPr>
          <w:trHeight w:val="129"/>
          <w:jc w:val="center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CAEEE" w14:textId="77777777" w:rsidR="00AA4585" w:rsidRPr="00AA4585" w:rsidRDefault="00AA4585" w:rsidP="00AA4585">
            <w:pPr>
              <w:ind w:firstLine="0"/>
              <w:jc w:val="left"/>
              <w:rPr>
                <w:sz w:val="22"/>
                <w:szCs w:val="22"/>
                <w:lang w:eastAsia="ar-SA"/>
              </w:rPr>
            </w:pPr>
            <w:r w:rsidRPr="00AA4585">
              <w:rPr>
                <w:rFonts w:eastAsia="Calibri"/>
                <w:sz w:val="22"/>
                <w:szCs w:val="22"/>
                <w:lang w:eastAsia="en-US"/>
              </w:rPr>
              <w:t>Элемент планировочной структуры 01:01:06(01)</w:t>
            </w:r>
          </w:p>
        </w:tc>
      </w:tr>
      <w:tr w:rsidR="00AA4585" w:rsidRPr="00AA4585" w14:paraId="119F45E0" w14:textId="77777777" w:rsidTr="00AA4585">
        <w:trPr>
          <w:trHeight w:val="129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79166" w14:textId="77777777" w:rsidR="00AA4585" w:rsidRPr="00AA4585" w:rsidRDefault="00AA4585" w:rsidP="00AA4585">
            <w:pPr>
              <w:ind w:right="-108" w:hanging="108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</w:rPr>
              <w:t>:ЗУ15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1AD80" w14:textId="77777777" w:rsidR="00AA4585" w:rsidRPr="00AA4585" w:rsidRDefault="00AA4585" w:rsidP="00AA4585">
            <w:pPr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  <w:lang w:eastAsia="en-US"/>
              </w:rPr>
              <w:t>954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9F13A" w14:textId="77777777" w:rsidR="00AA4585" w:rsidRPr="00AA4585" w:rsidRDefault="00AA4585" w:rsidP="00AA4585">
            <w:pPr>
              <w:spacing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7FCEF" w14:textId="77777777" w:rsidR="00AA4585" w:rsidRPr="00AA4585" w:rsidRDefault="00AA4585" w:rsidP="00AA4585">
            <w:pPr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AA4585">
              <w:rPr>
                <w:sz w:val="22"/>
                <w:szCs w:val="22"/>
                <w:lang w:eastAsia="ar-SA"/>
              </w:rPr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AA4585" w:rsidRPr="00AA4585" w14:paraId="43DDF228" w14:textId="77777777" w:rsidTr="00AA4585">
        <w:trPr>
          <w:trHeight w:val="129"/>
          <w:jc w:val="center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86F2E" w14:textId="77777777" w:rsidR="00AA4585" w:rsidRPr="00AA4585" w:rsidRDefault="00AA4585" w:rsidP="00AA4585">
            <w:pPr>
              <w:ind w:firstLine="0"/>
              <w:jc w:val="left"/>
              <w:rPr>
                <w:sz w:val="22"/>
                <w:szCs w:val="22"/>
                <w:lang w:eastAsia="ar-SA"/>
              </w:rPr>
            </w:pPr>
            <w:r w:rsidRPr="00AA4585">
              <w:rPr>
                <w:rFonts w:eastAsia="Calibri"/>
                <w:sz w:val="22"/>
                <w:szCs w:val="22"/>
                <w:lang w:eastAsia="en-US"/>
              </w:rPr>
              <w:t>Элемент планировочной структуры 01:01:06(03)</w:t>
            </w:r>
          </w:p>
        </w:tc>
      </w:tr>
      <w:tr w:rsidR="00AA4585" w:rsidRPr="00AA4585" w14:paraId="30563831" w14:textId="77777777" w:rsidTr="00AA4585">
        <w:trPr>
          <w:trHeight w:val="129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FB615" w14:textId="77777777" w:rsidR="00AA4585" w:rsidRPr="00AA4585" w:rsidRDefault="00AA4585" w:rsidP="00AA4585">
            <w:pPr>
              <w:ind w:right="-108" w:hanging="108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</w:rPr>
              <w:t>:ЗУ16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1D64" w14:textId="77777777" w:rsidR="00AA4585" w:rsidRPr="00AA4585" w:rsidRDefault="00AA4585" w:rsidP="00AA4585">
            <w:pPr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  <w:lang w:eastAsia="en-US"/>
              </w:rPr>
              <w:t>2201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7665" w14:textId="77777777" w:rsidR="00AA4585" w:rsidRPr="00AA4585" w:rsidRDefault="00AA4585" w:rsidP="00AA458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AA4585">
              <w:rPr>
                <w:rFonts w:eastAsia="Calibri"/>
                <w:sz w:val="22"/>
                <w:szCs w:val="22"/>
              </w:rPr>
              <w:t>Блокированная жилая застройка</w:t>
            </w:r>
          </w:p>
          <w:p w14:paraId="388FDE47" w14:textId="77777777" w:rsidR="00AA4585" w:rsidRPr="00AA4585" w:rsidRDefault="00AA4585" w:rsidP="00AA4585">
            <w:pPr>
              <w:spacing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F1E9E" w14:textId="77777777" w:rsidR="00AA4585" w:rsidRPr="00AA4585" w:rsidRDefault="00AA4585" w:rsidP="00AA4585">
            <w:pPr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AA4585">
              <w:rPr>
                <w:rFonts w:eastAsia="Calibri"/>
                <w:sz w:val="20"/>
                <w:szCs w:val="20"/>
                <w:lang w:eastAsia="en-US"/>
              </w:rPr>
              <w:t xml:space="preserve">Перераспределение земельного участка  </w:t>
            </w:r>
            <w:r w:rsidRPr="00AA4585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86:02:1101001:313 </w:t>
            </w:r>
            <w:r w:rsidRPr="00AA4585">
              <w:rPr>
                <w:rFonts w:eastAsia="Calibri"/>
                <w:sz w:val="20"/>
                <w:szCs w:val="20"/>
                <w:lang w:eastAsia="en-US"/>
              </w:rPr>
              <w:t>с землями, находящимися в государственной или муниципальной собственности</w:t>
            </w:r>
          </w:p>
        </w:tc>
      </w:tr>
      <w:tr w:rsidR="00AA4585" w:rsidRPr="00AA4585" w14:paraId="0BC106F8" w14:textId="77777777" w:rsidTr="00AA4585">
        <w:trPr>
          <w:trHeight w:val="129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6A65" w14:textId="77777777" w:rsidR="00AA4585" w:rsidRPr="00AA4585" w:rsidRDefault="00AA4585" w:rsidP="00AA4585">
            <w:pPr>
              <w:ind w:right="-108" w:hanging="108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</w:rPr>
              <w:t>:ЗУ17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C972E" w14:textId="77777777" w:rsidR="00AA4585" w:rsidRPr="00AA4585" w:rsidRDefault="00AA4585" w:rsidP="00AA4585">
            <w:pPr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0AE88" w14:textId="77777777" w:rsidR="00AA4585" w:rsidRPr="00AA4585" w:rsidRDefault="00AA4585" w:rsidP="00AA4585">
            <w:pPr>
              <w:spacing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463AF" w14:textId="77777777" w:rsidR="00AA4585" w:rsidRPr="00AA4585" w:rsidRDefault="00AA4585" w:rsidP="00AA4585">
            <w:pPr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AA4585">
              <w:rPr>
                <w:sz w:val="22"/>
                <w:szCs w:val="22"/>
                <w:lang w:eastAsia="ar-SA"/>
              </w:rPr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AA4585" w:rsidRPr="00AA4585" w14:paraId="7E646B70" w14:textId="77777777" w:rsidTr="00AA4585">
        <w:trPr>
          <w:trHeight w:val="129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51C22" w14:textId="77777777" w:rsidR="00AA4585" w:rsidRPr="00AA4585" w:rsidRDefault="00AA4585" w:rsidP="00AA4585">
            <w:pPr>
              <w:ind w:right="-108" w:hanging="108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</w:rPr>
              <w:t>:ЗУ18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4F522" w14:textId="77777777" w:rsidR="00AA4585" w:rsidRPr="00AA4585" w:rsidRDefault="00AA4585" w:rsidP="00AA4585">
            <w:pPr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  <w:lang w:eastAsia="en-US"/>
              </w:rPr>
              <w:t>896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D658" w14:textId="77777777" w:rsidR="00AA4585" w:rsidRPr="00AA4585" w:rsidRDefault="00AA4585" w:rsidP="00AA4585">
            <w:pPr>
              <w:spacing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7C244" w14:textId="77777777" w:rsidR="00AA4585" w:rsidRPr="00AA4585" w:rsidRDefault="00AA4585" w:rsidP="00AA4585">
            <w:pPr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AA4585">
              <w:rPr>
                <w:sz w:val="22"/>
                <w:szCs w:val="22"/>
                <w:lang w:eastAsia="ar-SA"/>
              </w:rPr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AA4585" w:rsidRPr="00AA4585" w14:paraId="152BABB7" w14:textId="77777777" w:rsidTr="00AA4585">
        <w:trPr>
          <w:trHeight w:val="129"/>
          <w:jc w:val="center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AA57D" w14:textId="77777777" w:rsidR="00AA4585" w:rsidRPr="00AA4585" w:rsidRDefault="00AA4585" w:rsidP="00AA4585">
            <w:pPr>
              <w:ind w:firstLine="0"/>
              <w:jc w:val="left"/>
              <w:rPr>
                <w:sz w:val="22"/>
                <w:szCs w:val="22"/>
                <w:lang w:eastAsia="ar-SA"/>
              </w:rPr>
            </w:pPr>
            <w:r w:rsidRPr="00AA4585">
              <w:rPr>
                <w:rFonts w:eastAsia="Calibri"/>
                <w:sz w:val="22"/>
                <w:szCs w:val="22"/>
                <w:lang w:eastAsia="en-US"/>
              </w:rPr>
              <w:t xml:space="preserve">Элемент планировочной структуры </w:t>
            </w:r>
            <w:r w:rsidRPr="00AA4585">
              <w:rPr>
                <w:sz w:val="22"/>
                <w:szCs w:val="22"/>
                <w:lang w:eastAsia="ar-SA"/>
              </w:rPr>
              <w:t>01:02:03(04)</w:t>
            </w:r>
          </w:p>
        </w:tc>
      </w:tr>
      <w:tr w:rsidR="00AA4585" w:rsidRPr="00AA4585" w14:paraId="5B19C2D8" w14:textId="77777777" w:rsidTr="00AA4585">
        <w:trPr>
          <w:trHeight w:val="129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75655" w14:textId="77777777" w:rsidR="00AA4585" w:rsidRPr="00AA4585" w:rsidRDefault="00AA4585" w:rsidP="00AA4585">
            <w:pPr>
              <w:ind w:right="-108" w:hanging="108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</w:rPr>
              <w:t>:ЗУ19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7E653" w14:textId="77777777" w:rsidR="00AA4585" w:rsidRPr="00AA4585" w:rsidRDefault="00AA4585" w:rsidP="00AA4585">
            <w:pPr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BEA20" w14:textId="77777777" w:rsidR="00AA4585" w:rsidRPr="00AA4585" w:rsidRDefault="00AA4585" w:rsidP="00AA4585">
            <w:pPr>
              <w:spacing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sz w:val="22"/>
                <w:szCs w:val="22"/>
                <w:lang w:eastAsia="en-US"/>
              </w:rPr>
              <w:t>Социальное обслуживание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19DA6" w14:textId="77777777" w:rsidR="00AA4585" w:rsidRPr="00AA4585" w:rsidRDefault="00AA4585" w:rsidP="00AA4585">
            <w:pPr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AA4585">
              <w:rPr>
                <w:sz w:val="22"/>
                <w:szCs w:val="22"/>
                <w:lang w:eastAsia="ar-SA"/>
              </w:rPr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AA4585" w:rsidRPr="00AA4585" w14:paraId="0611BEA3" w14:textId="77777777" w:rsidTr="00AA4585">
        <w:trPr>
          <w:trHeight w:val="129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4B4A2" w14:textId="77777777" w:rsidR="00AA4585" w:rsidRPr="00AA4585" w:rsidRDefault="00AA4585" w:rsidP="00AA4585">
            <w:pPr>
              <w:ind w:right="-108" w:hanging="108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</w:rPr>
              <w:lastRenderedPageBreak/>
              <w:t>:ЗУ20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26E5C" w14:textId="77777777" w:rsidR="00AA4585" w:rsidRPr="00AA4585" w:rsidRDefault="00AA4585" w:rsidP="00AA4585">
            <w:pPr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  <w:lang w:eastAsia="en-US"/>
              </w:rPr>
              <w:t>1395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0B283" w14:textId="77777777" w:rsidR="00AA4585" w:rsidRPr="00AA4585" w:rsidRDefault="00AA4585" w:rsidP="00AA4585">
            <w:pPr>
              <w:spacing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256E" w14:textId="77777777" w:rsidR="00AA4585" w:rsidRPr="00AA4585" w:rsidRDefault="00AA4585" w:rsidP="00AA4585">
            <w:pPr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AA4585">
              <w:rPr>
                <w:sz w:val="22"/>
                <w:szCs w:val="22"/>
                <w:lang w:eastAsia="ar-SA"/>
              </w:rPr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AA4585" w:rsidRPr="00AA4585" w14:paraId="629B0FFC" w14:textId="77777777" w:rsidTr="00AA4585">
        <w:trPr>
          <w:trHeight w:val="129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B263D" w14:textId="77777777" w:rsidR="00AA4585" w:rsidRPr="00AA4585" w:rsidRDefault="00AA4585" w:rsidP="00AA4585">
            <w:pPr>
              <w:ind w:right="-108" w:hanging="108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</w:rPr>
              <w:t>:ЗУ21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6E6C0" w14:textId="77777777" w:rsidR="00AA4585" w:rsidRPr="00AA4585" w:rsidRDefault="00AA4585" w:rsidP="00AA4585">
            <w:pPr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  <w:lang w:eastAsia="en-US"/>
              </w:rPr>
              <w:t>1200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1F80" w14:textId="77777777" w:rsidR="00AA4585" w:rsidRPr="00AA4585" w:rsidRDefault="00AA4585" w:rsidP="00AA4585">
            <w:pPr>
              <w:spacing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863D7" w14:textId="77777777" w:rsidR="00AA4585" w:rsidRPr="00AA4585" w:rsidRDefault="00AA4585" w:rsidP="00AA4585">
            <w:pPr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AA4585">
              <w:rPr>
                <w:sz w:val="22"/>
                <w:szCs w:val="22"/>
                <w:lang w:eastAsia="ar-SA"/>
              </w:rPr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AA4585" w:rsidRPr="00AA4585" w14:paraId="0BC3F025" w14:textId="77777777" w:rsidTr="00AA4585">
        <w:trPr>
          <w:trHeight w:val="129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316D" w14:textId="77777777" w:rsidR="00AA4585" w:rsidRPr="00AA4585" w:rsidRDefault="00AA4585" w:rsidP="00AA4585">
            <w:pPr>
              <w:ind w:right="-108" w:hanging="108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</w:rPr>
              <w:t>:ЗУ22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1E9B" w14:textId="77777777" w:rsidR="00AA4585" w:rsidRPr="00AA4585" w:rsidRDefault="00AA4585" w:rsidP="00AA4585">
            <w:pPr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  <w:lang w:eastAsia="en-US"/>
              </w:rPr>
              <w:t>1200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EB76" w14:textId="77777777" w:rsidR="00AA4585" w:rsidRPr="00AA4585" w:rsidRDefault="00AA4585" w:rsidP="00AA4585">
            <w:pPr>
              <w:spacing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1EED3" w14:textId="77777777" w:rsidR="00AA4585" w:rsidRPr="00AA4585" w:rsidRDefault="00AA4585" w:rsidP="00AA4585">
            <w:pPr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AA4585">
              <w:rPr>
                <w:sz w:val="22"/>
                <w:szCs w:val="22"/>
                <w:lang w:eastAsia="ar-SA"/>
              </w:rPr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AA4585" w:rsidRPr="00AA4585" w14:paraId="6398717C" w14:textId="77777777" w:rsidTr="00AA4585">
        <w:trPr>
          <w:trHeight w:val="129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6699" w14:textId="77777777" w:rsidR="00AA4585" w:rsidRPr="00AA4585" w:rsidRDefault="00AA4585" w:rsidP="00AA4585">
            <w:pPr>
              <w:ind w:right="-108" w:hanging="108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</w:rPr>
              <w:t>:ЗУ23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ED67" w14:textId="77777777" w:rsidR="00AA4585" w:rsidRPr="00AA4585" w:rsidRDefault="00AA4585" w:rsidP="00AA4585">
            <w:pPr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  <w:lang w:eastAsia="en-US"/>
              </w:rPr>
              <w:t>1200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C3898" w14:textId="77777777" w:rsidR="00AA4585" w:rsidRPr="00AA4585" w:rsidRDefault="00AA4585" w:rsidP="00AA4585">
            <w:pPr>
              <w:spacing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4178F" w14:textId="77777777" w:rsidR="00AA4585" w:rsidRPr="00AA4585" w:rsidRDefault="00AA4585" w:rsidP="00AA4585">
            <w:pPr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AA4585">
              <w:rPr>
                <w:sz w:val="22"/>
                <w:szCs w:val="22"/>
                <w:lang w:eastAsia="ar-SA"/>
              </w:rPr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AA4585" w:rsidRPr="00AA4585" w14:paraId="2E955EE2" w14:textId="77777777" w:rsidTr="00AA4585">
        <w:trPr>
          <w:trHeight w:val="129"/>
          <w:jc w:val="center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68626" w14:textId="77777777" w:rsidR="00AA4585" w:rsidRPr="00AA4585" w:rsidRDefault="00AA4585" w:rsidP="00AA4585">
            <w:pPr>
              <w:ind w:firstLine="0"/>
              <w:jc w:val="left"/>
              <w:rPr>
                <w:sz w:val="22"/>
                <w:szCs w:val="22"/>
                <w:lang w:eastAsia="ar-SA"/>
              </w:rPr>
            </w:pPr>
            <w:r w:rsidRPr="00AA4585">
              <w:rPr>
                <w:rFonts w:eastAsia="Calibri"/>
                <w:sz w:val="22"/>
                <w:szCs w:val="22"/>
                <w:lang w:eastAsia="en-US"/>
              </w:rPr>
              <w:t xml:space="preserve">Элемент планировочной структуры </w:t>
            </w:r>
            <w:r w:rsidRPr="00AA4585">
              <w:rPr>
                <w:sz w:val="22"/>
                <w:szCs w:val="22"/>
                <w:lang w:eastAsia="ar-SA"/>
              </w:rPr>
              <w:t>01:02:06</w:t>
            </w:r>
          </w:p>
        </w:tc>
      </w:tr>
      <w:tr w:rsidR="00AA4585" w:rsidRPr="00AA4585" w14:paraId="35856343" w14:textId="77777777" w:rsidTr="00AA4585">
        <w:trPr>
          <w:trHeight w:val="129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E057" w14:textId="77777777" w:rsidR="00AA4585" w:rsidRPr="00AA4585" w:rsidRDefault="00AA4585" w:rsidP="00AA4585">
            <w:pPr>
              <w:ind w:right="-108" w:hanging="108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</w:rPr>
              <w:t>:ЗУ24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C3415" w14:textId="77777777" w:rsidR="00AA4585" w:rsidRPr="00AA4585" w:rsidRDefault="00AA4585" w:rsidP="00AA4585">
            <w:pPr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  <w:lang w:eastAsia="en-US"/>
              </w:rPr>
              <w:t>1573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F898" w14:textId="77777777" w:rsidR="00AA4585" w:rsidRPr="00AA4585" w:rsidRDefault="00AA4585" w:rsidP="00AA4585">
            <w:pPr>
              <w:spacing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DFCD" w14:textId="77777777" w:rsidR="00AA4585" w:rsidRPr="00AA4585" w:rsidRDefault="00AA4585" w:rsidP="00AA4585">
            <w:pPr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AA4585">
              <w:rPr>
                <w:sz w:val="22"/>
                <w:szCs w:val="22"/>
                <w:lang w:eastAsia="ar-SA"/>
              </w:rPr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AA4585" w:rsidRPr="00AA4585" w14:paraId="65375AA3" w14:textId="77777777" w:rsidTr="00AA4585">
        <w:trPr>
          <w:trHeight w:val="129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DC61F" w14:textId="77777777" w:rsidR="00AA4585" w:rsidRPr="00AA4585" w:rsidRDefault="00AA4585" w:rsidP="00AA4585">
            <w:pPr>
              <w:ind w:right="-108" w:hanging="108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</w:rPr>
              <w:t>:ЗУ25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689B9" w14:textId="77777777" w:rsidR="00AA4585" w:rsidRPr="00AA4585" w:rsidRDefault="00AA4585" w:rsidP="00AA4585">
            <w:pPr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  <w:lang w:eastAsia="en-US"/>
              </w:rPr>
              <w:t>507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5EB6" w14:textId="77777777" w:rsidR="00AA4585" w:rsidRPr="00AA4585" w:rsidRDefault="00AA4585" w:rsidP="00AA4585">
            <w:pPr>
              <w:spacing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sz w:val="22"/>
                <w:szCs w:val="22"/>
                <w:lang w:eastAsia="en-US"/>
              </w:rPr>
              <w:t>Магазин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46A86" w14:textId="77777777" w:rsidR="00AA4585" w:rsidRPr="00AA4585" w:rsidRDefault="00AA4585" w:rsidP="00AA4585">
            <w:pPr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AA4585">
              <w:rPr>
                <w:sz w:val="22"/>
                <w:szCs w:val="22"/>
                <w:lang w:eastAsia="ar-SA"/>
              </w:rPr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AA4585" w:rsidRPr="00AA4585" w14:paraId="00584E3B" w14:textId="77777777" w:rsidTr="00AA4585">
        <w:trPr>
          <w:trHeight w:val="129"/>
          <w:jc w:val="center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D15C1" w14:textId="77777777" w:rsidR="00AA4585" w:rsidRPr="00AA4585" w:rsidRDefault="00AA4585" w:rsidP="00AA4585">
            <w:pPr>
              <w:ind w:firstLine="0"/>
              <w:jc w:val="left"/>
              <w:rPr>
                <w:sz w:val="22"/>
                <w:szCs w:val="22"/>
                <w:lang w:eastAsia="ar-SA"/>
              </w:rPr>
            </w:pPr>
            <w:r w:rsidRPr="00AA4585">
              <w:rPr>
                <w:rFonts w:eastAsia="Calibri"/>
                <w:sz w:val="22"/>
                <w:szCs w:val="22"/>
                <w:lang w:eastAsia="en-US"/>
              </w:rPr>
              <w:t>Элемент планировочной структуры 01:02:07</w:t>
            </w:r>
          </w:p>
        </w:tc>
      </w:tr>
      <w:tr w:rsidR="00AA4585" w:rsidRPr="00AA4585" w14:paraId="69A3A0DA" w14:textId="77777777" w:rsidTr="00AA4585">
        <w:trPr>
          <w:trHeight w:val="129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DAFD" w14:textId="77777777" w:rsidR="00AA4585" w:rsidRPr="00AA4585" w:rsidRDefault="00AA4585" w:rsidP="00AA4585">
            <w:pPr>
              <w:ind w:right="-108" w:hanging="108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</w:rPr>
              <w:t>:ЗУ26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70689" w14:textId="77777777" w:rsidR="00AA4585" w:rsidRPr="00AA4585" w:rsidRDefault="00AA4585" w:rsidP="00AA4585">
            <w:pPr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  <w:lang w:eastAsia="en-US"/>
              </w:rPr>
              <w:t>999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89D6" w14:textId="77777777" w:rsidR="00AA4585" w:rsidRPr="00AA4585" w:rsidRDefault="00AA4585" w:rsidP="00AA4585">
            <w:pPr>
              <w:spacing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CF4E" w14:textId="77777777" w:rsidR="00AA4585" w:rsidRPr="00AA4585" w:rsidRDefault="00AA4585" w:rsidP="00AA4585">
            <w:pPr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AA4585">
              <w:rPr>
                <w:sz w:val="22"/>
                <w:szCs w:val="22"/>
                <w:lang w:eastAsia="ar-SA"/>
              </w:rPr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AA4585" w:rsidRPr="00AA4585" w14:paraId="0376591C" w14:textId="77777777" w:rsidTr="00AA4585">
        <w:trPr>
          <w:trHeight w:val="129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EA9E8" w14:textId="77777777" w:rsidR="00AA4585" w:rsidRPr="00AA4585" w:rsidRDefault="00AA4585" w:rsidP="00AA4585">
            <w:pPr>
              <w:ind w:right="-108" w:hanging="108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</w:rPr>
              <w:t>:ЗУ27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8F389" w14:textId="77777777" w:rsidR="00AA4585" w:rsidRPr="00AA4585" w:rsidRDefault="00AA4585" w:rsidP="00AA4585">
            <w:pPr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  <w:lang w:eastAsia="en-US"/>
              </w:rPr>
              <w:t>1050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A8D4" w14:textId="77777777" w:rsidR="00AA4585" w:rsidRPr="00AA4585" w:rsidRDefault="00AA4585" w:rsidP="00AA4585">
            <w:pPr>
              <w:spacing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0D9F4" w14:textId="77777777" w:rsidR="00AA4585" w:rsidRPr="00AA4585" w:rsidRDefault="00AA4585" w:rsidP="00AA4585">
            <w:pPr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AA4585">
              <w:rPr>
                <w:sz w:val="22"/>
                <w:szCs w:val="22"/>
                <w:lang w:eastAsia="ar-SA"/>
              </w:rPr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AA4585" w:rsidRPr="00AA4585" w14:paraId="6FF3B9A3" w14:textId="77777777" w:rsidTr="00AA4585">
        <w:trPr>
          <w:trHeight w:val="129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53720" w14:textId="77777777" w:rsidR="00AA4585" w:rsidRPr="00AA4585" w:rsidRDefault="00AA4585" w:rsidP="00AA4585">
            <w:pPr>
              <w:ind w:right="-108" w:hanging="108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</w:rPr>
              <w:t>:ЗУ28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0AA0D" w14:textId="77777777" w:rsidR="00AA4585" w:rsidRPr="00AA4585" w:rsidRDefault="00AA4585" w:rsidP="00AA4585">
            <w:pPr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  <w:lang w:eastAsia="en-US"/>
              </w:rPr>
              <w:t>999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B66C" w14:textId="77777777" w:rsidR="00AA4585" w:rsidRPr="00AA4585" w:rsidRDefault="00AA4585" w:rsidP="00AA4585">
            <w:pPr>
              <w:spacing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3743" w14:textId="77777777" w:rsidR="00AA4585" w:rsidRPr="00AA4585" w:rsidRDefault="00AA4585" w:rsidP="00AA4585">
            <w:pPr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AA4585">
              <w:rPr>
                <w:sz w:val="22"/>
                <w:szCs w:val="22"/>
                <w:lang w:eastAsia="ar-SA"/>
              </w:rPr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AA4585" w:rsidRPr="00AA4585" w14:paraId="3ABD248F" w14:textId="77777777" w:rsidTr="00AA4585">
        <w:trPr>
          <w:trHeight w:val="129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59A2C" w14:textId="77777777" w:rsidR="00AA4585" w:rsidRPr="00AA4585" w:rsidRDefault="00AA4585" w:rsidP="00AA4585">
            <w:pPr>
              <w:ind w:right="-108" w:hanging="108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</w:rPr>
              <w:t>:ЗУ29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882D8" w14:textId="77777777" w:rsidR="00AA4585" w:rsidRPr="00AA4585" w:rsidRDefault="00AA4585" w:rsidP="00AA4585">
            <w:pPr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  <w:lang w:eastAsia="en-US"/>
              </w:rPr>
              <w:t>998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071DC" w14:textId="77777777" w:rsidR="00AA4585" w:rsidRPr="00AA4585" w:rsidRDefault="00AA4585" w:rsidP="00AA4585">
            <w:pPr>
              <w:spacing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CD325" w14:textId="77777777" w:rsidR="00AA4585" w:rsidRPr="00AA4585" w:rsidRDefault="00AA4585" w:rsidP="00AA4585">
            <w:pPr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AA4585">
              <w:rPr>
                <w:sz w:val="22"/>
                <w:szCs w:val="22"/>
                <w:lang w:eastAsia="ar-SA"/>
              </w:rPr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AA4585" w:rsidRPr="00AA4585" w14:paraId="55C1E159" w14:textId="77777777" w:rsidTr="00AA4585">
        <w:trPr>
          <w:trHeight w:val="129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04DEE" w14:textId="77777777" w:rsidR="00AA4585" w:rsidRPr="00AA4585" w:rsidRDefault="00AA4585" w:rsidP="00AA4585">
            <w:pPr>
              <w:ind w:right="-108" w:hanging="108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</w:rPr>
              <w:t>:ЗУ30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A5DFB" w14:textId="77777777" w:rsidR="00AA4585" w:rsidRPr="00AA4585" w:rsidRDefault="00AA4585" w:rsidP="00AA4585">
            <w:pPr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  <w:lang w:eastAsia="en-US"/>
              </w:rPr>
              <w:t>1184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43AB4" w14:textId="77777777" w:rsidR="00AA4585" w:rsidRPr="00AA4585" w:rsidRDefault="00AA4585" w:rsidP="00AA4585">
            <w:pPr>
              <w:spacing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CE108" w14:textId="77777777" w:rsidR="00AA4585" w:rsidRPr="00AA4585" w:rsidRDefault="00AA4585" w:rsidP="00AA4585">
            <w:pPr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AA4585">
              <w:rPr>
                <w:sz w:val="22"/>
                <w:szCs w:val="22"/>
                <w:lang w:eastAsia="ar-SA"/>
              </w:rPr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AA4585" w:rsidRPr="00AA4585" w14:paraId="2E190224" w14:textId="77777777" w:rsidTr="00AA4585">
        <w:trPr>
          <w:trHeight w:val="129"/>
          <w:jc w:val="center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EED79" w14:textId="77777777" w:rsidR="00AA4585" w:rsidRPr="00AA4585" w:rsidRDefault="00AA4585" w:rsidP="00AA4585">
            <w:pPr>
              <w:ind w:firstLine="0"/>
              <w:jc w:val="left"/>
              <w:rPr>
                <w:sz w:val="22"/>
                <w:szCs w:val="22"/>
                <w:lang w:eastAsia="ar-SA"/>
              </w:rPr>
            </w:pPr>
            <w:r w:rsidRPr="00AA4585">
              <w:rPr>
                <w:rFonts w:eastAsia="Calibri"/>
                <w:sz w:val="22"/>
                <w:szCs w:val="22"/>
                <w:lang w:eastAsia="en-US"/>
              </w:rPr>
              <w:t xml:space="preserve">Элемент планировочной структуры </w:t>
            </w:r>
            <w:r w:rsidRPr="00AA4585">
              <w:rPr>
                <w:sz w:val="22"/>
                <w:szCs w:val="22"/>
                <w:lang w:eastAsia="ar-SA"/>
              </w:rPr>
              <w:t>01:02:08</w:t>
            </w:r>
          </w:p>
        </w:tc>
      </w:tr>
      <w:tr w:rsidR="00AA4585" w:rsidRPr="00AA4585" w14:paraId="790AF228" w14:textId="77777777" w:rsidTr="00AA4585">
        <w:trPr>
          <w:trHeight w:val="129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3E7FD" w14:textId="77777777" w:rsidR="00AA4585" w:rsidRPr="00AA4585" w:rsidRDefault="00AA4585" w:rsidP="00AA4585">
            <w:pPr>
              <w:ind w:right="-108" w:hanging="108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</w:rPr>
              <w:t>:ЗУ31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77E45" w14:textId="77777777" w:rsidR="00AA4585" w:rsidRPr="00AA4585" w:rsidRDefault="00AA4585" w:rsidP="00AA4585">
            <w:pPr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  <w:lang w:eastAsia="en-US"/>
              </w:rPr>
              <w:t>1012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0118" w14:textId="77777777" w:rsidR="00AA4585" w:rsidRPr="00AA4585" w:rsidRDefault="00AA4585" w:rsidP="00AA4585">
            <w:pPr>
              <w:spacing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AE25E" w14:textId="77777777" w:rsidR="00AA4585" w:rsidRPr="00AA4585" w:rsidRDefault="00AA4585" w:rsidP="00AA4585">
            <w:pPr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AA4585">
              <w:rPr>
                <w:sz w:val="22"/>
                <w:szCs w:val="22"/>
                <w:lang w:eastAsia="ar-SA"/>
              </w:rPr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AA4585" w:rsidRPr="00AA4585" w14:paraId="1FDEA3B9" w14:textId="77777777" w:rsidTr="00AA4585">
        <w:trPr>
          <w:trHeight w:val="129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8E9B5" w14:textId="77777777" w:rsidR="00AA4585" w:rsidRPr="00AA4585" w:rsidRDefault="00AA4585" w:rsidP="00AA4585">
            <w:pPr>
              <w:ind w:right="-108" w:hanging="108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</w:rPr>
              <w:t>:ЗУ32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AA449" w14:textId="77777777" w:rsidR="00AA4585" w:rsidRPr="00AA4585" w:rsidRDefault="00AA4585" w:rsidP="00AA4585">
            <w:pPr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  <w:lang w:eastAsia="en-US"/>
              </w:rPr>
              <w:t>1324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7510" w14:textId="77777777" w:rsidR="00AA4585" w:rsidRPr="00AA4585" w:rsidRDefault="00AA4585" w:rsidP="00AA4585">
            <w:pPr>
              <w:spacing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0BA0F" w14:textId="77777777" w:rsidR="00AA4585" w:rsidRPr="00AA4585" w:rsidRDefault="00AA4585" w:rsidP="00AA4585">
            <w:pPr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AA4585">
              <w:rPr>
                <w:sz w:val="22"/>
                <w:szCs w:val="22"/>
                <w:lang w:eastAsia="ar-SA"/>
              </w:rPr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AA4585" w:rsidRPr="00AA4585" w14:paraId="0A415AD6" w14:textId="77777777" w:rsidTr="00AA4585">
        <w:trPr>
          <w:trHeight w:val="129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BB49E" w14:textId="77777777" w:rsidR="00AA4585" w:rsidRPr="00AA4585" w:rsidRDefault="00AA4585" w:rsidP="00AA4585">
            <w:pPr>
              <w:ind w:right="-108" w:hanging="108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</w:rPr>
              <w:t>:ЗУ33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E504" w14:textId="77777777" w:rsidR="00AA4585" w:rsidRPr="00AA4585" w:rsidRDefault="00AA4585" w:rsidP="00AA4585">
            <w:pPr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  <w:lang w:eastAsia="en-US"/>
              </w:rPr>
              <w:t>1145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ABF91" w14:textId="77777777" w:rsidR="00AA4585" w:rsidRPr="00AA4585" w:rsidRDefault="00AA4585" w:rsidP="00AA4585">
            <w:pPr>
              <w:spacing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3F3EC" w14:textId="77777777" w:rsidR="00AA4585" w:rsidRPr="00AA4585" w:rsidRDefault="00AA4585" w:rsidP="00AA4585">
            <w:pPr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AA4585">
              <w:rPr>
                <w:sz w:val="22"/>
                <w:szCs w:val="22"/>
                <w:lang w:eastAsia="ar-SA"/>
              </w:rPr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AA4585" w:rsidRPr="00AA4585" w14:paraId="69516CB8" w14:textId="77777777" w:rsidTr="00AA4585">
        <w:trPr>
          <w:trHeight w:val="129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67CC4" w14:textId="77777777" w:rsidR="00AA4585" w:rsidRPr="00AA4585" w:rsidRDefault="00AA4585" w:rsidP="00AA4585">
            <w:pPr>
              <w:ind w:right="-108" w:hanging="108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</w:rPr>
              <w:t>:ЗУ34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D2773" w14:textId="77777777" w:rsidR="00AA4585" w:rsidRPr="00AA4585" w:rsidRDefault="00AA4585" w:rsidP="00AA4585">
            <w:pPr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  <w:lang w:eastAsia="en-US"/>
              </w:rPr>
              <w:t>1145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1BC0" w14:textId="77777777" w:rsidR="00AA4585" w:rsidRPr="00AA4585" w:rsidRDefault="00AA4585" w:rsidP="00AA4585">
            <w:pPr>
              <w:spacing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87EB2" w14:textId="77777777" w:rsidR="00AA4585" w:rsidRPr="00AA4585" w:rsidRDefault="00AA4585" w:rsidP="00AA4585">
            <w:pPr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AA4585">
              <w:rPr>
                <w:sz w:val="22"/>
                <w:szCs w:val="22"/>
                <w:lang w:eastAsia="ar-SA"/>
              </w:rPr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AA4585" w:rsidRPr="00AA4585" w14:paraId="5C875017" w14:textId="77777777" w:rsidTr="00AA4585">
        <w:trPr>
          <w:trHeight w:val="129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4CAEC" w14:textId="77777777" w:rsidR="00AA4585" w:rsidRPr="00AA4585" w:rsidRDefault="00AA4585" w:rsidP="00AA4585">
            <w:pPr>
              <w:ind w:right="-108" w:hanging="108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</w:rPr>
              <w:t>:ЗУ35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9B824" w14:textId="77777777" w:rsidR="00AA4585" w:rsidRPr="00AA4585" w:rsidRDefault="00AA4585" w:rsidP="00AA4585">
            <w:pPr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  <w:lang w:eastAsia="en-US"/>
              </w:rPr>
              <w:t>1147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A3963" w14:textId="77777777" w:rsidR="00AA4585" w:rsidRPr="00AA4585" w:rsidRDefault="00AA4585" w:rsidP="00AA4585">
            <w:pPr>
              <w:spacing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84B8D" w14:textId="77777777" w:rsidR="00AA4585" w:rsidRPr="00AA4585" w:rsidRDefault="00AA4585" w:rsidP="00AA4585">
            <w:pPr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AA4585">
              <w:rPr>
                <w:sz w:val="22"/>
                <w:szCs w:val="22"/>
                <w:lang w:eastAsia="ar-SA"/>
              </w:rPr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AA4585" w:rsidRPr="00AA4585" w14:paraId="18AC8F4B" w14:textId="77777777" w:rsidTr="00AA4585">
        <w:trPr>
          <w:trHeight w:val="129"/>
          <w:jc w:val="center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86376" w14:textId="77777777" w:rsidR="00AA4585" w:rsidRPr="00AA4585" w:rsidRDefault="00AA4585" w:rsidP="00AA4585">
            <w:pPr>
              <w:ind w:firstLine="0"/>
              <w:jc w:val="left"/>
              <w:rPr>
                <w:sz w:val="22"/>
                <w:szCs w:val="22"/>
                <w:lang w:eastAsia="ar-SA"/>
              </w:rPr>
            </w:pPr>
            <w:r w:rsidRPr="00AA4585">
              <w:rPr>
                <w:rFonts w:eastAsia="Calibri"/>
                <w:sz w:val="22"/>
                <w:szCs w:val="22"/>
                <w:lang w:eastAsia="en-US"/>
              </w:rPr>
              <w:t xml:space="preserve">Элемент планировочной структуры </w:t>
            </w:r>
            <w:r w:rsidRPr="00AA4585">
              <w:rPr>
                <w:sz w:val="22"/>
                <w:szCs w:val="22"/>
                <w:lang w:eastAsia="ar-SA"/>
              </w:rPr>
              <w:t>01:02:10</w:t>
            </w:r>
          </w:p>
        </w:tc>
      </w:tr>
      <w:tr w:rsidR="00AA4585" w:rsidRPr="00AA4585" w14:paraId="5253BC83" w14:textId="77777777" w:rsidTr="00AA4585">
        <w:trPr>
          <w:trHeight w:val="129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F987" w14:textId="77777777" w:rsidR="00AA4585" w:rsidRPr="00AA4585" w:rsidRDefault="00AA4585" w:rsidP="00AA4585">
            <w:pPr>
              <w:ind w:right="-108" w:hanging="108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</w:rPr>
              <w:t>:ЗУ36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7C3E" w14:textId="77777777" w:rsidR="00AA4585" w:rsidRPr="00AA4585" w:rsidRDefault="00AA4585" w:rsidP="00AA4585">
            <w:pPr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  <w:lang w:eastAsia="en-US"/>
              </w:rPr>
              <w:t>2300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4C51" w14:textId="77777777" w:rsidR="00AA4585" w:rsidRPr="00AA4585" w:rsidRDefault="00AA4585" w:rsidP="00AA458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AA4585">
              <w:rPr>
                <w:rFonts w:eastAsia="Calibri"/>
                <w:sz w:val="22"/>
                <w:szCs w:val="22"/>
              </w:rPr>
              <w:t>Блокированная жилая застройка</w:t>
            </w:r>
          </w:p>
          <w:p w14:paraId="58596138" w14:textId="77777777" w:rsidR="00AA4585" w:rsidRPr="00AA4585" w:rsidRDefault="00AA4585" w:rsidP="00AA4585">
            <w:pPr>
              <w:spacing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3781C" w14:textId="77777777" w:rsidR="00AA4585" w:rsidRPr="00AA4585" w:rsidRDefault="00AA4585" w:rsidP="00AA4585">
            <w:pPr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AA4585">
              <w:rPr>
                <w:sz w:val="22"/>
                <w:szCs w:val="22"/>
                <w:lang w:eastAsia="ar-SA"/>
              </w:rPr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AA4585" w:rsidRPr="00AA4585" w14:paraId="22B50FB6" w14:textId="77777777" w:rsidTr="00AA4585">
        <w:trPr>
          <w:trHeight w:val="129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3CE9F" w14:textId="77777777" w:rsidR="00AA4585" w:rsidRPr="00AA4585" w:rsidRDefault="00AA4585" w:rsidP="00AA4585">
            <w:pPr>
              <w:ind w:right="-108" w:hanging="108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</w:rPr>
              <w:lastRenderedPageBreak/>
              <w:t>:ЗУ37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A8C39" w14:textId="77777777" w:rsidR="00AA4585" w:rsidRPr="00AA4585" w:rsidRDefault="00AA4585" w:rsidP="00AA4585">
            <w:pPr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  <w:lang w:eastAsia="en-US"/>
              </w:rPr>
              <w:t>1150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20DE5" w14:textId="77777777" w:rsidR="00AA4585" w:rsidRPr="00AA4585" w:rsidRDefault="00AA4585" w:rsidP="00AA4585">
            <w:pPr>
              <w:spacing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E3F5" w14:textId="77777777" w:rsidR="00AA4585" w:rsidRPr="00AA4585" w:rsidRDefault="00AA4585" w:rsidP="00AA4585">
            <w:pPr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AA4585">
              <w:rPr>
                <w:sz w:val="22"/>
                <w:szCs w:val="22"/>
                <w:lang w:eastAsia="ar-SA"/>
              </w:rPr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AA4585" w:rsidRPr="00AA4585" w14:paraId="4F784926" w14:textId="77777777" w:rsidTr="00AA4585">
        <w:trPr>
          <w:trHeight w:val="129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88D90" w14:textId="77777777" w:rsidR="00AA4585" w:rsidRPr="00AA4585" w:rsidRDefault="00AA4585" w:rsidP="00AA4585">
            <w:pPr>
              <w:ind w:right="-108" w:hanging="108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</w:rPr>
              <w:t>:ЗУ38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9BFE" w14:textId="77777777" w:rsidR="00AA4585" w:rsidRPr="00AA4585" w:rsidRDefault="00AA4585" w:rsidP="00AA4585">
            <w:pPr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  <w:lang w:eastAsia="en-US"/>
              </w:rPr>
              <w:t>1819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C081C" w14:textId="77777777" w:rsidR="00AA4585" w:rsidRPr="00AA4585" w:rsidRDefault="00AA4585" w:rsidP="00AA4585">
            <w:pPr>
              <w:spacing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FF3CA" w14:textId="77777777" w:rsidR="00AA4585" w:rsidRPr="00AA4585" w:rsidRDefault="00AA4585" w:rsidP="00AA4585">
            <w:pPr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AA4585">
              <w:rPr>
                <w:sz w:val="22"/>
                <w:szCs w:val="22"/>
                <w:lang w:eastAsia="ar-SA"/>
              </w:rPr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AA4585" w:rsidRPr="00AA4585" w14:paraId="13A50C14" w14:textId="77777777" w:rsidTr="00AA4585">
        <w:trPr>
          <w:trHeight w:val="129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1C8E" w14:textId="77777777" w:rsidR="00AA4585" w:rsidRPr="00AA4585" w:rsidRDefault="00AA4585" w:rsidP="00AA4585">
            <w:pPr>
              <w:ind w:right="-108" w:hanging="108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</w:rPr>
              <w:t>:ЗУ39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670D" w14:textId="77777777" w:rsidR="00AA4585" w:rsidRPr="00AA4585" w:rsidRDefault="00AA4585" w:rsidP="00AA4585">
            <w:pPr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  <w:lang w:eastAsia="en-US"/>
              </w:rPr>
              <w:t>1482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340A" w14:textId="77777777" w:rsidR="00AA4585" w:rsidRPr="00AA4585" w:rsidRDefault="00AA4585" w:rsidP="00AA4585">
            <w:pPr>
              <w:spacing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4711" w14:textId="77777777" w:rsidR="00AA4585" w:rsidRPr="00AA4585" w:rsidRDefault="00AA4585" w:rsidP="00AA4585">
            <w:pPr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AA4585">
              <w:rPr>
                <w:sz w:val="22"/>
                <w:szCs w:val="22"/>
                <w:lang w:eastAsia="ar-SA"/>
              </w:rPr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AA4585" w:rsidRPr="00AA4585" w14:paraId="45127B35" w14:textId="77777777" w:rsidTr="00AA4585">
        <w:trPr>
          <w:trHeight w:val="129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17E2" w14:textId="77777777" w:rsidR="00AA4585" w:rsidRPr="00AA4585" w:rsidRDefault="00AA4585" w:rsidP="00AA4585">
            <w:pPr>
              <w:ind w:right="-108" w:hanging="108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</w:rPr>
              <w:t>:ЗУ40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A10EC" w14:textId="77777777" w:rsidR="00AA4585" w:rsidRPr="00AA4585" w:rsidRDefault="00AA4585" w:rsidP="00AA4585">
            <w:pPr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  <w:lang w:eastAsia="en-US"/>
              </w:rPr>
              <w:t>1204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DCB8" w14:textId="77777777" w:rsidR="00AA4585" w:rsidRPr="00AA4585" w:rsidRDefault="00AA4585" w:rsidP="00AA4585">
            <w:pPr>
              <w:spacing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2E0C" w14:textId="77777777" w:rsidR="00AA4585" w:rsidRPr="00AA4585" w:rsidRDefault="00AA4585" w:rsidP="00AA4585">
            <w:pPr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AA4585">
              <w:rPr>
                <w:sz w:val="22"/>
                <w:szCs w:val="22"/>
                <w:lang w:eastAsia="ar-SA"/>
              </w:rPr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AA4585" w:rsidRPr="00AA4585" w14:paraId="2D007D2B" w14:textId="77777777" w:rsidTr="00AA4585">
        <w:trPr>
          <w:trHeight w:val="129"/>
          <w:jc w:val="center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D79A4" w14:textId="77777777" w:rsidR="00AA4585" w:rsidRPr="00AA4585" w:rsidRDefault="00AA4585" w:rsidP="00AA4585">
            <w:pPr>
              <w:ind w:firstLine="0"/>
              <w:jc w:val="left"/>
              <w:rPr>
                <w:sz w:val="22"/>
                <w:szCs w:val="22"/>
                <w:lang w:eastAsia="ar-SA"/>
              </w:rPr>
            </w:pPr>
            <w:r w:rsidRPr="00AA4585">
              <w:rPr>
                <w:rFonts w:eastAsia="Calibri"/>
                <w:sz w:val="22"/>
                <w:szCs w:val="22"/>
                <w:lang w:eastAsia="en-US"/>
              </w:rPr>
              <w:t xml:space="preserve">Элемент планировочной структуры </w:t>
            </w:r>
            <w:r w:rsidRPr="00AA4585">
              <w:rPr>
                <w:sz w:val="22"/>
                <w:szCs w:val="22"/>
                <w:lang w:eastAsia="ar-SA"/>
              </w:rPr>
              <w:t>01:02:11</w:t>
            </w:r>
          </w:p>
        </w:tc>
      </w:tr>
      <w:tr w:rsidR="00AA4585" w:rsidRPr="00AA4585" w14:paraId="5552F3A9" w14:textId="77777777" w:rsidTr="00AA4585">
        <w:trPr>
          <w:trHeight w:val="129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A661" w14:textId="77777777" w:rsidR="00AA4585" w:rsidRPr="00AA4585" w:rsidRDefault="00AA4585" w:rsidP="00AA4585">
            <w:pPr>
              <w:ind w:right="-108" w:hanging="108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</w:rPr>
              <w:t>:ЗУ41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17CDA" w14:textId="77777777" w:rsidR="00AA4585" w:rsidRPr="00AA4585" w:rsidRDefault="00AA4585" w:rsidP="00AA4585">
            <w:pPr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9814" w14:textId="77777777" w:rsidR="00AA4585" w:rsidRPr="00AA4585" w:rsidRDefault="00AA4585" w:rsidP="00AA4585">
            <w:pPr>
              <w:spacing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0BC9" w14:textId="77777777" w:rsidR="00AA4585" w:rsidRPr="00AA4585" w:rsidRDefault="00AA4585" w:rsidP="00AA4585">
            <w:pPr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AA4585">
              <w:rPr>
                <w:sz w:val="22"/>
                <w:szCs w:val="22"/>
                <w:lang w:eastAsia="ar-SA"/>
              </w:rPr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AA4585" w:rsidRPr="00AA4585" w14:paraId="465A58EA" w14:textId="77777777" w:rsidTr="00AA4585">
        <w:trPr>
          <w:trHeight w:val="129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A8BD5" w14:textId="77777777" w:rsidR="00AA4585" w:rsidRPr="00AA4585" w:rsidRDefault="00AA4585" w:rsidP="00AA4585">
            <w:pPr>
              <w:ind w:right="-108" w:hanging="108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</w:rPr>
              <w:t>:ЗУ42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36ABC" w14:textId="77777777" w:rsidR="00AA4585" w:rsidRPr="00AA4585" w:rsidRDefault="00AA4585" w:rsidP="00AA4585">
            <w:pPr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2678B" w14:textId="77777777" w:rsidR="00AA4585" w:rsidRPr="00AA4585" w:rsidRDefault="00AA4585" w:rsidP="00AA4585">
            <w:pPr>
              <w:spacing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10A5" w14:textId="77777777" w:rsidR="00AA4585" w:rsidRPr="00AA4585" w:rsidRDefault="00AA4585" w:rsidP="00AA4585">
            <w:pPr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AA4585">
              <w:rPr>
                <w:sz w:val="22"/>
                <w:szCs w:val="22"/>
                <w:lang w:eastAsia="ar-SA"/>
              </w:rPr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AA4585" w:rsidRPr="00AA4585" w14:paraId="78554FB9" w14:textId="77777777" w:rsidTr="00AA4585">
        <w:trPr>
          <w:trHeight w:val="129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1F415" w14:textId="77777777" w:rsidR="00AA4585" w:rsidRPr="00AA4585" w:rsidRDefault="00AA4585" w:rsidP="00AA4585">
            <w:pPr>
              <w:ind w:right="-108" w:hanging="108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</w:rPr>
              <w:t>:ЗУ43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92C3" w14:textId="77777777" w:rsidR="00AA4585" w:rsidRPr="00AA4585" w:rsidRDefault="00AA4585" w:rsidP="00AA4585">
            <w:pPr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011C" w14:textId="77777777" w:rsidR="00AA4585" w:rsidRPr="00AA4585" w:rsidRDefault="00AA4585" w:rsidP="00AA4585">
            <w:pPr>
              <w:spacing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4079" w14:textId="77777777" w:rsidR="00AA4585" w:rsidRPr="00AA4585" w:rsidRDefault="00AA4585" w:rsidP="00AA4585">
            <w:pPr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AA4585">
              <w:rPr>
                <w:sz w:val="22"/>
                <w:szCs w:val="22"/>
                <w:lang w:eastAsia="ar-SA"/>
              </w:rPr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AA4585" w:rsidRPr="00AA4585" w14:paraId="7560EFBC" w14:textId="77777777" w:rsidTr="00AA4585">
        <w:trPr>
          <w:trHeight w:val="129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7061" w14:textId="77777777" w:rsidR="00AA4585" w:rsidRPr="00AA4585" w:rsidRDefault="00AA4585" w:rsidP="00AA4585">
            <w:pPr>
              <w:ind w:right="-108" w:hanging="108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</w:rPr>
              <w:t>:ЗУ44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422F6" w14:textId="77777777" w:rsidR="00AA4585" w:rsidRPr="00AA4585" w:rsidRDefault="00AA4585" w:rsidP="00AA4585">
            <w:pPr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  <w:lang w:eastAsia="en-US"/>
              </w:rPr>
              <w:t>1085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1C99" w14:textId="77777777" w:rsidR="00AA4585" w:rsidRPr="00AA4585" w:rsidRDefault="00AA4585" w:rsidP="00AA4585">
            <w:pPr>
              <w:spacing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BDC59" w14:textId="77777777" w:rsidR="00AA4585" w:rsidRPr="00AA4585" w:rsidRDefault="00AA4585" w:rsidP="00AA4585">
            <w:pPr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AA4585">
              <w:rPr>
                <w:sz w:val="22"/>
                <w:szCs w:val="22"/>
                <w:lang w:eastAsia="ar-SA"/>
              </w:rPr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AA4585" w:rsidRPr="00AA4585" w14:paraId="7946AE6B" w14:textId="77777777" w:rsidTr="00AA4585">
        <w:trPr>
          <w:trHeight w:val="129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A0259" w14:textId="77777777" w:rsidR="00AA4585" w:rsidRPr="00AA4585" w:rsidRDefault="00AA4585" w:rsidP="00AA4585">
            <w:pPr>
              <w:ind w:right="-108" w:hanging="108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</w:rPr>
              <w:t>:ЗУ45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8DE56" w14:textId="77777777" w:rsidR="00AA4585" w:rsidRPr="00AA4585" w:rsidRDefault="00AA4585" w:rsidP="00AA4585">
            <w:pPr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4017" w14:textId="77777777" w:rsidR="00AA4585" w:rsidRPr="00AA4585" w:rsidRDefault="00AA4585" w:rsidP="00AA4585">
            <w:pPr>
              <w:spacing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58AB2" w14:textId="77777777" w:rsidR="00AA4585" w:rsidRPr="00AA4585" w:rsidRDefault="00AA4585" w:rsidP="00AA4585">
            <w:pPr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AA4585">
              <w:rPr>
                <w:sz w:val="22"/>
                <w:szCs w:val="22"/>
                <w:lang w:eastAsia="ar-SA"/>
              </w:rPr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AA4585" w:rsidRPr="00AA4585" w14:paraId="2B0DA63E" w14:textId="77777777" w:rsidTr="00AA4585">
        <w:trPr>
          <w:trHeight w:val="129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E4452" w14:textId="77777777" w:rsidR="00AA4585" w:rsidRPr="00AA4585" w:rsidRDefault="00AA4585" w:rsidP="00AA4585">
            <w:pPr>
              <w:ind w:right="-108" w:hanging="108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</w:rPr>
              <w:t>:ЗУ46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C498" w14:textId="77777777" w:rsidR="00AA4585" w:rsidRPr="00AA4585" w:rsidRDefault="00AA4585" w:rsidP="00AA4585">
            <w:pPr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EE02" w14:textId="77777777" w:rsidR="00AA4585" w:rsidRPr="00AA4585" w:rsidRDefault="00AA4585" w:rsidP="00AA4585">
            <w:pPr>
              <w:spacing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8A70E" w14:textId="77777777" w:rsidR="00AA4585" w:rsidRPr="00AA4585" w:rsidRDefault="00AA4585" w:rsidP="00AA4585">
            <w:pPr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AA4585">
              <w:rPr>
                <w:sz w:val="22"/>
                <w:szCs w:val="22"/>
                <w:lang w:eastAsia="ar-SA"/>
              </w:rPr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AA4585" w:rsidRPr="00AA4585" w14:paraId="2EA2C6A4" w14:textId="77777777" w:rsidTr="00AA4585">
        <w:trPr>
          <w:trHeight w:val="129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F7090" w14:textId="77777777" w:rsidR="00AA4585" w:rsidRPr="00AA4585" w:rsidRDefault="00AA4585" w:rsidP="00AA4585">
            <w:pPr>
              <w:ind w:right="-108" w:hanging="108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</w:rPr>
              <w:t>:ЗУ47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E2E8F" w14:textId="77777777" w:rsidR="00AA4585" w:rsidRPr="00AA4585" w:rsidRDefault="00AA4585" w:rsidP="00AA4585">
            <w:pPr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  <w:lang w:eastAsia="en-US"/>
              </w:rPr>
              <w:t>999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D1384" w14:textId="77777777" w:rsidR="00AA4585" w:rsidRPr="00AA4585" w:rsidRDefault="00AA4585" w:rsidP="00AA4585">
            <w:pPr>
              <w:spacing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29AA1" w14:textId="77777777" w:rsidR="00AA4585" w:rsidRPr="00AA4585" w:rsidRDefault="00AA4585" w:rsidP="00AA4585">
            <w:pPr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AA4585">
              <w:rPr>
                <w:sz w:val="22"/>
                <w:szCs w:val="22"/>
                <w:lang w:eastAsia="ar-SA"/>
              </w:rPr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AA4585" w:rsidRPr="00AA4585" w14:paraId="63E8F8D4" w14:textId="77777777" w:rsidTr="00AA4585">
        <w:trPr>
          <w:trHeight w:val="129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B453D" w14:textId="77777777" w:rsidR="00AA4585" w:rsidRPr="00AA4585" w:rsidRDefault="00AA4585" w:rsidP="00AA4585">
            <w:pPr>
              <w:ind w:right="-108" w:hanging="108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</w:rPr>
              <w:t>:ЗУ48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C0FD4" w14:textId="77777777" w:rsidR="00AA4585" w:rsidRPr="00AA4585" w:rsidRDefault="00AA4585" w:rsidP="00AA4585">
            <w:pPr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E340" w14:textId="77777777" w:rsidR="00AA4585" w:rsidRPr="00AA4585" w:rsidRDefault="00AA4585" w:rsidP="00AA4585">
            <w:pPr>
              <w:spacing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5E0AC" w14:textId="77777777" w:rsidR="00AA4585" w:rsidRPr="00AA4585" w:rsidRDefault="00AA4585" w:rsidP="00AA4585">
            <w:pPr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AA4585">
              <w:rPr>
                <w:sz w:val="22"/>
                <w:szCs w:val="22"/>
                <w:lang w:eastAsia="ar-SA"/>
              </w:rPr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AA4585" w:rsidRPr="00AA4585" w14:paraId="166EB7FA" w14:textId="77777777" w:rsidTr="00AA4585">
        <w:trPr>
          <w:trHeight w:val="129"/>
          <w:jc w:val="center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CEC1" w14:textId="77777777" w:rsidR="00AA4585" w:rsidRPr="00AA4585" w:rsidRDefault="00AA4585" w:rsidP="00AA4585">
            <w:pPr>
              <w:ind w:firstLine="0"/>
              <w:jc w:val="left"/>
              <w:rPr>
                <w:sz w:val="22"/>
                <w:szCs w:val="22"/>
                <w:lang w:eastAsia="ar-SA"/>
              </w:rPr>
            </w:pPr>
            <w:r w:rsidRPr="00AA4585">
              <w:rPr>
                <w:rFonts w:eastAsia="Calibri"/>
                <w:sz w:val="22"/>
                <w:szCs w:val="22"/>
                <w:lang w:eastAsia="en-US"/>
              </w:rPr>
              <w:t xml:space="preserve">Элемент планировочной структуры </w:t>
            </w:r>
            <w:r w:rsidRPr="00AA4585">
              <w:rPr>
                <w:sz w:val="22"/>
                <w:szCs w:val="22"/>
                <w:lang w:eastAsia="ar-SA"/>
              </w:rPr>
              <w:t>01:02:12</w:t>
            </w:r>
          </w:p>
        </w:tc>
      </w:tr>
      <w:tr w:rsidR="00AA4585" w:rsidRPr="00AA4585" w14:paraId="1C281C47" w14:textId="77777777" w:rsidTr="00AA4585">
        <w:trPr>
          <w:trHeight w:val="129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C105" w14:textId="77777777" w:rsidR="00AA4585" w:rsidRPr="00AA4585" w:rsidRDefault="00AA4585" w:rsidP="00AA4585">
            <w:pPr>
              <w:ind w:right="-108" w:hanging="108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</w:rPr>
              <w:t>:ЗУ49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DB66E" w14:textId="77777777" w:rsidR="00AA4585" w:rsidRPr="00AA4585" w:rsidRDefault="00AA4585" w:rsidP="00AA4585">
            <w:pPr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  <w:lang w:eastAsia="en-US"/>
              </w:rPr>
              <w:t>1128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C7D17" w14:textId="77777777" w:rsidR="00AA4585" w:rsidRPr="00AA4585" w:rsidRDefault="00AA4585" w:rsidP="00AA4585">
            <w:pPr>
              <w:spacing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7C11B" w14:textId="77777777" w:rsidR="00AA4585" w:rsidRPr="00AA4585" w:rsidRDefault="00AA4585" w:rsidP="00AA4585">
            <w:pPr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AA4585">
              <w:rPr>
                <w:sz w:val="22"/>
                <w:szCs w:val="22"/>
                <w:lang w:eastAsia="ar-SA"/>
              </w:rPr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AA4585" w:rsidRPr="00AA4585" w14:paraId="026A8A36" w14:textId="77777777" w:rsidTr="00AA4585">
        <w:trPr>
          <w:trHeight w:val="129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17FD2" w14:textId="77777777" w:rsidR="00AA4585" w:rsidRPr="00AA4585" w:rsidRDefault="00AA4585" w:rsidP="00AA4585">
            <w:pPr>
              <w:ind w:right="-108" w:hanging="108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</w:rPr>
              <w:t>:ЗУ50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185B1" w14:textId="77777777" w:rsidR="00AA4585" w:rsidRPr="00AA4585" w:rsidRDefault="00AA4585" w:rsidP="00AA4585">
            <w:pPr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  <w:lang w:eastAsia="en-US"/>
              </w:rPr>
              <w:t>1150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8814" w14:textId="77777777" w:rsidR="00AA4585" w:rsidRPr="00AA4585" w:rsidRDefault="00AA4585" w:rsidP="00AA4585">
            <w:pPr>
              <w:spacing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B4A9F" w14:textId="77777777" w:rsidR="00AA4585" w:rsidRPr="00AA4585" w:rsidRDefault="00AA4585" w:rsidP="00AA4585">
            <w:pPr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AA4585">
              <w:rPr>
                <w:sz w:val="22"/>
                <w:szCs w:val="22"/>
                <w:lang w:eastAsia="ar-SA"/>
              </w:rPr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AA4585" w:rsidRPr="00AA4585" w14:paraId="71D229BE" w14:textId="77777777" w:rsidTr="00AA4585">
        <w:trPr>
          <w:trHeight w:val="129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E1EE" w14:textId="77777777" w:rsidR="00AA4585" w:rsidRPr="00AA4585" w:rsidRDefault="00AA4585" w:rsidP="00AA4585">
            <w:pPr>
              <w:ind w:right="-108" w:hanging="108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</w:rPr>
              <w:t>:ЗУ51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C36AB" w14:textId="77777777" w:rsidR="00AA4585" w:rsidRPr="00AA4585" w:rsidRDefault="00AA4585" w:rsidP="00AA4585">
            <w:pPr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  <w:lang w:eastAsia="en-US"/>
              </w:rPr>
              <w:t>1150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9E203" w14:textId="77777777" w:rsidR="00AA4585" w:rsidRPr="00AA4585" w:rsidRDefault="00AA4585" w:rsidP="00AA4585">
            <w:pPr>
              <w:spacing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06727" w14:textId="77777777" w:rsidR="00AA4585" w:rsidRPr="00AA4585" w:rsidRDefault="00AA4585" w:rsidP="00AA4585">
            <w:pPr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AA4585">
              <w:rPr>
                <w:sz w:val="22"/>
                <w:szCs w:val="22"/>
                <w:lang w:eastAsia="ar-SA"/>
              </w:rPr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AA4585" w:rsidRPr="00AA4585" w14:paraId="5772B5F3" w14:textId="77777777" w:rsidTr="00AA4585">
        <w:trPr>
          <w:trHeight w:val="129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8516A" w14:textId="77777777" w:rsidR="00AA4585" w:rsidRPr="00AA4585" w:rsidRDefault="00AA4585" w:rsidP="00AA4585">
            <w:pPr>
              <w:ind w:right="-108" w:hanging="108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</w:rPr>
              <w:t>:ЗУ52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1EDB" w14:textId="77777777" w:rsidR="00AA4585" w:rsidRPr="00AA4585" w:rsidRDefault="00AA4585" w:rsidP="00AA4585">
            <w:pPr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  <w:lang w:eastAsia="en-US"/>
              </w:rPr>
              <w:t>1150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9F1B" w14:textId="77777777" w:rsidR="00AA4585" w:rsidRPr="00AA4585" w:rsidRDefault="00AA4585" w:rsidP="00AA4585">
            <w:pPr>
              <w:spacing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8D00F" w14:textId="77777777" w:rsidR="00AA4585" w:rsidRPr="00AA4585" w:rsidRDefault="00AA4585" w:rsidP="00AA4585">
            <w:pPr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AA4585">
              <w:rPr>
                <w:sz w:val="22"/>
                <w:szCs w:val="22"/>
                <w:lang w:eastAsia="ar-SA"/>
              </w:rPr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AA4585" w:rsidRPr="00AA4585" w14:paraId="2CA331B4" w14:textId="77777777" w:rsidTr="00AA4585">
        <w:trPr>
          <w:trHeight w:val="129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B17B2" w14:textId="77777777" w:rsidR="00AA4585" w:rsidRPr="00AA4585" w:rsidRDefault="00AA4585" w:rsidP="00AA4585">
            <w:pPr>
              <w:ind w:right="-108" w:hanging="108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</w:rPr>
              <w:t>:ЗУ53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0180" w14:textId="77777777" w:rsidR="00AA4585" w:rsidRPr="00AA4585" w:rsidRDefault="00AA4585" w:rsidP="00AA4585">
            <w:pPr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  <w:lang w:eastAsia="en-US"/>
              </w:rPr>
              <w:t>1150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4C50" w14:textId="77777777" w:rsidR="00AA4585" w:rsidRPr="00AA4585" w:rsidRDefault="00AA4585" w:rsidP="00AA4585">
            <w:pPr>
              <w:spacing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B7779" w14:textId="77777777" w:rsidR="00AA4585" w:rsidRPr="00AA4585" w:rsidRDefault="00AA4585" w:rsidP="00AA4585">
            <w:pPr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AA4585">
              <w:rPr>
                <w:sz w:val="22"/>
                <w:szCs w:val="22"/>
                <w:lang w:eastAsia="ar-SA"/>
              </w:rPr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AA4585" w:rsidRPr="00AA4585" w14:paraId="5C31BA3A" w14:textId="77777777" w:rsidTr="00AA4585">
        <w:trPr>
          <w:trHeight w:val="129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68A94" w14:textId="77777777" w:rsidR="00AA4585" w:rsidRPr="00AA4585" w:rsidRDefault="00AA4585" w:rsidP="00AA4585">
            <w:pPr>
              <w:ind w:right="-108" w:hanging="108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</w:rPr>
              <w:t>:ЗУ54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0E7A" w14:textId="77777777" w:rsidR="00AA4585" w:rsidRPr="00AA4585" w:rsidRDefault="00AA4585" w:rsidP="00AA4585">
            <w:pPr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  <w:lang w:eastAsia="en-US"/>
              </w:rPr>
              <w:t>1149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5FCD" w14:textId="77777777" w:rsidR="00AA4585" w:rsidRPr="00AA4585" w:rsidRDefault="00AA4585" w:rsidP="00AA4585">
            <w:pPr>
              <w:spacing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EA27" w14:textId="77777777" w:rsidR="00AA4585" w:rsidRPr="00AA4585" w:rsidRDefault="00AA4585" w:rsidP="00AA4585">
            <w:pPr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AA4585">
              <w:rPr>
                <w:sz w:val="22"/>
                <w:szCs w:val="22"/>
                <w:lang w:eastAsia="ar-SA"/>
              </w:rPr>
              <w:t xml:space="preserve">Образование земельных участков из земель, находящихся в государственной </w:t>
            </w:r>
            <w:r w:rsidRPr="00AA4585">
              <w:rPr>
                <w:sz w:val="22"/>
                <w:szCs w:val="22"/>
                <w:lang w:eastAsia="ar-SA"/>
              </w:rPr>
              <w:lastRenderedPageBreak/>
              <w:t>или муниципальной собственности</w:t>
            </w:r>
          </w:p>
        </w:tc>
      </w:tr>
      <w:tr w:rsidR="00AA4585" w:rsidRPr="00AA4585" w14:paraId="0C14DB2C" w14:textId="77777777" w:rsidTr="00AA4585">
        <w:trPr>
          <w:trHeight w:val="129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217A9" w14:textId="77777777" w:rsidR="00AA4585" w:rsidRPr="00AA4585" w:rsidRDefault="00AA4585" w:rsidP="00AA4585">
            <w:pPr>
              <w:ind w:right="-108" w:hanging="108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</w:rPr>
              <w:lastRenderedPageBreak/>
              <w:t>:ЗУ55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2B160" w14:textId="77777777" w:rsidR="00AA4585" w:rsidRPr="00AA4585" w:rsidRDefault="00AA4585" w:rsidP="00AA4585">
            <w:pPr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  <w:lang w:eastAsia="en-US"/>
              </w:rPr>
              <w:t>1152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5077" w14:textId="77777777" w:rsidR="00AA4585" w:rsidRPr="00AA4585" w:rsidRDefault="00AA4585" w:rsidP="00AA4585">
            <w:pPr>
              <w:spacing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AE5F6" w14:textId="77777777" w:rsidR="00AA4585" w:rsidRPr="00AA4585" w:rsidRDefault="00AA4585" w:rsidP="00AA4585">
            <w:pPr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AA4585">
              <w:rPr>
                <w:sz w:val="22"/>
                <w:szCs w:val="22"/>
                <w:lang w:eastAsia="ar-SA"/>
              </w:rPr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AA4585" w:rsidRPr="00AA4585" w14:paraId="7AC26059" w14:textId="77777777" w:rsidTr="00AA4585">
        <w:trPr>
          <w:trHeight w:val="129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8E16E" w14:textId="77777777" w:rsidR="00AA4585" w:rsidRPr="00AA4585" w:rsidRDefault="00AA4585" w:rsidP="00AA4585">
            <w:pPr>
              <w:ind w:right="-108" w:hanging="108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</w:rPr>
              <w:t>:ЗУ56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D0684" w14:textId="77777777" w:rsidR="00AA4585" w:rsidRPr="00AA4585" w:rsidRDefault="00AA4585" w:rsidP="00AA4585">
            <w:pPr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  <w:lang w:eastAsia="en-US"/>
              </w:rPr>
              <w:t>1155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A95C" w14:textId="77777777" w:rsidR="00AA4585" w:rsidRPr="00AA4585" w:rsidRDefault="00AA4585" w:rsidP="00AA4585">
            <w:pPr>
              <w:spacing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0D2C2" w14:textId="77777777" w:rsidR="00AA4585" w:rsidRPr="00AA4585" w:rsidRDefault="00AA4585" w:rsidP="00AA4585">
            <w:pPr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AA4585">
              <w:rPr>
                <w:sz w:val="22"/>
                <w:szCs w:val="22"/>
                <w:lang w:eastAsia="ar-SA"/>
              </w:rPr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AA4585" w:rsidRPr="00AA4585" w14:paraId="4A7EA8B5" w14:textId="77777777" w:rsidTr="00AA4585">
        <w:trPr>
          <w:trHeight w:val="129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72A8D" w14:textId="77777777" w:rsidR="00AA4585" w:rsidRPr="00AA4585" w:rsidRDefault="00AA4585" w:rsidP="00AA4585">
            <w:pPr>
              <w:ind w:right="-108" w:hanging="108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</w:rPr>
              <w:t>:ЗУ57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0C35" w14:textId="77777777" w:rsidR="00AA4585" w:rsidRPr="00AA4585" w:rsidRDefault="00AA4585" w:rsidP="00AA4585">
            <w:pPr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  <w:lang w:eastAsia="en-US"/>
              </w:rPr>
              <w:t>1158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934CE" w14:textId="77777777" w:rsidR="00AA4585" w:rsidRPr="00AA4585" w:rsidRDefault="00AA4585" w:rsidP="00AA4585">
            <w:pPr>
              <w:spacing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B9DB8" w14:textId="77777777" w:rsidR="00AA4585" w:rsidRPr="00AA4585" w:rsidRDefault="00AA4585" w:rsidP="00AA4585">
            <w:pPr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AA4585">
              <w:rPr>
                <w:sz w:val="22"/>
                <w:szCs w:val="22"/>
                <w:lang w:eastAsia="ar-SA"/>
              </w:rPr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AA4585" w:rsidRPr="00AA4585" w14:paraId="13623B16" w14:textId="77777777" w:rsidTr="00AA4585">
        <w:trPr>
          <w:trHeight w:val="129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B142C" w14:textId="77777777" w:rsidR="00AA4585" w:rsidRPr="00AA4585" w:rsidRDefault="00AA4585" w:rsidP="00AA4585">
            <w:pPr>
              <w:ind w:right="-108" w:hanging="108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</w:rPr>
              <w:t>:ЗУ58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1D5D1" w14:textId="77777777" w:rsidR="00AA4585" w:rsidRPr="00AA4585" w:rsidRDefault="00AA4585" w:rsidP="00AA4585">
            <w:pPr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  <w:lang w:eastAsia="en-US"/>
              </w:rPr>
              <w:t>980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49A41" w14:textId="77777777" w:rsidR="00AA4585" w:rsidRPr="00AA4585" w:rsidRDefault="00AA4585" w:rsidP="00AA4585">
            <w:pPr>
              <w:spacing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E7598" w14:textId="77777777" w:rsidR="00AA4585" w:rsidRPr="00AA4585" w:rsidRDefault="00AA4585" w:rsidP="00AA4585">
            <w:pPr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AA4585">
              <w:rPr>
                <w:sz w:val="22"/>
                <w:szCs w:val="22"/>
                <w:lang w:eastAsia="ar-SA"/>
              </w:rPr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AA4585" w:rsidRPr="00AA4585" w14:paraId="4AD5CBB8" w14:textId="77777777" w:rsidTr="00AA4585">
        <w:trPr>
          <w:trHeight w:val="129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17FED" w14:textId="77777777" w:rsidR="00AA4585" w:rsidRPr="00AA4585" w:rsidRDefault="00AA4585" w:rsidP="00AA4585">
            <w:pPr>
              <w:ind w:right="-108" w:hanging="108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</w:rPr>
              <w:t>:ЗУ59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8523" w14:textId="77777777" w:rsidR="00AA4585" w:rsidRPr="00AA4585" w:rsidRDefault="00AA4585" w:rsidP="00AA4585">
            <w:pPr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color w:val="000000"/>
                <w:sz w:val="22"/>
                <w:szCs w:val="22"/>
                <w:lang w:eastAsia="en-US"/>
              </w:rPr>
              <w:t>970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419D" w14:textId="77777777" w:rsidR="00AA4585" w:rsidRPr="00AA4585" w:rsidRDefault="00AA4585" w:rsidP="00AA4585">
            <w:pPr>
              <w:spacing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4585">
              <w:rPr>
                <w:rFonts w:eastAsia="Calibri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2330" w14:textId="77777777" w:rsidR="00AA4585" w:rsidRPr="00AA4585" w:rsidRDefault="00AA4585" w:rsidP="00AA4585">
            <w:pPr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AA4585">
              <w:rPr>
                <w:sz w:val="22"/>
                <w:szCs w:val="22"/>
                <w:lang w:eastAsia="ar-SA"/>
              </w:rPr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</w:tbl>
    <w:p w14:paraId="06F51F2C" w14:textId="77777777" w:rsidR="00AA4585" w:rsidRPr="00AA4585" w:rsidRDefault="00AA4585" w:rsidP="00AA4585">
      <w:pPr>
        <w:spacing w:before="120" w:after="60"/>
        <w:ind w:firstLine="567"/>
        <w:rPr>
          <w:rFonts w:cs="Arial"/>
          <w:lang w:eastAsia="x-none"/>
        </w:rPr>
      </w:pPr>
      <w:r w:rsidRPr="00AA4585">
        <w:rPr>
          <w:rFonts w:cs="Arial"/>
        </w:rPr>
        <w:t xml:space="preserve">Координаты поворотных точек образуемых земельных участков, </w:t>
      </w:r>
      <w:r w:rsidRPr="00AA4585">
        <w:rPr>
          <w:rFonts w:cs="Arial"/>
          <w:lang w:eastAsia="x-none"/>
        </w:rPr>
        <w:t>расположенных в границах элемента планировочной структуры</w:t>
      </w:r>
      <w:r w:rsidRPr="00AA4585">
        <w:rPr>
          <w:rFonts w:cs="Arial"/>
        </w:rPr>
        <w:t xml:space="preserve">, определены картометрическим методом и </w:t>
      </w:r>
      <w:r w:rsidRPr="00AA4585">
        <w:rPr>
          <w:rFonts w:cs="Arial"/>
          <w:lang w:eastAsia="x-none"/>
        </w:rPr>
        <w:t>приведены в приложении к текстовым материалам.</w:t>
      </w:r>
    </w:p>
    <w:p w14:paraId="04B99FD9" w14:textId="77777777" w:rsidR="00AA4585" w:rsidRPr="00AA4585" w:rsidRDefault="00AA4585" w:rsidP="00AA4585">
      <w:pPr>
        <w:autoSpaceDE w:val="0"/>
        <w:autoSpaceDN w:val="0"/>
        <w:adjustRightInd w:val="0"/>
        <w:ind w:firstLine="0"/>
        <w:jc w:val="left"/>
        <w:rPr>
          <w:rFonts w:eastAsia="Calibri"/>
          <w:b/>
          <w:color w:val="000000"/>
        </w:rPr>
      </w:pPr>
      <w:r w:rsidRPr="00AA4585">
        <w:rPr>
          <w:rFonts w:eastAsia="Calibri"/>
          <w:b/>
          <w:color w:val="000000"/>
        </w:rPr>
        <w:t>Публичные сервитуты</w:t>
      </w:r>
    </w:p>
    <w:p w14:paraId="6035F889" w14:textId="77777777" w:rsidR="00AA4585" w:rsidRPr="00AA4585" w:rsidRDefault="00AA4585" w:rsidP="00AA4585">
      <w:pPr>
        <w:autoSpaceDE w:val="0"/>
        <w:autoSpaceDN w:val="0"/>
        <w:adjustRightInd w:val="0"/>
        <w:ind w:firstLine="567"/>
        <w:rPr>
          <w:rFonts w:eastAsia="Calibri"/>
          <w:color w:val="000000"/>
        </w:rPr>
      </w:pPr>
      <w:r w:rsidRPr="00AA4585">
        <w:rPr>
          <w:rFonts w:eastAsia="Calibri"/>
          <w:color w:val="000000"/>
        </w:rPr>
        <w:t>В границах земельного участка публичные сервитуты не установлены.</w:t>
      </w:r>
    </w:p>
    <w:p w14:paraId="118C7C29" w14:textId="77777777" w:rsidR="00AA4585" w:rsidRPr="00AA4585" w:rsidRDefault="00AA4585" w:rsidP="00AA4585">
      <w:pPr>
        <w:autoSpaceDE w:val="0"/>
        <w:autoSpaceDN w:val="0"/>
        <w:adjustRightInd w:val="0"/>
        <w:ind w:firstLine="567"/>
        <w:rPr>
          <w:rFonts w:eastAsia="Calibri"/>
          <w:color w:val="000000"/>
        </w:rPr>
      </w:pPr>
      <w:r w:rsidRPr="00AA4585">
        <w:rPr>
          <w:rFonts w:eastAsia="Calibri"/>
          <w:color w:val="000000"/>
        </w:rPr>
        <w:t>Установление публичных сервитутов проектом не предусматривается. Для обеспечения беспрепятственного использования объектов общего пользования (объекты инженерной инфраструктуры) и возможности доступа на участок представителей соответствующих служб для ремонта объектов инфраструктуры согласно ст.274 Гражданского кодекса РФ возможно установление сервитута.</w:t>
      </w:r>
    </w:p>
    <w:p w14:paraId="5583E2F2" w14:textId="77777777" w:rsidR="00AA4585" w:rsidRPr="00AA4585" w:rsidRDefault="00AA4585" w:rsidP="00AA4585">
      <w:pPr>
        <w:autoSpaceDE w:val="0"/>
        <w:autoSpaceDN w:val="0"/>
        <w:adjustRightInd w:val="0"/>
        <w:ind w:firstLine="0"/>
        <w:jc w:val="center"/>
        <w:rPr>
          <w:rFonts w:eastAsia="Calibri"/>
          <w:b/>
          <w:color w:val="000000"/>
        </w:rPr>
      </w:pPr>
    </w:p>
    <w:p w14:paraId="72115DE4" w14:textId="77777777" w:rsidR="009E18CF" w:rsidRDefault="009E18CF" w:rsidP="00FD5401">
      <w:pPr>
        <w:autoSpaceDE w:val="0"/>
        <w:autoSpaceDN w:val="0"/>
        <w:adjustRightInd w:val="0"/>
        <w:ind w:left="993" w:firstLine="0"/>
        <w:jc w:val="center"/>
        <w:rPr>
          <w:b/>
          <w:color w:val="000000"/>
        </w:rPr>
      </w:pPr>
    </w:p>
    <w:p w14:paraId="467EC8A1" w14:textId="77777777" w:rsidR="00D659D4" w:rsidRPr="00D659D4" w:rsidRDefault="00D659D4" w:rsidP="00D659D4">
      <w:pPr>
        <w:autoSpaceDE w:val="0"/>
        <w:autoSpaceDN w:val="0"/>
        <w:adjustRightInd w:val="0"/>
        <w:ind w:firstLine="0"/>
        <w:jc w:val="center"/>
        <w:rPr>
          <w:rFonts w:eastAsia="Calibri"/>
          <w:b/>
          <w:color w:val="000000"/>
        </w:rPr>
      </w:pPr>
      <w:r w:rsidRPr="00D659D4">
        <w:rPr>
          <w:rFonts w:eastAsia="Calibri"/>
          <w:b/>
          <w:color w:val="000000"/>
        </w:rPr>
        <w:t>3. Ведомость координат поворотных точек образуемых участков</w:t>
      </w:r>
    </w:p>
    <w:p w14:paraId="08E3A81A" w14:textId="77777777" w:rsidR="00D659D4" w:rsidRPr="00D659D4" w:rsidRDefault="00D659D4" w:rsidP="00D659D4">
      <w:pPr>
        <w:autoSpaceDE w:val="0"/>
        <w:autoSpaceDN w:val="0"/>
        <w:adjustRightInd w:val="0"/>
        <w:ind w:firstLine="0"/>
        <w:jc w:val="center"/>
        <w:rPr>
          <w:rFonts w:eastAsia="Calibri"/>
          <w:b/>
          <w:color w:val="000000"/>
        </w:rPr>
      </w:pPr>
    </w:p>
    <w:tbl>
      <w:tblPr>
        <w:tblW w:w="7620" w:type="dxa"/>
        <w:jc w:val="center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709"/>
        <w:gridCol w:w="1276"/>
        <w:gridCol w:w="1276"/>
        <w:gridCol w:w="898"/>
        <w:gridCol w:w="1174"/>
        <w:gridCol w:w="1453"/>
      </w:tblGrid>
      <w:tr w:rsidR="00D659D4" w:rsidRPr="00D659D4" w14:paraId="12A126DB" w14:textId="77777777" w:rsidTr="00D659D4">
        <w:trPr>
          <w:trHeight w:val="627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4983B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b/>
                <w:sz w:val="20"/>
                <w:szCs w:val="20"/>
                <w:lang w:eastAsia="en-US"/>
              </w:rPr>
              <w:t>№ по пл.</w:t>
            </w:r>
          </w:p>
        </w:tc>
        <w:tc>
          <w:tcPr>
            <w:tcW w:w="6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40DE68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b/>
                <w:sz w:val="20"/>
                <w:szCs w:val="20"/>
                <w:lang w:eastAsia="en-US"/>
              </w:rPr>
              <w:t>Координаты</w:t>
            </w:r>
          </w:p>
        </w:tc>
      </w:tr>
      <w:tr w:rsidR="00D659D4" w:rsidRPr="00D659D4" w14:paraId="3854FAEC" w14:textId="77777777" w:rsidTr="00D659D4">
        <w:trPr>
          <w:trHeight w:val="112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C68B0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90C91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D3EE57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D659D4">
              <w:rPr>
                <w:rFonts w:eastAsia="Calibri"/>
                <w:b/>
                <w:sz w:val="20"/>
                <w:szCs w:val="20"/>
                <w:lang w:eastAsia="en-US"/>
              </w:rPr>
              <w:t>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B6D61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b/>
                <w:sz w:val="20"/>
                <w:szCs w:val="20"/>
                <w:lang w:val="en-US" w:eastAsia="en-US"/>
              </w:rPr>
              <w:t>Y</w:t>
            </w:r>
            <w:r w:rsidRPr="00D659D4"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FD9B0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5EF84C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b/>
                <w:sz w:val="20"/>
                <w:szCs w:val="20"/>
                <w:lang w:eastAsia="en-US"/>
              </w:rPr>
              <w:t>Х: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6860C3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b/>
                <w:sz w:val="20"/>
                <w:szCs w:val="20"/>
                <w:lang w:val="en-US" w:eastAsia="en-US"/>
              </w:rPr>
              <w:t>Y</w:t>
            </w:r>
            <w:r w:rsidRPr="00D659D4"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</w:tc>
      </w:tr>
      <w:tr w:rsidR="00D659D4" w:rsidRPr="00D659D4" w14:paraId="70A2F19D" w14:textId="77777777" w:rsidTr="00D659D4">
        <w:trPr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B00A9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50D77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A25F4D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2610507,72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2EFB58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901398,53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D27CD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CAC3A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2610494,94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881539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901445,84</w:t>
            </w:r>
          </w:p>
        </w:tc>
      </w:tr>
      <w:tr w:rsidR="00D659D4" w:rsidRPr="00D659D4" w14:paraId="6FA929DB" w14:textId="77777777" w:rsidTr="00D659D4">
        <w:trPr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FFEF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63CE1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CA6167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2610518,36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761FD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901452,62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7223D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F97D9E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2610531,27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54C8D4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901404,90</w:t>
            </w:r>
          </w:p>
        </w:tc>
      </w:tr>
      <w:tr w:rsidR="00D659D4" w:rsidRPr="00D659D4" w14:paraId="599F777D" w14:textId="77777777" w:rsidTr="00D659D4">
        <w:trPr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7A348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FCA36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FD5746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2610518,36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0A1ABB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901452,62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04CFA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85F2E1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2610531,27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C37656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901404,90</w:t>
            </w:r>
          </w:p>
        </w:tc>
      </w:tr>
      <w:tr w:rsidR="00D659D4" w:rsidRPr="00D659D4" w14:paraId="37396268" w14:textId="77777777" w:rsidTr="00D659D4">
        <w:trPr>
          <w:trHeight w:val="256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7E3BB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8574D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29DAB1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2610554,64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B7C192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901411,22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9CEE2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D2B3EF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2610541,62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4D86CF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901459,36</w:t>
            </w:r>
          </w:p>
        </w:tc>
      </w:tr>
      <w:tr w:rsidR="00D659D4" w:rsidRPr="00D659D4" w14:paraId="48D813C6" w14:textId="77777777" w:rsidTr="00D659D4">
        <w:trPr>
          <w:trHeight w:val="260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0F3E4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94FF1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1C896C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2610554,64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D0C8E8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901411,22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834F6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D4A28E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2610541,62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6CC540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901459,36</w:t>
            </w:r>
          </w:p>
        </w:tc>
      </w:tr>
      <w:tr w:rsidR="00D659D4" w:rsidRPr="00D659D4" w14:paraId="7C16B4A4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B7683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426D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C72A57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2610564,05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AFFDD0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901465,85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8BC7F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544D38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2610577,31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234B91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901417,35</w:t>
            </w:r>
          </w:p>
        </w:tc>
      </w:tr>
      <w:tr w:rsidR="00D659D4" w:rsidRPr="00D659D4" w14:paraId="1F36854F" w14:textId="77777777" w:rsidTr="00D659D4">
        <w:trPr>
          <w:trHeight w:val="260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CF5EA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2BFA5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4EC1CE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2610524,73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DE3C3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901335,22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78735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9ACE26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2610511,43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E37619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901383,96</w:t>
            </w:r>
          </w:p>
        </w:tc>
      </w:tr>
      <w:tr w:rsidR="00D659D4" w:rsidRPr="00D659D4" w14:paraId="11E7DBD0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F494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7932E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E61525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2610533,18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C5E037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901389,64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78B86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F0831A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2610546,32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E233BE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901341,14</w:t>
            </w:r>
          </w:p>
        </w:tc>
      </w:tr>
      <w:tr w:rsidR="00D659D4" w:rsidRPr="00D659D4" w14:paraId="4AF19728" w14:textId="77777777" w:rsidTr="00D659D4">
        <w:trPr>
          <w:trHeight w:val="260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88199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0858E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D04A31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2610533,18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BAF6B8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901389,64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7BE2C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6762D9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2610546,32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47CF89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901341,14</w:t>
            </w:r>
          </w:p>
        </w:tc>
      </w:tr>
      <w:tr w:rsidR="00D659D4" w:rsidRPr="00D659D4" w14:paraId="2FEF5FA9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0B1F3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777A5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B5A98B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2610550,79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36009A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901342,37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FC3E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D0BC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7996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D659D4" w:rsidRPr="00D659D4" w14:paraId="22646AD7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5AD04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B2507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86EAE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2610568,00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8B140E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901347,09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D26E4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19CF72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2610554,91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38215B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901395,40</w:t>
            </w:r>
          </w:p>
        </w:tc>
      </w:tr>
      <w:tr w:rsidR="00D659D4" w:rsidRPr="00D659D4" w14:paraId="663BC82A" w14:textId="77777777" w:rsidTr="00D659D4">
        <w:trPr>
          <w:trHeight w:val="260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3783A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7EC6F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065457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2610568,00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DE4FC5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901347,09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6FAF3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639F0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2610554,91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1950C2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901395,40</w:t>
            </w:r>
          </w:p>
        </w:tc>
      </w:tr>
      <w:tr w:rsidR="00D659D4" w:rsidRPr="00D659D4" w14:paraId="254DF465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ADB1D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49F34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CC8C84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2610576,59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37A31B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901401,34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92617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B70DAF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2610589,68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94B76F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901353,03</w:t>
            </w:r>
          </w:p>
        </w:tc>
      </w:tr>
      <w:tr w:rsidR="00D659D4" w:rsidRPr="00D659D4" w14:paraId="316C46B0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7CB7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E50E5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6247EB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2610576,78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6DDD68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901349,49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D338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EF86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BBE5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D659D4" w:rsidRPr="00D659D4" w14:paraId="2F62F9C7" w14:textId="77777777" w:rsidTr="00D659D4">
        <w:trPr>
          <w:trHeight w:val="260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0A994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4BDC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29207F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2610576,59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D07F5A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901401,34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28A05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5B211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2610589,68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6CFE42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901353,03</w:t>
            </w:r>
          </w:p>
        </w:tc>
      </w:tr>
      <w:tr w:rsidR="00D659D4" w:rsidRPr="00D659D4" w14:paraId="1B73803E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50BEE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76B9F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689B83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2610602,76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22DEE3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901356,62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6C54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9F65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A71A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D659D4" w:rsidRPr="00D659D4" w14:paraId="40023719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7E4D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91729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FA226F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2610611,36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07F269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901358,98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8A2D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20A6A1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2610598,27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A556DC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901407,28</w:t>
            </w:r>
          </w:p>
        </w:tc>
      </w:tr>
      <w:tr w:rsidR="00D659D4" w:rsidRPr="00D659D4" w14:paraId="6937E3CF" w14:textId="77777777" w:rsidTr="00D659D4">
        <w:trPr>
          <w:trHeight w:val="260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8999E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A0C94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C15CDD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2610611,36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144E9E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901358,98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8F66A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B21375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2610598,27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A125E7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901407,28</w:t>
            </w:r>
          </w:p>
        </w:tc>
      </w:tr>
      <w:tr w:rsidR="00D659D4" w:rsidRPr="00D659D4" w14:paraId="681697C6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B74B0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83A69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55AA02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2610619,95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7DCB9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901413,22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A8C9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D6D900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2610633,04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4F8E65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901364,92</w:t>
            </w:r>
          </w:p>
        </w:tc>
      </w:tr>
      <w:tr w:rsidR="00D659D4" w:rsidRPr="00D659D4" w14:paraId="028E81CF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7406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4F600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0E4674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2610628,74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B18B8F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901363,74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C85D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6256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732D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D659D4" w:rsidRPr="00D659D4" w14:paraId="10BC43EE" w14:textId="77777777" w:rsidTr="00D659D4">
        <w:trPr>
          <w:trHeight w:val="260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68A70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9B2EB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E1D61C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2610619,95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DFCA02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901413,22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5A6C4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EB6062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2610633,04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DD4567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901364,92</w:t>
            </w:r>
          </w:p>
        </w:tc>
      </w:tr>
      <w:tr w:rsidR="00D659D4" w:rsidRPr="00D659D4" w14:paraId="55088946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CE31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E147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EF3276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2610654,72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6FD89E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901370,86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61A11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25.1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B2AA9D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2610641,63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47F180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901419,16</w:t>
            </w:r>
          </w:p>
        </w:tc>
      </w:tr>
      <w:tr w:rsidR="00D659D4" w:rsidRPr="00D659D4" w14:paraId="484492C3" w14:textId="77777777" w:rsidTr="00D659D4">
        <w:trPr>
          <w:trHeight w:val="260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73119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70C9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BAADA7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2610633,04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A4C951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901364,92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069C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674DF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2610654,72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E85EC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901370,86</w:t>
            </w:r>
          </w:p>
        </w:tc>
      </w:tr>
      <w:tr w:rsidR="00D659D4" w:rsidRPr="00D659D4" w14:paraId="71221594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2F7D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906D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EA5A0B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2610666,37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8D5DE4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901327,87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E472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C37A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05E6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D659D4" w:rsidRPr="00D659D4" w14:paraId="46ABDEAB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2C47A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863F2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FF1CC6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2610640,39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FF93F3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901320,75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B97B5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57F111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2610628,74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C7EBC0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901363,74</w:t>
            </w:r>
          </w:p>
        </w:tc>
      </w:tr>
      <w:tr w:rsidR="00D659D4" w:rsidRPr="00D659D4" w14:paraId="3FEDEF04" w14:textId="77777777" w:rsidTr="00D659D4">
        <w:trPr>
          <w:trHeight w:val="260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2F9F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1B703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E6B62D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2610628,74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E785C8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901363,74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434A8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64D332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2610640,39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06E78D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901320,75</w:t>
            </w:r>
          </w:p>
        </w:tc>
      </w:tr>
      <w:tr w:rsidR="00D659D4" w:rsidRPr="00D659D4" w14:paraId="0D3DEFAA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74612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7DD4F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01DF16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2610614,41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D84275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901313,62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A58D1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AE53B9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2610602,76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CE952F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901356,62</w:t>
            </w:r>
          </w:p>
        </w:tc>
      </w:tr>
      <w:tr w:rsidR="00D659D4" w:rsidRPr="00D659D4" w14:paraId="379D52A2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FFA18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A1A14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571CF4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2610611,36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FE6C25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901358,98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A76D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CE3A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4170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D659D4" w:rsidRPr="00D659D4" w14:paraId="65C497DB" w14:textId="77777777" w:rsidTr="00D659D4">
        <w:trPr>
          <w:trHeight w:val="260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EEE3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452BA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B6A8BA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2610602,76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73A47D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901356,62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A1CBC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AD4386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2610614,41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041C76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901313,62</w:t>
            </w:r>
          </w:p>
        </w:tc>
      </w:tr>
      <w:tr w:rsidR="00D659D4" w:rsidRPr="00D659D4" w14:paraId="0B637169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2A737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5D014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9C8D11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2610588,43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DCC47B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901306,50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A6D89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F90C37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2610576,78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56861A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901349,49</w:t>
            </w:r>
          </w:p>
        </w:tc>
      </w:tr>
      <w:tr w:rsidR="00D659D4" w:rsidRPr="00D659D4" w14:paraId="74D1E7C3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7415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C002D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FA12D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2610589,68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A7370D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901353,03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E9BB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7616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0AF3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D659D4" w:rsidRPr="00D659D4" w14:paraId="3DEBDD0C" w14:textId="77777777" w:rsidTr="00D659D4">
        <w:trPr>
          <w:trHeight w:val="260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51BBA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57A06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570EA5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2610576,78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D9C14F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901349,49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9C6CB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AC4472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2610588,43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A9610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901306,50</w:t>
            </w:r>
          </w:p>
        </w:tc>
      </w:tr>
      <w:tr w:rsidR="00D659D4" w:rsidRPr="00D659D4" w14:paraId="658C6996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BEB4E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ECFED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0B809B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2610562,45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51750E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901299,38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5D26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4415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CC33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D659D4" w:rsidRPr="00D659D4" w14:paraId="1015F2BB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8E03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3DFDB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EFBB6F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2610550,79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F67A4D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901342,37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EA1E1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520A2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2610568,00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D1D645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901347,09</w:t>
            </w:r>
          </w:p>
        </w:tc>
      </w:tr>
      <w:tr w:rsidR="00D659D4" w:rsidRPr="00D659D4" w14:paraId="7CD9F5E8" w14:textId="77777777" w:rsidTr="00D659D4">
        <w:trPr>
          <w:trHeight w:val="260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DA55C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D8174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AC2079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2610550,79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6699EB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901342,37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BD604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BE24DB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2610562,45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98B164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901299,38</w:t>
            </w:r>
          </w:p>
        </w:tc>
      </w:tr>
      <w:tr w:rsidR="00D659D4" w:rsidRPr="00D659D4" w14:paraId="0273E492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C868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41E37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7F50D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2610536,45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0E219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901292,25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7BA0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D978D9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2610524,73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FE00DD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901335,22</w:t>
            </w:r>
          </w:p>
        </w:tc>
      </w:tr>
      <w:tr w:rsidR="00D659D4" w:rsidRPr="00D659D4" w14:paraId="7160CF16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770D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8088A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DC664F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2610546,32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4DA5D0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901341,14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F07D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8950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6162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D659D4" w:rsidRPr="00D659D4" w14:paraId="319D1BE5" w14:textId="77777777" w:rsidTr="00D659D4">
        <w:trPr>
          <w:trHeight w:val="260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581E5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4EE41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B51910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2610629,51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8F78C5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901302,09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DE01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09AE4B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2610650,00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705C98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901307,65</w:t>
            </w:r>
          </w:p>
        </w:tc>
      </w:tr>
      <w:tr w:rsidR="00D659D4" w:rsidRPr="00D659D4" w14:paraId="204BA1BD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3F083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C701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D53D1F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2610661,74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9673E1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901264,33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83942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E96D80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2610641,26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1A76C7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901258,70</w:t>
            </w:r>
          </w:p>
        </w:tc>
      </w:tr>
      <w:tr w:rsidR="00D659D4" w:rsidRPr="00D659D4" w14:paraId="1ED2B688" w14:textId="77777777" w:rsidTr="00D659D4">
        <w:trPr>
          <w:trHeight w:val="260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8834A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6720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7E2E22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2611142,12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BCC3B1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901166,92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C2229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A755F7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2611189,81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999AC2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901162,81</w:t>
            </w:r>
          </w:p>
        </w:tc>
      </w:tr>
      <w:tr w:rsidR="00D659D4" w:rsidRPr="00D659D4" w14:paraId="1BD909AC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14B46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17FAD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ABFDBA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2611184.10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31C421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901116.26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DEDB2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D498FC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2611136.63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FDD4C9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901122.12</w:t>
            </w:r>
          </w:p>
        </w:tc>
      </w:tr>
      <w:tr w:rsidR="00D659D4" w:rsidRPr="00D659D4" w14:paraId="4DE91876" w14:textId="77777777" w:rsidTr="00D659D4">
        <w:trPr>
          <w:trHeight w:val="260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4DF7A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E3CEA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439E92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2611229,79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271E68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901087,38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664AF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114C71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2611227,08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AE4DBD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901065,76</w:t>
            </w:r>
          </w:p>
        </w:tc>
      </w:tr>
      <w:tr w:rsidR="00D659D4" w:rsidRPr="00D659D4" w14:paraId="00D3E4BE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C47AE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68566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873D3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2611277,49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7020FE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901060,70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AB16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1361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4668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D659D4" w:rsidRPr="00D659D4" w14:paraId="2FB5448E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0225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E3D54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D3966F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2611280,21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EEEC6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901082,39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B0295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7F1A9E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2611242,51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2D0F6A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901085,92</w:t>
            </w:r>
          </w:p>
        </w:tc>
      </w:tr>
      <w:tr w:rsidR="00D659D4" w:rsidRPr="00D659D4" w14:paraId="7A93AC2E" w14:textId="77777777" w:rsidTr="00D659D4">
        <w:trPr>
          <w:trHeight w:val="260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B667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7DD0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6C59B9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2611280,21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BADAC9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901082,39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81CEB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2A63A7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2611242,51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3DAFF3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901085,92</w:t>
            </w:r>
          </w:p>
        </w:tc>
      </w:tr>
      <w:tr w:rsidR="00D659D4" w:rsidRPr="00D659D4" w14:paraId="211AC44B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155AD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09626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0D3AE0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2611245,35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985BA6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901109,38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0B297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D0290A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2611283,16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C34AD6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901105,84</w:t>
            </w:r>
          </w:p>
        </w:tc>
      </w:tr>
      <w:tr w:rsidR="00D659D4" w:rsidRPr="00D659D4" w14:paraId="14297834" w14:textId="77777777" w:rsidTr="00D659D4">
        <w:trPr>
          <w:trHeight w:val="260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92ED7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6AD6B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27CE5E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2611632,60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24C697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901341,76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34B8C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D618A5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2611627,97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7C432A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901298,72</w:t>
            </w:r>
          </w:p>
        </w:tc>
      </w:tr>
      <w:tr w:rsidR="00D659D4" w:rsidRPr="00D659D4" w14:paraId="58FB4A9A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5237B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EF2F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0AE58B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2611632,64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14EEEB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901294,77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E9D16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7D4E87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2611655,63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3A5C80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901313,48</w:t>
            </w:r>
          </w:p>
        </w:tc>
      </w:tr>
      <w:tr w:rsidR="00D659D4" w:rsidRPr="00D659D4" w14:paraId="077759C1" w14:textId="77777777" w:rsidTr="00D659D4">
        <w:trPr>
          <w:trHeight w:val="260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E750" w14:textId="77777777" w:rsidR="00D659D4" w:rsidRPr="00D659D4" w:rsidRDefault="00D659D4" w:rsidP="00D659D4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BBB15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A4F85C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2611632,60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D8B231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901341,76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FAAA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F4FEB6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2611633,13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DC5361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901346,74</w:t>
            </w:r>
          </w:p>
        </w:tc>
      </w:tr>
      <w:tr w:rsidR="00D659D4" w:rsidRPr="00D659D4" w14:paraId="079E7F68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AE65B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3EF1A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987B35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2611657,54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BB7406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901366,62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EE6DE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CBA094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2611682,79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DBFDA4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901335,60</w:t>
            </w:r>
          </w:p>
        </w:tc>
      </w:tr>
      <w:tr w:rsidR="00D659D4" w:rsidRPr="00D659D4" w14:paraId="765AC2F9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71F3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67D1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95B662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2611655,63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2B84D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901313,48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2E9F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A82FF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0466F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D659D4" w:rsidRPr="00D659D4" w14:paraId="4A233906" w14:textId="77777777" w:rsidTr="00D659D4">
        <w:trPr>
          <w:trHeight w:val="260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C292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151C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9DA43E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2611657,54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B2CCE6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901366,62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3606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044CF0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2611682,79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086BFA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901335,60</w:t>
            </w:r>
          </w:p>
        </w:tc>
      </w:tr>
      <w:tr w:rsidR="00D659D4" w:rsidRPr="00D659D4" w14:paraId="2C854A2E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F87E7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D71E6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A75B40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2611706,06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645FCC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901354,54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BDBC3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EAD30F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2611680,80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AFACCE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901385,56</w:t>
            </w:r>
          </w:p>
        </w:tc>
      </w:tr>
      <w:tr w:rsidR="00D659D4" w:rsidRPr="00D659D4" w14:paraId="6F7AA4C5" w14:textId="77777777" w:rsidTr="00D659D4">
        <w:trPr>
          <w:trHeight w:val="260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B9D68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25853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13552B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2611706,06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B75DEA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901354,54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AA742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0F733B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2611680,80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C4799F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901385,56</w:t>
            </w:r>
          </w:p>
        </w:tc>
      </w:tr>
      <w:tr w:rsidR="00D659D4" w:rsidRPr="00D659D4" w14:paraId="71CE0FC4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01BDE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E8B1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30AE5B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2611704,07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9DD404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901404,50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B7A23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color w:val="000000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E98501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2611729,32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A04D9C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901373,48</w:t>
            </w:r>
          </w:p>
        </w:tc>
      </w:tr>
      <w:tr w:rsidR="00D659D4" w:rsidRPr="00D659D4" w14:paraId="57B74466" w14:textId="77777777" w:rsidTr="00D659D4">
        <w:trPr>
          <w:trHeight w:val="260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FD7F4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C67F5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3D0450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2611704,07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B3088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901404,50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17F1E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color w:val="000000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D64DBC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2611729,32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70E2BC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901373,48</w:t>
            </w:r>
          </w:p>
        </w:tc>
      </w:tr>
      <w:tr w:rsidR="00D659D4" w:rsidRPr="00D659D4" w14:paraId="5F30A582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F1DF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B24F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color w:val="000000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434050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2611752,59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071F11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901392,42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BF7F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color w:val="000000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A22954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2611727,33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184C37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901423,44</w:t>
            </w:r>
          </w:p>
        </w:tc>
      </w:tr>
      <w:tr w:rsidR="00D659D4" w:rsidRPr="00D659D4" w14:paraId="28179830" w14:textId="77777777" w:rsidTr="00D659D4">
        <w:trPr>
          <w:trHeight w:val="260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A49A9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8C5A5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C2F7F9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2611320,41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AFEBAB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901295,16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BB4A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color w:val="000000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4DDA40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2611370,09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BAB752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901288,73</w:t>
            </w:r>
          </w:p>
        </w:tc>
      </w:tr>
      <w:tr w:rsidR="00D659D4" w:rsidRPr="00D659D4" w14:paraId="08812D12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62349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463B0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color w:val="000000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A12B4F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2611367,15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073D67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901258,44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B921A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color w:val="00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B0C8B0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2611316,62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0FC83A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901263,28</w:t>
            </w:r>
          </w:p>
        </w:tc>
      </w:tr>
      <w:tr w:rsidR="00D659D4" w:rsidRPr="00D659D4" w14:paraId="47F35CBB" w14:textId="77777777" w:rsidTr="00D659D4">
        <w:trPr>
          <w:trHeight w:val="260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AB067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E4758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color w:val="000000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43D256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2611367,15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E8FF24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901258,44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D002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color w:val="00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88C4F4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2611316,62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F89184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901263,28</w:t>
            </w:r>
          </w:p>
        </w:tc>
      </w:tr>
      <w:tr w:rsidR="00D659D4" w:rsidRPr="00D659D4" w14:paraId="259C907E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93B5D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738EC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color w:val="000000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FA348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2611314,90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67CA0F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901248,75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F9789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color w:val="000000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2546CE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2611319,58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19ECC1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901244,61</w:t>
            </w:r>
          </w:p>
        </w:tc>
      </w:tr>
      <w:tr w:rsidR="00D659D4" w:rsidRPr="00D659D4" w14:paraId="4A072955" w14:textId="77777777" w:rsidTr="00D659D4">
        <w:trPr>
          <w:trHeight w:val="260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FD3B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2708A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color w:val="000000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242924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2611450,78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4B0DBD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901422,67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AE653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color w:val="000000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42CFC0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2611490,68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28CB2C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901419,92</w:t>
            </w:r>
          </w:p>
        </w:tc>
      </w:tr>
      <w:tr w:rsidR="00D659D4" w:rsidRPr="00D659D4" w14:paraId="0FD3BD58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6D43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4C7A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color w:val="000000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8FB372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color w:val="000000"/>
                <w:sz w:val="20"/>
                <w:szCs w:val="20"/>
                <w:lang w:eastAsia="en-US"/>
              </w:rPr>
              <w:t>2611487,85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E3EF10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901395,09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6F9B4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color w:val="000000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B62D68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color w:val="000000"/>
                <w:sz w:val="20"/>
                <w:szCs w:val="20"/>
                <w:lang w:eastAsia="en-US"/>
              </w:rPr>
              <w:t>2611447,92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F8BF68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901397,83</w:t>
            </w:r>
          </w:p>
        </w:tc>
      </w:tr>
      <w:tr w:rsidR="00D659D4" w:rsidRPr="00D659D4" w14:paraId="6BBD479E" w14:textId="77777777" w:rsidTr="00D659D4">
        <w:trPr>
          <w:trHeight w:val="260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9429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D5C5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409720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2611493,65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F24EB5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901445,71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27CC6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color w:val="000000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399E0E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2611533,66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716F08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901443,55</w:t>
            </w:r>
          </w:p>
        </w:tc>
      </w:tr>
      <w:tr w:rsidR="00D659D4" w:rsidRPr="00D659D4" w14:paraId="3E7B18A5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5DB3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48C0C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1D710B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2611530,63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866DD1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901417,17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FB4F5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color w:val="000000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3DE02A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2611490,68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CD77D6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901419,92</w:t>
            </w:r>
          </w:p>
        </w:tc>
      </w:tr>
      <w:tr w:rsidR="00D659D4" w:rsidRPr="00D659D4" w14:paraId="6359C9BC" w14:textId="77777777" w:rsidTr="00D659D4">
        <w:trPr>
          <w:trHeight w:val="260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D4BDC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3E932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161ECC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2611530,63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A846B5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901417,17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D7C5A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color w:val="000000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884012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2611490,68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0EAEEF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901419,92</w:t>
            </w:r>
          </w:p>
        </w:tc>
      </w:tr>
      <w:tr w:rsidR="00D659D4" w:rsidRPr="00D659D4" w14:paraId="512FD15A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D1302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EE1CE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color w:val="000000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990E0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2611487,85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17B093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901395,09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DD105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color w:val="000000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A86995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2611527,78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E75EE2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901392,35</w:t>
            </w:r>
          </w:p>
        </w:tc>
      </w:tr>
      <w:tr w:rsidR="00D659D4" w:rsidRPr="00D659D4" w14:paraId="3B3AE2F5" w14:textId="77777777" w:rsidTr="00D659D4">
        <w:trPr>
          <w:trHeight w:val="260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4DF3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E3E77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color w:val="000000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F373E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2611487,85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C72176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901395,09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B80D6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color w:val="000000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6A6AD6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2611527,78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914619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901392,35</w:t>
            </w:r>
          </w:p>
        </w:tc>
      </w:tr>
      <w:tr w:rsidR="00D659D4" w:rsidRPr="00D659D4" w14:paraId="49E13FC2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19B7B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6ACA6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color w:val="000000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2A5CE2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2611524,94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3A1841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901367,60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13A65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color w:val="000000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EA2B27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2611484,99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8657BF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901370,27</w:t>
            </w:r>
          </w:p>
        </w:tc>
      </w:tr>
      <w:tr w:rsidR="00D659D4" w:rsidRPr="00D659D4" w14:paraId="1E7973E5" w14:textId="77777777" w:rsidTr="00D659D4">
        <w:trPr>
          <w:trHeight w:val="260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7DB9A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092E4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color w:val="000000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5FF689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2611481,73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81F171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901341,73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8366B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color w:val="000000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C93D1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2611521,60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EF96CF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901338,50</w:t>
            </w:r>
          </w:p>
        </w:tc>
      </w:tr>
      <w:tr w:rsidR="00D659D4" w:rsidRPr="00D659D4" w14:paraId="1406800E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FD2DC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92460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color w:val="000000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656AA3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2611519,36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B8E168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901319,00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C25BA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302D55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2611477,19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47EAC5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901302,37</w:t>
            </w:r>
          </w:p>
        </w:tc>
      </w:tr>
      <w:tr w:rsidR="00D659D4" w:rsidRPr="00D659D4" w14:paraId="49D0EA38" w14:textId="77777777" w:rsidTr="00D659D4">
        <w:trPr>
          <w:trHeight w:val="260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B4F8F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7FCD0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0A8591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2611577,28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B2C286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901340,88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D6705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C60A92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2611542,73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90887D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901327,28</w:t>
            </w:r>
          </w:p>
        </w:tc>
      </w:tr>
      <w:tr w:rsidR="00D659D4" w:rsidRPr="00D659D4" w14:paraId="5613485D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632C5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93E5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249A6D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2611536,14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450018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901332,86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170EA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F58379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2611539,26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C170DA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901360,45</w:t>
            </w:r>
          </w:p>
        </w:tc>
      </w:tr>
      <w:tr w:rsidR="00D659D4" w:rsidRPr="00D659D4" w14:paraId="6A330D9B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0A93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E8DBA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502116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2611579,10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124765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901356,56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D803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E1A0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9EC0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D659D4" w:rsidRPr="00D659D4" w14:paraId="2E2BBCC2" w14:textId="77777777" w:rsidTr="00D659D4">
        <w:trPr>
          <w:trHeight w:val="260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DD5B1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BADBC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E4D53F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2611584,81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D5A475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901405,85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2FCCA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789485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2611544,82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E68291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901410,25</w:t>
            </w:r>
          </w:p>
        </w:tc>
      </w:tr>
      <w:tr w:rsidR="00D659D4" w:rsidRPr="00D659D4" w14:paraId="2E5B1EBA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52E46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D1E6C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85241F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2611548,42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C7A216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901442,93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20441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9F86C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2611588,59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0C13AA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901438,44</w:t>
            </w:r>
          </w:p>
        </w:tc>
      </w:tr>
      <w:tr w:rsidR="00D659D4" w:rsidRPr="00D659D4" w14:paraId="59E7850F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6815C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DA4AE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F35D3C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2611585,22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4C9F37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901409,36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C158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27EF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D9F0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D659D4" w:rsidRPr="00D659D4" w14:paraId="1E941FC9" w14:textId="77777777" w:rsidTr="00D659D4">
        <w:trPr>
          <w:trHeight w:val="260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8651F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C137A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041886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2611588,59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2D810E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901438,44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CCEA6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50AAF7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2611585,22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BBBED0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901409,36</w:t>
            </w:r>
          </w:p>
        </w:tc>
      </w:tr>
      <w:tr w:rsidR="00D659D4" w:rsidRPr="00D659D4" w14:paraId="41D4D4FE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41CEA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0E01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F423C3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2611624,10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CE327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901405,01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33DEA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1AFF78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2611627,46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C760AD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901434,09</w:t>
            </w:r>
          </w:p>
        </w:tc>
      </w:tr>
      <w:tr w:rsidR="00D659D4" w:rsidRPr="00D659D4" w14:paraId="1FEE8518" w14:textId="77777777" w:rsidTr="00D659D4">
        <w:trPr>
          <w:trHeight w:val="260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EFC3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9DD5E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1E043D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2611585,22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956EA1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901409,36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E17E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F471CC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2611624,10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BE5C7A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901405,01</w:t>
            </w:r>
          </w:p>
        </w:tc>
      </w:tr>
      <w:tr w:rsidR="00D659D4" w:rsidRPr="00D659D4" w14:paraId="2A5D26C0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4BC38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5634C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9F21DD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2611620,74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E31186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901375,94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40D48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E678F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2611581,85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7C213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901380,29</w:t>
            </w:r>
          </w:p>
        </w:tc>
      </w:tr>
      <w:tr w:rsidR="00D659D4" w:rsidRPr="00D659D4" w14:paraId="236A6818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4510A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5DCCE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B47B17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2611581,95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E2FA4B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901381,14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90064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80BA72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2611584,81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7D7124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901405,85</w:t>
            </w:r>
          </w:p>
        </w:tc>
      </w:tr>
      <w:tr w:rsidR="00D659D4" w:rsidRPr="00D659D4" w14:paraId="5126FC20" w14:textId="77777777" w:rsidTr="00D659D4">
        <w:trPr>
          <w:trHeight w:val="260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8177E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A0E25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9D8551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2611581,85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107981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901380,29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1EDC1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DADF2D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2611620,74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0A7EC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901375,94</w:t>
            </w:r>
          </w:p>
        </w:tc>
      </w:tr>
      <w:tr w:rsidR="00D659D4" w:rsidRPr="00D659D4" w14:paraId="4C846402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326F9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B0603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C2559D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2611618,56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5B4E8A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901357,12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0CA31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B98D44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2611577,28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6D773E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901340,88</w:t>
            </w:r>
          </w:p>
        </w:tc>
      </w:tr>
      <w:tr w:rsidR="00D659D4" w:rsidRPr="00D659D4" w14:paraId="76AB26A5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D7C71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BBB1D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662CFE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2611579,10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D8BD80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901356,56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BE4D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37D5F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D607B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D659D4" w:rsidRPr="00D659D4" w14:paraId="647B7FC6" w14:textId="77777777" w:rsidTr="00D659D4">
        <w:trPr>
          <w:trHeight w:val="260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69196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F4E4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EC105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2611310,87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AFAFC4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901213,96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6A899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AEF0D7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2611360,55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5A3A4E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901209,46</w:t>
            </w:r>
          </w:p>
        </w:tc>
      </w:tr>
      <w:tr w:rsidR="00D659D4" w:rsidRPr="00D659D4" w14:paraId="2977452A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1CD08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3A0A6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B6B3C8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2611360,25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1BD153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901206,88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A5CE7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0AFE82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2611357,89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D28CFA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901186,55</w:t>
            </w:r>
          </w:p>
        </w:tc>
      </w:tr>
      <w:tr w:rsidR="00D659D4" w:rsidRPr="00D659D4" w14:paraId="42365472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516ED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D648D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B768FD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2611308,20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437DBD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901191,05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B8E9C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DAAD12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2611305,54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2E606F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901168,14</w:t>
            </w:r>
          </w:p>
        </w:tc>
      </w:tr>
      <w:tr w:rsidR="00D659D4" w:rsidRPr="00D659D4" w14:paraId="317E1F8E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27640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F511D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279389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2611355,24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3CBFA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901163,65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3486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7CD884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2611355,24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8AFFA5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901163,65</w:t>
            </w:r>
          </w:p>
        </w:tc>
      </w:tr>
      <w:tr w:rsidR="00D659D4" w:rsidRPr="00D659D4" w14:paraId="52FA0315" w14:textId="77777777" w:rsidTr="00D659D4">
        <w:trPr>
          <w:trHeight w:val="260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506B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2FDCD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DF6EA5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2611305,54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4B397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901168,14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A873D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7311C4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2611355,24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7D678A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901163,65</w:t>
            </w:r>
          </w:p>
        </w:tc>
      </w:tr>
      <w:tr w:rsidR="00D659D4" w:rsidRPr="00D659D4" w14:paraId="1E6D49F7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51053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15DF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33DE0E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2611354,73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DABB51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901159,31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0F28E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763383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2611352,57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A30115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901140,73</w:t>
            </w:r>
          </w:p>
        </w:tc>
      </w:tr>
      <w:tr w:rsidR="00D659D4" w:rsidRPr="00D659D4" w14:paraId="02ED73D5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3935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E9419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D467DD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2611302,90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A14887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901145,23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2235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529D0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1F33F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D659D4" w:rsidRPr="00D659D4" w14:paraId="366E9B98" w14:textId="77777777" w:rsidTr="00D659D4">
        <w:trPr>
          <w:trHeight w:val="260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171D7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3F8B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077A55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2611300,22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ECE99E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901122,09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B41F8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AE8C55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2611349,92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4A4610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901118,04</w:t>
            </w:r>
          </w:p>
        </w:tc>
      </w:tr>
      <w:tr w:rsidR="00D659D4" w:rsidRPr="00D659D4" w14:paraId="34C58D2D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3F082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E8058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CE96FF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2611347,01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83851D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901093,30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66028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F3C854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2611308,36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592AA3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901077,93</w:t>
            </w:r>
          </w:p>
        </w:tc>
      </w:tr>
      <w:tr w:rsidR="00D659D4" w:rsidRPr="00D659D4" w14:paraId="5DBD251C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C8A6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F3EDA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0B1408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2611295,26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C1A6D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901079,51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7ED3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131C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E454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D659D4" w:rsidRPr="00D659D4" w14:paraId="2D1037F6" w14:textId="77777777" w:rsidTr="00D659D4">
        <w:trPr>
          <w:trHeight w:val="260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57EA9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EAEA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F904D3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2611349,92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AE91F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901118,04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E1544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52A4BA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2611347,01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8630EF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901093,30</w:t>
            </w:r>
          </w:p>
        </w:tc>
      </w:tr>
      <w:tr w:rsidR="00D659D4" w:rsidRPr="00D659D4" w14:paraId="02C74E24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AB03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07957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8BE3FC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2611399,73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B60B2C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901114,27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5B8B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FC50E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77098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D659D4" w:rsidRPr="00D659D4" w14:paraId="757E80E3" w14:textId="77777777" w:rsidTr="00D659D4">
        <w:trPr>
          <w:trHeight w:val="26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632A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22EB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2267FE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2611401,99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FC2DDA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901131,65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7CEF9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4C0AF0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2611351,89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4C62FF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901134,78</w:t>
            </w:r>
          </w:p>
        </w:tc>
      </w:tr>
      <w:tr w:rsidR="00D659D4" w:rsidRPr="00D659D4" w14:paraId="66A37982" w14:textId="77777777" w:rsidTr="00D659D4">
        <w:trPr>
          <w:trHeight w:val="260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383C5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E76C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F4DF52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2611401,99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281267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901131,65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A315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B0FCF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2611351,89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5A2DFF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901134,78</w:t>
            </w:r>
          </w:p>
        </w:tc>
      </w:tr>
      <w:tr w:rsidR="00D659D4" w:rsidRPr="00D659D4" w14:paraId="2E2D7317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6351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3F444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1EA65F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2611352,57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E18A45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901140,73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2102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F615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71DA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D659D4" w:rsidRPr="00D659D4" w14:paraId="00CE50F4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50A5B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0618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75BA08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2611354,73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6EB3BA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901159,31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B2D9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67053A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2611404,67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40461C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901154,89</w:t>
            </w:r>
          </w:p>
        </w:tc>
      </w:tr>
      <w:tr w:rsidR="00D659D4" w:rsidRPr="00D659D4" w14:paraId="4EE41C5C" w14:textId="77777777" w:rsidTr="00D659D4">
        <w:trPr>
          <w:trHeight w:val="260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45DA3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8E425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A5520A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2611425,82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49281E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901204,59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4E29D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C66119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2611465,55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87E189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901200,84</w:t>
            </w:r>
          </w:p>
        </w:tc>
      </w:tr>
      <w:tr w:rsidR="00D659D4" w:rsidRPr="00D659D4" w14:paraId="32AEB69A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DC3A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D58A4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2E4E90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2611464,98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88D2FD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901195,83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043B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40DA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9083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D659D4" w:rsidRPr="00D659D4" w14:paraId="28603BB7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FF095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D7EA3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500C75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2611462,70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FAA4CC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901175,93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0D3BE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17EB40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2611422,98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A8DE2D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901179,68</w:t>
            </w:r>
          </w:p>
        </w:tc>
      </w:tr>
      <w:tr w:rsidR="00D659D4" w:rsidRPr="00D659D4" w14:paraId="51C0C149" w14:textId="77777777" w:rsidTr="00D659D4">
        <w:trPr>
          <w:trHeight w:val="260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FAD61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B2A2C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5D9BD8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2611462,70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30A0B5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901175,93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22788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0355D7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2611422,98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00CCE1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901179,68</w:t>
            </w:r>
          </w:p>
        </w:tc>
      </w:tr>
      <w:tr w:rsidR="00D659D4" w:rsidRPr="00D659D4" w14:paraId="64A2A0BA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E1F6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08F67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A57FB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2611420,15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1E11E0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901154,76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0821B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AC4DCE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2611459,85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31A563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901151,01</w:t>
            </w:r>
          </w:p>
        </w:tc>
      </w:tr>
      <w:tr w:rsidR="00D659D4" w:rsidRPr="00D659D4" w14:paraId="3B541FD9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CF0A3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7AB9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78FF6D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2611462,15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EBA196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901171,09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B8AE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C61A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AA96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D659D4" w:rsidRPr="00D659D4" w14:paraId="55678834" w14:textId="77777777" w:rsidTr="00D659D4">
        <w:trPr>
          <w:trHeight w:val="260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9C21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05EBB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2EDD03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2611420,15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E194F5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901154,76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3ED1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A29A2A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2611459,85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01069D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901151,01</w:t>
            </w:r>
          </w:p>
        </w:tc>
      </w:tr>
      <w:tr w:rsidR="00D659D4" w:rsidRPr="00D659D4" w14:paraId="62600AF5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1248E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44A7A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EA23EF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2611459,36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7133D0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901146,78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5794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9845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4ED5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D659D4" w:rsidRPr="00D659D4" w14:paraId="01CD2FE3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4115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A8191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C987B2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2611456,98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67806B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901126,18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67105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1AB917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2611417,31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3B6CE4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901129,69</w:t>
            </w:r>
          </w:p>
        </w:tc>
      </w:tr>
      <w:tr w:rsidR="00D659D4" w:rsidRPr="00D659D4" w14:paraId="707CE187" w14:textId="77777777" w:rsidTr="00D659D4">
        <w:trPr>
          <w:trHeight w:val="260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2CEC3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2EAA1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E00086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2611455,92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80ECF2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901117,00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D8B5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127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9C5499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2611496,59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6637F0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901118,97</w:t>
            </w:r>
          </w:p>
        </w:tc>
      </w:tr>
      <w:tr w:rsidR="00D659D4" w:rsidRPr="00D659D4" w14:paraId="7E38A33C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F51A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BA011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5879CE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2611499,31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45A536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901142,86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FC622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C0E50F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2611459,36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206112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901146,78</w:t>
            </w:r>
          </w:p>
        </w:tc>
      </w:tr>
      <w:tr w:rsidR="00D659D4" w:rsidRPr="00D659D4" w14:paraId="05C6FB5D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41BC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BCC3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D75B29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2611456,98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D0F0F6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901126,18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E8A0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4B78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127B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D659D4" w:rsidRPr="00D659D4" w14:paraId="1A173255" w14:textId="77777777" w:rsidTr="00D659D4">
        <w:trPr>
          <w:trHeight w:val="260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5C9DF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E3480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70C6BA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2611499,31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849834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901142,86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FB311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58B82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2611459,36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95EFA4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901146,78</w:t>
            </w:r>
          </w:p>
        </w:tc>
      </w:tr>
      <w:tr w:rsidR="00D659D4" w:rsidRPr="00D659D4" w14:paraId="6AFECDB9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2B2DC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45C71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1B2F92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2611459,85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FCC9AF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901151,01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209A7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C925A7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2611462,15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B67DA3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901171,09</w:t>
            </w:r>
          </w:p>
        </w:tc>
      </w:tr>
      <w:tr w:rsidR="00D659D4" w:rsidRPr="00D659D4" w14:paraId="297E457B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278B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4EAB9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4D6BE9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2611502,25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31A607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901168,03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5953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8585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F3EB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D659D4" w:rsidRPr="00D659D4" w14:paraId="5361A7D5" w14:textId="77777777" w:rsidTr="00D659D4">
        <w:trPr>
          <w:trHeight w:val="260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C419E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E449B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8AD209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2611464,98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A89A69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901195,83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5A46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131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EC2F1C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2611505,05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D80C6E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901192,77</w:t>
            </w:r>
          </w:p>
        </w:tc>
      </w:tr>
      <w:tr w:rsidR="00D659D4" w:rsidRPr="00D659D4" w14:paraId="47822B50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08858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B7C5F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4F31A3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2611507,86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300DFC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901217,51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593C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133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D20B8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2611467,81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2D2F74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901220,57</w:t>
            </w:r>
          </w:p>
        </w:tc>
      </w:tr>
      <w:tr w:rsidR="00D659D4" w:rsidRPr="00D659D4" w14:paraId="68E32C9F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4826A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BFAFD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68BDFC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2611465,55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4D52FA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901200,84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FFEA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A653D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AA11A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D659D4" w:rsidRPr="00D659D4" w14:paraId="085AAA98" w14:textId="77777777" w:rsidTr="00D659D4">
        <w:trPr>
          <w:trHeight w:val="260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3C938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B540A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93F6A6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2611470,70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6A112D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901245,73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1C124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135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FB5B19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2611510,58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E27978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901241,89</w:t>
            </w:r>
          </w:p>
        </w:tc>
      </w:tr>
      <w:tr w:rsidR="00D659D4" w:rsidRPr="00D659D4" w14:paraId="67C03896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F2CF6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CA57F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E5C199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2611513,45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40B07E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901267,07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FCE88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137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631273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2611473,50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C76D7D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901270,12</w:t>
            </w:r>
          </w:p>
        </w:tc>
      </w:tr>
      <w:tr w:rsidR="00D659D4" w:rsidRPr="00D659D4" w14:paraId="165167B3" w14:textId="77777777" w:rsidTr="00D659D4">
        <w:trPr>
          <w:trHeight w:val="260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7CD26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611E7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39C8B9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2611513,45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D63A13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901267,07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EAEB6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137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0164B8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2611473,50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81B032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901270,12</w:t>
            </w:r>
          </w:p>
        </w:tc>
      </w:tr>
      <w:tr w:rsidR="00D659D4" w:rsidRPr="00D659D4" w14:paraId="0AE1F362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4097B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8A26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7CC52B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2611475,44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A4FC02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901285,53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49618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DEE77F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2611512,12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639F44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901299,74</w:t>
            </w:r>
          </w:p>
        </w:tc>
      </w:tr>
      <w:tr w:rsidR="00D659D4" w:rsidRPr="00D659D4" w14:paraId="13550AA4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2BDDC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70CC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460DB6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2611516,79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88E385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901296,41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4E72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18E6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ECDA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D659D4" w:rsidRPr="00D659D4" w14:paraId="31C390CE" w14:textId="77777777" w:rsidTr="00D659D4">
        <w:trPr>
          <w:trHeight w:val="260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5E5D5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F551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A61590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2611533,44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96404D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901309,17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DC815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142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6175A5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2611575,39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EAEE44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901325,64</w:t>
            </w:r>
          </w:p>
        </w:tc>
      </w:tr>
      <w:tr w:rsidR="00D659D4" w:rsidRPr="00D659D4" w14:paraId="5A85ADF8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6EA1B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FDB49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AC5251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2611573,90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DEBC40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901311,47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C064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96756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E321F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D659D4" w:rsidRPr="00D659D4" w14:paraId="426866B6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FF3B6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5672E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B43649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2611571,36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9381E9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901287,32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B96FE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145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0C75D2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2611531,57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10FA8A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901291,39</w:t>
            </w:r>
          </w:p>
        </w:tc>
      </w:tr>
      <w:tr w:rsidR="00D659D4" w:rsidRPr="00D659D4" w14:paraId="59D9EB86" w14:textId="77777777" w:rsidTr="00D659D4">
        <w:trPr>
          <w:trHeight w:val="260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92125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957CA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69C7EF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2611571,36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27F6B6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901287,32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08A9E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145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42BBD2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2611531,57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2C3AD6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901291,39</w:t>
            </w:r>
          </w:p>
        </w:tc>
      </w:tr>
      <w:tr w:rsidR="00D659D4" w:rsidRPr="00D659D4" w14:paraId="2271A1DB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D4DF9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4F837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316A5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2611528,56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08886A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901262,80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6277F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147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05F693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2611568,36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D12B28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901258,73</w:t>
            </w:r>
          </w:p>
        </w:tc>
      </w:tr>
      <w:tr w:rsidR="00D659D4" w:rsidRPr="00D659D4" w14:paraId="71D2D632" w14:textId="77777777" w:rsidTr="00D659D4">
        <w:trPr>
          <w:trHeight w:val="260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B2001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B136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863F5B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2611528,56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395EA0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901262,80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FEE6D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147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9A9E52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2611568,36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B877A5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901258,73</w:t>
            </w:r>
          </w:p>
        </w:tc>
      </w:tr>
      <w:tr w:rsidR="00D659D4" w:rsidRPr="00D659D4" w14:paraId="64A12E58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03386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58328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356973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2611565,35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1B4B66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901230,13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7419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149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FAE06F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2611525,56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80FE1A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901234,21</w:t>
            </w:r>
          </w:p>
        </w:tc>
      </w:tr>
      <w:tr w:rsidR="00D659D4" w:rsidRPr="00D659D4" w14:paraId="3311458B" w14:textId="77777777" w:rsidTr="00D659D4">
        <w:trPr>
          <w:trHeight w:val="260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CC66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D2425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407708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2611565,35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2354B5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901230,13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585AF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149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9673EB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2611525,56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EA0D69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901234,21</w:t>
            </w:r>
          </w:p>
        </w:tc>
      </w:tr>
      <w:tr w:rsidR="00D659D4" w:rsidRPr="00D659D4" w14:paraId="25E76EC2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BB84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7E82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5D2CFA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2611522,56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932DF1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901205,62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63617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151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65EB64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2611562,35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0466C5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901201,54</w:t>
            </w:r>
          </w:p>
        </w:tc>
      </w:tr>
      <w:tr w:rsidR="00D659D4" w:rsidRPr="00D659D4" w14:paraId="60967B31" w14:textId="77777777" w:rsidTr="00D659D4">
        <w:trPr>
          <w:trHeight w:val="260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0BE20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AAD8F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414248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2611522,56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989D3F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901205,62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529A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151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CEBA2F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2611562,35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9678F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901201,54</w:t>
            </w:r>
          </w:p>
        </w:tc>
      </w:tr>
      <w:tr w:rsidR="00D659D4" w:rsidRPr="00D659D4" w14:paraId="54A67758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0E105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5249B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1A1318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2611559,35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5B4FD2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901172,95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1E56E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153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9BAB5E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2611519,54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09F91B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901177,03</w:t>
            </w:r>
          </w:p>
        </w:tc>
      </w:tr>
      <w:tr w:rsidR="00D659D4" w:rsidRPr="00D659D4" w14:paraId="3497D49B" w14:textId="77777777" w:rsidTr="00D659D4">
        <w:trPr>
          <w:trHeight w:val="260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D5299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67312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C98249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2611559,35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97F107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901172,95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67077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154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152D52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2611599,05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785D15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901168,88</w:t>
            </w:r>
          </w:p>
        </w:tc>
      </w:tr>
      <w:tr w:rsidR="00D659D4" w:rsidRPr="00D659D4" w14:paraId="37268324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42051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88D61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F4A6CA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2611602,16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AF8A71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901197,46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F02F2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151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00B4FC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2611562,35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C14CA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901201,54</w:t>
            </w:r>
          </w:p>
        </w:tc>
      </w:tr>
      <w:tr w:rsidR="00D659D4" w:rsidRPr="00D659D4" w14:paraId="2AA4BFF6" w14:textId="77777777" w:rsidTr="00D659D4">
        <w:trPr>
          <w:trHeight w:val="206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1DC5C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F9EEC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B093FC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2611602,16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29F2A0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901197,46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DDA4A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151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BC0D97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2611562,35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624959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901201,54</w:t>
            </w:r>
          </w:p>
        </w:tc>
      </w:tr>
      <w:tr w:rsidR="00D659D4" w:rsidRPr="00D659D4" w14:paraId="3D0B17FC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51809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7D8AC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2042A9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2611565,35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AA10C1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901230,13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1A144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156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A48FCA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2611605,26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2CE2F2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901226,05</w:t>
            </w:r>
          </w:p>
        </w:tc>
      </w:tr>
      <w:tr w:rsidR="00D659D4" w:rsidRPr="00D659D4" w14:paraId="670CBF52" w14:textId="77777777" w:rsidTr="00D659D4">
        <w:trPr>
          <w:trHeight w:val="260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EF9E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C6EC5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A24478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2611565,35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29A5AE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901230,13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5E83E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156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6B58E2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2611605,26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3D9F15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901226,05</w:t>
            </w:r>
          </w:p>
        </w:tc>
      </w:tr>
      <w:tr w:rsidR="00D659D4" w:rsidRPr="00D659D4" w14:paraId="628B0F8A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48CB2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75B0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BD9F81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2611608,37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9CE50B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901254,63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BA4EC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147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C2C7FB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2611568,36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7E9E49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901258,73</w:t>
            </w:r>
          </w:p>
        </w:tc>
      </w:tr>
      <w:tr w:rsidR="00D659D4" w:rsidRPr="00D659D4" w14:paraId="1D6CA2D6" w14:textId="77777777" w:rsidTr="00D659D4">
        <w:trPr>
          <w:trHeight w:val="260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03BE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C4500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EFD497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2611608,37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BB5231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901254,63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CD128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147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00BD94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2611568,36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75ACA2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901258,73</w:t>
            </w:r>
          </w:p>
        </w:tc>
      </w:tr>
      <w:tr w:rsidR="00D659D4" w:rsidRPr="00D659D4" w14:paraId="0088CFD6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B95E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72BE1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0B43C2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2611571,36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334E54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901287,32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0D916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158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A5027A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2611611,47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5CC1F0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901283,21</w:t>
            </w:r>
          </w:p>
        </w:tc>
      </w:tr>
      <w:tr w:rsidR="00D659D4" w:rsidRPr="00D659D4" w14:paraId="7F71FF7E" w14:textId="77777777" w:rsidTr="00D659D4">
        <w:trPr>
          <w:trHeight w:val="260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E856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E96E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722387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2611571,36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9A5F8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901287,32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F037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158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3C2EA4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2611611,47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D6406A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901283,21</w:t>
            </w:r>
          </w:p>
        </w:tc>
      </w:tr>
      <w:tr w:rsidR="00D659D4" w:rsidRPr="00D659D4" w14:paraId="42D4440E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6E92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C32A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6CD9DC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2611614,09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EE77DB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901307,35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8E979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143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A1836C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2611573,90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3BB67A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901311,47</w:t>
            </w:r>
          </w:p>
        </w:tc>
      </w:tr>
      <w:tr w:rsidR="00D659D4" w:rsidRPr="00D659D4" w14:paraId="4715B3E6" w14:textId="77777777" w:rsidTr="00D659D4">
        <w:trPr>
          <w:trHeight w:val="260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3AFD7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DB462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BDCEF1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2611614,09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B8EE5B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901307,35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0E2C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143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358427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2611573,90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1BA1AA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901311,47</w:t>
            </w:r>
          </w:p>
        </w:tc>
      </w:tr>
      <w:tr w:rsidR="00D659D4" w:rsidRPr="00D659D4" w14:paraId="23F95715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360CA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4DDE0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80D8ED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2611575,39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0EF448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901325,64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E557D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161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E23C07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2611610,12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25CB68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901339,28</w:t>
            </w:r>
          </w:p>
        </w:tc>
      </w:tr>
      <w:tr w:rsidR="00D659D4" w:rsidRPr="00D659D4" w14:paraId="726865FC" w14:textId="77777777" w:rsidTr="00D659D4">
        <w:trPr>
          <w:trHeight w:val="26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95AD" w14:textId="77777777" w:rsidR="00D659D4" w:rsidRPr="00D659D4" w:rsidRDefault="00D659D4" w:rsidP="00D659D4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C78C" w14:textId="77777777" w:rsidR="00D659D4" w:rsidRPr="00D659D4" w:rsidRDefault="00D659D4" w:rsidP="00D659D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C3F416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2611617,04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77F2F7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59D4">
              <w:rPr>
                <w:rFonts w:eastAsia="Calibri"/>
                <w:color w:val="000000"/>
                <w:sz w:val="20"/>
                <w:szCs w:val="20"/>
                <w:lang w:eastAsia="en-US"/>
              </w:rPr>
              <w:t>901334,50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DB0C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5C15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943B" w14:textId="77777777" w:rsidR="00D659D4" w:rsidRPr="00D659D4" w:rsidRDefault="00D659D4" w:rsidP="00D659D4">
            <w:pPr>
              <w:spacing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0D611907" w14:textId="77777777" w:rsidR="00152E12" w:rsidRPr="001C553D" w:rsidRDefault="00152E12" w:rsidP="00152E12">
      <w:pPr>
        <w:suppressAutoHyphens/>
        <w:jc w:val="center"/>
        <w:rPr>
          <w:color w:val="000000"/>
        </w:rPr>
      </w:pPr>
    </w:p>
    <w:p w14:paraId="517447A0" w14:textId="74ECB717" w:rsidR="00BE0E62" w:rsidRDefault="00BE0E62" w:rsidP="00FD5401">
      <w:pPr>
        <w:ind w:left="993" w:firstLine="0"/>
      </w:pPr>
    </w:p>
    <w:p w14:paraId="3838D1C3" w14:textId="76D3E899" w:rsidR="00BE0E62" w:rsidRDefault="00BE0E62" w:rsidP="00FD5401">
      <w:pPr>
        <w:ind w:left="993" w:firstLine="0"/>
      </w:pPr>
    </w:p>
    <w:p w14:paraId="70621DE4" w14:textId="7F21A2DE" w:rsidR="00BE0E62" w:rsidRDefault="00BE0E62" w:rsidP="00FD5401">
      <w:pPr>
        <w:ind w:left="993" w:firstLine="0"/>
      </w:pPr>
    </w:p>
    <w:p w14:paraId="789C13B1" w14:textId="77777777" w:rsidR="00FD5401" w:rsidRDefault="00FD5401" w:rsidP="00FD5401">
      <w:pPr>
        <w:ind w:left="993" w:firstLine="0"/>
        <w:jc w:val="right"/>
        <w:rPr>
          <w:sz w:val="28"/>
          <w:szCs w:val="28"/>
        </w:rPr>
      </w:pPr>
    </w:p>
    <w:p w14:paraId="0C6AD018" w14:textId="77777777" w:rsidR="00FD5401" w:rsidRDefault="00FD5401" w:rsidP="00FD5401">
      <w:pPr>
        <w:ind w:left="993" w:firstLine="0"/>
        <w:jc w:val="right"/>
        <w:sectPr w:rsidR="00FD5401" w:rsidSect="002151DF">
          <w:headerReference w:type="even" r:id="rId9"/>
          <w:headerReference w:type="default" r:id="rId10"/>
          <w:footerReference w:type="default" r:id="rId11"/>
          <w:pgSz w:w="11906" w:h="16838"/>
          <w:pgMar w:top="851" w:right="849" w:bottom="1134" w:left="1701" w:header="0" w:footer="0" w:gutter="0"/>
          <w:pgNumType w:start="1"/>
          <w:cols w:space="708"/>
          <w:titlePg/>
          <w:docGrid w:linePitch="360"/>
        </w:sectPr>
      </w:pPr>
    </w:p>
    <w:p w14:paraId="3702F023" w14:textId="22FAD930" w:rsidR="00FD5401" w:rsidRDefault="00FD5401" w:rsidP="00BE0E62">
      <w:pPr>
        <w:ind w:firstLine="0"/>
        <w:jc w:val="right"/>
      </w:pPr>
    </w:p>
    <w:p w14:paraId="7F3F7CD1" w14:textId="6CC6EE2D" w:rsidR="00BE0E62" w:rsidRPr="00BE0E62" w:rsidRDefault="00FD5401" w:rsidP="00BE0E62">
      <w:pPr>
        <w:ind w:firstLine="0"/>
        <w:jc w:val="right"/>
      </w:pPr>
      <w:r>
        <w:t>П</w:t>
      </w:r>
      <w:r w:rsidR="00BE0E62" w:rsidRPr="00BE0E62">
        <w:t>риложение</w:t>
      </w:r>
      <w:r w:rsidR="00112304">
        <w:t xml:space="preserve"> 2</w:t>
      </w:r>
    </w:p>
    <w:p w14:paraId="76AB48C3" w14:textId="77777777" w:rsidR="00BE0E62" w:rsidRPr="00BE0E62" w:rsidRDefault="00BE0E62" w:rsidP="00BE0E62">
      <w:pPr>
        <w:ind w:firstLine="0"/>
        <w:jc w:val="right"/>
      </w:pPr>
      <w:r w:rsidRPr="00BE0E62">
        <w:t xml:space="preserve">к решению Совета депутатов </w:t>
      </w:r>
    </w:p>
    <w:p w14:paraId="2C5E221C" w14:textId="130D5C3A" w:rsidR="00BE0E62" w:rsidRDefault="00BE0E62" w:rsidP="00BE0E62">
      <w:pPr>
        <w:ind w:firstLine="0"/>
        <w:jc w:val="right"/>
      </w:pPr>
      <w:r w:rsidRPr="00BE0E62">
        <w:t>сельского поселения С</w:t>
      </w:r>
      <w:r w:rsidR="00112304">
        <w:t>огом</w:t>
      </w:r>
    </w:p>
    <w:p w14:paraId="0297DA5E" w14:textId="1B99E16D" w:rsidR="00FD5401" w:rsidRPr="00BE0E62" w:rsidRDefault="00FD5401" w:rsidP="00BE0E62">
      <w:pPr>
        <w:ind w:firstLine="0"/>
        <w:jc w:val="right"/>
      </w:pPr>
      <w:r>
        <w:t>от</w:t>
      </w:r>
      <w:r w:rsidR="00E237A4">
        <w:t xml:space="preserve"> 01.03.2021 </w:t>
      </w:r>
      <w:r>
        <w:t>№</w:t>
      </w:r>
      <w:r w:rsidR="00845590">
        <w:t xml:space="preserve"> 5</w:t>
      </w:r>
      <w:bookmarkStart w:id="1" w:name="_GoBack"/>
      <w:bookmarkEnd w:id="1"/>
    </w:p>
    <w:p w14:paraId="5042A9B4" w14:textId="5566229E" w:rsidR="00FD5401" w:rsidRPr="00BE0E62" w:rsidRDefault="00FD5401" w:rsidP="00FD5401">
      <w:pPr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C3D548B" wp14:editId="79C6B723">
            <wp:extent cx="9113473" cy="5116092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481" cy="5136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5401" w:rsidRPr="00BE0E62" w:rsidSect="009B64FF">
      <w:pgSz w:w="16838" w:h="11906" w:orient="landscape"/>
      <w:pgMar w:top="426" w:right="820" w:bottom="284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0ABF7B" w14:textId="77777777" w:rsidR="00D0205C" w:rsidRDefault="00D0205C">
      <w:r>
        <w:separator/>
      </w:r>
    </w:p>
  </w:endnote>
  <w:endnote w:type="continuationSeparator" w:id="0">
    <w:p w14:paraId="0A5A84AB" w14:textId="77777777" w:rsidR="00D0205C" w:rsidRDefault="00D0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SOCPEUR"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E24B3" w14:textId="77777777" w:rsidR="00EA6317" w:rsidRDefault="00EA6317">
    <w:pPr>
      <w:pStyle w:val="a6"/>
      <w:jc w:val="right"/>
    </w:pPr>
  </w:p>
  <w:p w14:paraId="4032A658" w14:textId="77777777" w:rsidR="00EA6317" w:rsidRDefault="00EA631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DB4ABF" w14:textId="77777777" w:rsidR="00D0205C" w:rsidRDefault="00D0205C">
      <w:r>
        <w:separator/>
      </w:r>
    </w:p>
  </w:footnote>
  <w:footnote w:type="continuationSeparator" w:id="0">
    <w:p w14:paraId="18AF3476" w14:textId="77777777" w:rsidR="00D0205C" w:rsidRDefault="00D02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61354" w14:textId="77777777" w:rsidR="00EA6317" w:rsidRDefault="00EA6317" w:rsidP="00A3761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9A07F70" w14:textId="77777777" w:rsidR="00EA6317" w:rsidRDefault="00EA631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95DA6" w14:textId="77777777" w:rsidR="00EA6317" w:rsidRDefault="00EA6317">
    <w:pPr>
      <w:pStyle w:val="a4"/>
      <w:jc w:val="center"/>
    </w:pPr>
  </w:p>
  <w:p w14:paraId="7F9A5882" w14:textId="77777777" w:rsidR="00EA6317" w:rsidRDefault="00EA6317">
    <w:pPr>
      <w:pStyle w:val="a4"/>
      <w:jc w:val="center"/>
    </w:pPr>
  </w:p>
  <w:p w14:paraId="5F425DB3" w14:textId="77777777" w:rsidR="00EA6317" w:rsidRDefault="00EA6317">
    <w:pPr>
      <w:pStyle w:val="a4"/>
      <w:jc w:val="center"/>
    </w:pPr>
  </w:p>
  <w:p w14:paraId="10117A37" w14:textId="77777777" w:rsidR="00EA6317" w:rsidRDefault="00EA631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659D4">
      <w:rPr>
        <w:noProof/>
      </w:rPr>
      <w:t>12</w:t>
    </w:r>
    <w:r>
      <w:fldChar w:fldCharType="end"/>
    </w:r>
  </w:p>
  <w:p w14:paraId="098A4FD3" w14:textId="77777777" w:rsidR="00EA6317" w:rsidRDefault="00EA631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39AD"/>
    <w:multiLevelType w:val="hybridMultilevel"/>
    <w:tmpl w:val="ABCC5D6E"/>
    <w:lvl w:ilvl="0" w:tplc="45D6767C">
      <w:start w:val="1"/>
      <w:numFmt w:val="bullet"/>
      <w:lvlText w:val="-"/>
      <w:lvlJc w:val="left"/>
      <w:pPr>
        <w:ind w:left="1004" w:hanging="360"/>
      </w:pPr>
      <w:rPr>
        <w:rFonts w:ascii="ISOCPEUR" w:hAnsi="ISOCPEUR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6DD05D2"/>
    <w:multiLevelType w:val="hybridMultilevel"/>
    <w:tmpl w:val="5FC22F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835144B"/>
    <w:multiLevelType w:val="hybridMultilevel"/>
    <w:tmpl w:val="C1766366"/>
    <w:lvl w:ilvl="0" w:tplc="422AB86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F643DF"/>
    <w:multiLevelType w:val="hybridMultilevel"/>
    <w:tmpl w:val="1820F3F6"/>
    <w:lvl w:ilvl="0" w:tplc="FFFFFFFF">
      <w:start w:val="1"/>
      <w:numFmt w:val="decimal"/>
      <w:pStyle w:val="10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A6C24"/>
    <w:multiLevelType w:val="hybridMultilevel"/>
    <w:tmpl w:val="4476E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C723E"/>
    <w:multiLevelType w:val="hybridMultilevel"/>
    <w:tmpl w:val="2FF09652"/>
    <w:lvl w:ilvl="0" w:tplc="45D6767C">
      <w:start w:val="1"/>
      <w:numFmt w:val="bullet"/>
      <w:lvlText w:val="-"/>
      <w:lvlJc w:val="left"/>
      <w:pPr>
        <w:ind w:left="1004" w:hanging="360"/>
      </w:pPr>
      <w:rPr>
        <w:rFonts w:ascii="ISOCPEUR" w:hAnsi="ISOCPEUR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D911A42"/>
    <w:multiLevelType w:val="multilevel"/>
    <w:tmpl w:val="AD169CC8"/>
    <w:lvl w:ilvl="0">
      <w:start w:val="1"/>
      <w:numFmt w:val="decimal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43" w:firstLine="56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7">
    <w:nsid w:val="3E4C3D67"/>
    <w:multiLevelType w:val="multilevel"/>
    <w:tmpl w:val="DD9081C2"/>
    <w:lvl w:ilvl="0">
      <w:start w:val="1"/>
      <w:numFmt w:val="decimal"/>
      <w:lvlText w:val="%1."/>
      <w:lvlJc w:val="left"/>
      <w:pPr>
        <w:ind w:left="2085" w:hanging="1185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8">
    <w:nsid w:val="43F54BB8"/>
    <w:multiLevelType w:val="hybridMultilevel"/>
    <w:tmpl w:val="DB6078D2"/>
    <w:styleLink w:val="1111113"/>
    <w:lvl w:ilvl="0" w:tplc="04190001">
      <w:start w:val="1"/>
      <w:numFmt w:val="bullet"/>
      <w:lvlText w:val=""/>
      <w:lvlJc w:val="left"/>
      <w:pPr>
        <w:ind w:left="13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9" w:hanging="360"/>
      </w:pPr>
      <w:rPr>
        <w:rFonts w:ascii="Wingdings" w:hAnsi="Wingdings" w:hint="default"/>
      </w:rPr>
    </w:lvl>
  </w:abstractNum>
  <w:abstractNum w:abstractNumId="9">
    <w:nsid w:val="53187DCB"/>
    <w:multiLevelType w:val="hybridMultilevel"/>
    <w:tmpl w:val="7CCAB492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579F34D7"/>
    <w:multiLevelType w:val="hybridMultilevel"/>
    <w:tmpl w:val="ADA66088"/>
    <w:lvl w:ilvl="0" w:tplc="45D6767C">
      <w:start w:val="1"/>
      <w:numFmt w:val="bullet"/>
      <w:lvlText w:val="-"/>
      <w:lvlJc w:val="left"/>
      <w:pPr>
        <w:ind w:left="1004" w:hanging="360"/>
      </w:pPr>
      <w:rPr>
        <w:rFonts w:ascii="ISOCPEUR" w:hAnsi="ISOCPEUR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9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</w:num>
  <w:num w:numId="14">
    <w:abstractNumId w:val="11"/>
  </w:num>
  <w:num w:numId="15">
    <w:abstractNumId w:val="6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DF4"/>
    <w:rsid w:val="00001E46"/>
    <w:rsid w:val="00002CF8"/>
    <w:rsid w:val="0000631B"/>
    <w:rsid w:val="00006BB7"/>
    <w:rsid w:val="000116B7"/>
    <w:rsid w:val="00011819"/>
    <w:rsid w:val="000149D2"/>
    <w:rsid w:val="000158F5"/>
    <w:rsid w:val="000177D9"/>
    <w:rsid w:val="0002218F"/>
    <w:rsid w:val="00022B43"/>
    <w:rsid w:val="00023F03"/>
    <w:rsid w:val="00032E7C"/>
    <w:rsid w:val="0003534E"/>
    <w:rsid w:val="00037A64"/>
    <w:rsid w:val="00037E90"/>
    <w:rsid w:val="000416EE"/>
    <w:rsid w:val="000418E0"/>
    <w:rsid w:val="00042468"/>
    <w:rsid w:val="00044035"/>
    <w:rsid w:val="00046ACA"/>
    <w:rsid w:val="00047A31"/>
    <w:rsid w:val="000523F8"/>
    <w:rsid w:val="000528A2"/>
    <w:rsid w:val="00054391"/>
    <w:rsid w:val="00054EFF"/>
    <w:rsid w:val="000569C7"/>
    <w:rsid w:val="00067CFC"/>
    <w:rsid w:val="0007379B"/>
    <w:rsid w:val="000761CF"/>
    <w:rsid w:val="00082E49"/>
    <w:rsid w:val="00084E79"/>
    <w:rsid w:val="00086C87"/>
    <w:rsid w:val="00092764"/>
    <w:rsid w:val="000950D1"/>
    <w:rsid w:val="00095CD6"/>
    <w:rsid w:val="000A30EE"/>
    <w:rsid w:val="000A4AA2"/>
    <w:rsid w:val="000A5071"/>
    <w:rsid w:val="000A7CA8"/>
    <w:rsid w:val="000B1DF0"/>
    <w:rsid w:val="000B5355"/>
    <w:rsid w:val="000B538A"/>
    <w:rsid w:val="000B66A1"/>
    <w:rsid w:val="000B6F6D"/>
    <w:rsid w:val="000C484F"/>
    <w:rsid w:val="000D2C7E"/>
    <w:rsid w:val="000D2DF4"/>
    <w:rsid w:val="000D6DA2"/>
    <w:rsid w:val="000E27F2"/>
    <w:rsid w:val="000E3575"/>
    <w:rsid w:val="000E6449"/>
    <w:rsid w:val="000E7485"/>
    <w:rsid w:val="000E78DE"/>
    <w:rsid w:val="000F0949"/>
    <w:rsid w:val="000F0EC0"/>
    <w:rsid w:val="000F2D55"/>
    <w:rsid w:val="000F38FD"/>
    <w:rsid w:val="0010121C"/>
    <w:rsid w:val="0010337E"/>
    <w:rsid w:val="0010696A"/>
    <w:rsid w:val="00107048"/>
    <w:rsid w:val="00107D1A"/>
    <w:rsid w:val="0011044F"/>
    <w:rsid w:val="00111AE7"/>
    <w:rsid w:val="00112304"/>
    <w:rsid w:val="00112798"/>
    <w:rsid w:val="00121084"/>
    <w:rsid w:val="00121ADB"/>
    <w:rsid w:val="00123CB1"/>
    <w:rsid w:val="00124F66"/>
    <w:rsid w:val="00125794"/>
    <w:rsid w:val="00126C21"/>
    <w:rsid w:val="0013315C"/>
    <w:rsid w:val="00135315"/>
    <w:rsid w:val="00135C84"/>
    <w:rsid w:val="00141F30"/>
    <w:rsid w:val="0014559A"/>
    <w:rsid w:val="00145CD1"/>
    <w:rsid w:val="0014659F"/>
    <w:rsid w:val="00150295"/>
    <w:rsid w:val="001502AF"/>
    <w:rsid w:val="0015134E"/>
    <w:rsid w:val="00152E12"/>
    <w:rsid w:val="00153D63"/>
    <w:rsid w:val="00160CC1"/>
    <w:rsid w:val="00162AA7"/>
    <w:rsid w:val="001660E3"/>
    <w:rsid w:val="00166D49"/>
    <w:rsid w:val="00167FB8"/>
    <w:rsid w:val="00172EFB"/>
    <w:rsid w:val="00173080"/>
    <w:rsid w:val="00177691"/>
    <w:rsid w:val="001807C2"/>
    <w:rsid w:val="00183935"/>
    <w:rsid w:val="00183AE6"/>
    <w:rsid w:val="001912AC"/>
    <w:rsid w:val="0019272E"/>
    <w:rsid w:val="001930F7"/>
    <w:rsid w:val="00194505"/>
    <w:rsid w:val="001954AB"/>
    <w:rsid w:val="00197A83"/>
    <w:rsid w:val="00197EBB"/>
    <w:rsid w:val="001A009B"/>
    <w:rsid w:val="001A5245"/>
    <w:rsid w:val="001A6B30"/>
    <w:rsid w:val="001B0CA3"/>
    <w:rsid w:val="001B1D42"/>
    <w:rsid w:val="001B2996"/>
    <w:rsid w:val="001B3460"/>
    <w:rsid w:val="001B4789"/>
    <w:rsid w:val="001B4C51"/>
    <w:rsid w:val="001B5DA3"/>
    <w:rsid w:val="001B61A7"/>
    <w:rsid w:val="001C00C9"/>
    <w:rsid w:val="001C0FC3"/>
    <w:rsid w:val="001C1876"/>
    <w:rsid w:val="001C3013"/>
    <w:rsid w:val="001C4BFF"/>
    <w:rsid w:val="001C5BA1"/>
    <w:rsid w:val="001C6AD8"/>
    <w:rsid w:val="001D5DED"/>
    <w:rsid w:val="001D641E"/>
    <w:rsid w:val="001E25A1"/>
    <w:rsid w:val="001E27A4"/>
    <w:rsid w:val="001E5695"/>
    <w:rsid w:val="001E798F"/>
    <w:rsid w:val="001F1F25"/>
    <w:rsid w:val="001F2CBF"/>
    <w:rsid w:val="001F4BEC"/>
    <w:rsid w:val="001F73C0"/>
    <w:rsid w:val="001F7AB4"/>
    <w:rsid w:val="0020096B"/>
    <w:rsid w:val="00204BA4"/>
    <w:rsid w:val="00207435"/>
    <w:rsid w:val="002151DF"/>
    <w:rsid w:val="00217A94"/>
    <w:rsid w:val="0022037D"/>
    <w:rsid w:val="00220893"/>
    <w:rsid w:val="00222A81"/>
    <w:rsid w:val="002236DA"/>
    <w:rsid w:val="00227718"/>
    <w:rsid w:val="00231648"/>
    <w:rsid w:val="00231C60"/>
    <w:rsid w:val="00231EE0"/>
    <w:rsid w:val="00234187"/>
    <w:rsid w:val="00237AC2"/>
    <w:rsid w:val="0024051E"/>
    <w:rsid w:val="00242433"/>
    <w:rsid w:val="00243DFB"/>
    <w:rsid w:val="00245369"/>
    <w:rsid w:val="00247BC1"/>
    <w:rsid w:val="0025368D"/>
    <w:rsid w:val="00253F71"/>
    <w:rsid w:val="0025775C"/>
    <w:rsid w:val="0026095E"/>
    <w:rsid w:val="002634D6"/>
    <w:rsid w:val="00263ADB"/>
    <w:rsid w:val="00266DBB"/>
    <w:rsid w:val="00270F50"/>
    <w:rsid w:val="00272DB2"/>
    <w:rsid w:val="002739DC"/>
    <w:rsid w:val="00273B00"/>
    <w:rsid w:val="002823E2"/>
    <w:rsid w:val="00282837"/>
    <w:rsid w:val="00282FA3"/>
    <w:rsid w:val="00285D6E"/>
    <w:rsid w:val="00286F77"/>
    <w:rsid w:val="00290A53"/>
    <w:rsid w:val="002916B0"/>
    <w:rsid w:val="0029195A"/>
    <w:rsid w:val="002959C9"/>
    <w:rsid w:val="00296C6B"/>
    <w:rsid w:val="002A3AFF"/>
    <w:rsid w:val="002B0C3B"/>
    <w:rsid w:val="002B5211"/>
    <w:rsid w:val="002B58A3"/>
    <w:rsid w:val="002B5EAD"/>
    <w:rsid w:val="002B7303"/>
    <w:rsid w:val="002C0AF8"/>
    <w:rsid w:val="002C414F"/>
    <w:rsid w:val="002C51F8"/>
    <w:rsid w:val="002C520D"/>
    <w:rsid w:val="002C55D5"/>
    <w:rsid w:val="002C68A7"/>
    <w:rsid w:val="002C6A25"/>
    <w:rsid w:val="002C7636"/>
    <w:rsid w:val="002C76ED"/>
    <w:rsid w:val="002D274B"/>
    <w:rsid w:val="002D2A83"/>
    <w:rsid w:val="002D2BF9"/>
    <w:rsid w:val="002D4AA3"/>
    <w:rsid w:val="002D7A31"/>
    <w:rsid w:val="002E121E"/>
    <w:rsid w:val="002E188C"/>
    <w:rsid w:val="002E69F3"/>
    <w:rsid w:val="002F0C5F"/>
    <w:rsid w:val="002F4035"/>
    <w:rsid w:val="002F5727"/>
    <w:rsid w:val="00300E71"/>
    <w:rsid w:val="0030103D"/>
    <w:rsid w:val="0030211D"/>
    <w:rsid w:val="0030294D"/>
    <w:rsid w:val="00306A0F"/>
    <w:rsid w:val="00307701"/>
    <w:rsid w:val="003109A0"/>
    <w:rsid w:val="0031167D"/>
    <w:rsid w:val="00311AAB"/>
    <w:rsid w:val="00312C80"/>
    <w:rsid w:val="003172E0"/>
    <w:rsid w:val="00317316"/>
    <w:rsid w:val="00320882"/>
    <w:rsid w:val="00320FDB"/>
    <w:rsid w:val="00321FCE"/>
    <w:rsid w:val="00330513"/>
    <w:rsid w:val="003305AC"/>
    <w:rsid w:val="00332D3E"/>
    <w:rsid w:val="00333BAA"/>
    <w:rsid w:val="003346F1"/>
    <w:rsid w:val="00335184"/>
    <w:rsid w:val="0033795F"/>
    <w:rsid w:val="003436F7"/>
    <w:rsid w:val="0034592D"/>
    <w:rsid w:val="00350525"/>
    <w:rsid w:val="00354BD7"/>
    <w:rsid w:val="003554CF"/>
    <w:rsid w:val="00361225"/>
    <w:rsid w:val="003619C2"/>
    <w:rsid w:val="00370BA1"/>
    <w:rsid w:val="00371504"/>
    <w:rsid w:val="003860A3"/>
    <w:rsid w:val="00387627"/>
    <w:rsid w:val="003902B3"/>
    <w:rsid w:val="00390699"/>
    <w:rsid w:val="00391CD6"/>
    <w:rsid w:val="00392BED"/>
    <w:rsid w:val="003930D6"/>
    <w:rsid w:val="00394247"/>
    <w:rsid w:val="00394A78"/>
    <w:rsid w:val="003963CE"/>
    <w:rsid w:val="003A1358"/>
    <w:rsid w:val="003A1CB8"/>
    <w:rsid w:val="003A34F0"/>
    <w:rsid w:val="003A79FF"/>
    <w:rsid w:val="003B0C88"/>
    <w:rsid w:val="003B108B"/>
    <w:rsid w:val="003B7D57"/>
    <w:rsid w:val="003C06F0"/>
    <w:rsid w:val="003C1088"/>
    <w:rsid w:val="003C2775"/>
    <w:rsid w:val="003C2F72"/>
    <w:rsid w:val="003C7D37"/>
    <w:rsid w:val="003D41CF"/>
    <w:rsid w:val="003D666E"/>
    <w:rsid w:val="003D6B20"/>
    <w:rsid w:val="003E011D"/>
    <w:rsid w:val="003E0E46"/>
    <w:rsid w:val="003E280D"/>
    <w:rsid w:val="003E5772"/>
    <w:rsid w:val="003F07EB"/>
    <w:rsid w:val="003F698E"/>
    <w:rsid w:val="003F6996"/>
    <w:rsid w:val="00400D72"/>
    <w:rsid w:val="00401D4F"/>
    <w:rsid w:val="0040396E"/>
    <w:rsid w:val="004053A7"/>
    <w:rsid w:val="004056D0"/>
    <w:rsid w:val="00411191"/>
    <w:rsid w:val="00411F43"/>
    <w:rsid w:val="004126DF"/>
    <w:rsid w:val="00412837"/>
    <w:rsid w:val="004130C5"/>
    <w:rsid w:val="00420031"/>
    <w:rsid w:val="00420DA0"/>
    <w:rsid w:val="0042142C"/>
    <w:rsid w:val="004262E2"/>
    <w:rsid w:val="0043007D"/>
    <w:rsid w:val="004342BA"/>
    <w:rsid w:val="00437000"/>
    <w:rsid w:val="0044094B"/>
    <w:rsid w:val="00440D61"/>
    <w:rsid w:val="00441D95"/>
    <w:rsid w:val="00442C55"/>
    <w:rsid w:val="00442E1C"/>
    <w:rsid w:val="00447F2E"/>
    <w:rsid w:val="00457866"/>
    <w:rsid w:val="00457D18"/>
    <w:rsid w:val="0046004D"/>
    <w:rsid w:val="00462AF3"/>
    <w:rsid w:val="00463B14"/>
    <w:rsid w:val="00464920"/>
    <w:rsid w:val="00464F6C"/>
    <w:rsid w:val="00465685"/>
    <w:rsid w:val="00467EAD"/>
    <w:rsid w:val="004727E2"/>
    <w:rsid w:val="0047442A"/>
    <w:rsid w:val="0048479E"/>
    <w:rsid w:val="004864F2"/>
    <w:rsid w:val="004879F1"/>
    <w:rsid w:val="00496596"/>
    <w:rsid w:val="004A06F2"/>
    <w:rsid w:val="004A1C8F"/>
    <w:rsid w:val="004A37E1"/>
    <w:rsid w:val="004A5DB5"/>
    <w:rsid w:val="004B3E27"/>
    <w:rsid w:val="004B5A32"/>
    <w:rsid w:val="004C0D22"/>
    <w:rsid w:val="004C2E85"/>
    <w:rsid w:val="004C4D59"/>
    <w:rsid w:val="004C53F8"/>
    <w:rsid w:val="004C6AC5"/>
    <w:rsid w:val="004C6D55"/>
    <w:rsid w:val="004C71C5"/>
    <w:rsid w:val="004D2A43"/>
    <w:rsid w:val="004D5DAD"/>
    <w:rsid w:val="004E0F5E"/>
    <w:rsid w:val="004F1FFD"/>
    <w:rsid w:val="004F470E"/>
    <w:rsid w:val="004F7367"/>
    <w:rsid w:val="004F7B5C"/>
    <w:rsid w:val="00501176"/>
    <w:rsid w:val="00502368"/>
    <w:rsid w:val="00506D8C"/>
    <w:rsid w:val="005104B8"/>
    <w:rsid w:val="005115EA"/>
    <w:rsid w:val="005116C4"/>
    <w:rsid w:val="00513B05"/>
    <w:rsid w:val="00513CF7"/>
    <w:rsid w:val="0052094C"/>
    <w:rsid w:val="00523150"/>
    <w:rsid w:val="00524B55"/>
    <w:rsid w:val="005259D4"/>
    <w:rsid w:val="00525F2F"/>
    <w:rsid w:val="00526D1A"/>
    <w:rsid w:val="00527B5A"/>
    <w:rsid w:val="00527B8D"/>
    <w:rsid w:val="00527F74"/>
    <w:rsid w:val="00531201"/>
    <w:rsid w:val="00531749"/>
    <w:rsid w:val="0053298F"/>
    <w:rsid w:val="00536259"/>
    <w:rsid w:val="00536738"/>
    <w:rsid w:val="00540083"/>
    <w:rsid w:val="0054100A"/>
    <w:rsid w:val="00546D6B"/>
    <w:rsid w:val="00547CFF"/>
    <w:rsid w:val="005504F2"/>
    <w:rsid w:val="005513C2"/>
    <w:rsid w:val="00551D3F"/>
    <w:rsid w:val="005526EB"/>
    <w:rsid w:val="00557A24"/>
    <w:rsid w:val="0056038E"/>
    <w:rsid w:val="0056098F"/>
    <w:rsid w:val="00560C0B"/>
    <w:rsid w:val="005616D0"/>
    <w:rsid w:val="00563AD1"/>
    <w:rsid w:val="00573946"/>
    <w:rsid w:val="00574044"/>
    <w:rsid w:val="00574DF7"/>
    <w:rsid w:val="00575230"/>
    <w:rsid w:val="00576AB5"/>
    <w:rsid w:val="00580A6D"/>
    <w:rsid w:val="0058214D"/>
    <w:rsid w:val="005823B3"/>
    <w:rsid w:val="005836EA"/>
    <w:rsid w:val="00583E0E"/>
    <w:rsid w:val="00584A6A"/>
    <w:rsid w:val="0059438F"/>
    <w:rsid w:val="005A0FBC"/>
    <w:rsid w:val="005A3EC8"/>
    <w:rsid w:val="005A47AC"/>
    <w:rsid w:val="005A5ADC"/>
    <w:rsid w:val="005A7E81"/>
    <w:rsid w:val="005B24FC"/>
    <w:rsid w:val="005B50A9"/>
    <w:rsid w:val="005B6D69"/>
    <w:rsid w:val="005C0D9C"/>
    <w:rsid w:val="005C4C10"/>
    <w:rsid w:val="005D0CDF"/>
    <w:rsid w:val="005D2C0A"/>
    <w:rsid w:val="005D3370"/>
    <w:rsid w:val="005D3C47"/>
    <w:rsid w:val="005D5B50"/>
    <w:rsid w:val="005E0C4B"/>
    <w:rsid w:val="005E576E"/>
    <w:rsid w:val="005E5DE8"/>
    <w:rsid w:val="005E7E2E"/>
    <w:rsid w:val="005F2DD9"/>
    <w:rsid w:val="005F395F"/>
    <w:rsid w:val="005F5364"/>
    <w:rsid w:val="00610D3E"/>
    <w:rsid w:val="00613D11"/>
    <w:rsid w:val="00614D2D"/>
    <w:rsid w:val="006329E0"/>
    <w:rsid w:val="00635FD7"/>
    <w:rsid w:val="00637315"/>
    <w:rsid w:val="006458A5"/>
    <w:rsid w:val="00645EB8"/>
    <w:rsid w:val="00647907"/>
    <w:rsid w:val="0065091C"/>
    <w:rsid w:val="006519ED"/>
    <w:rsid w:val="0065274A"/>
    <w:rsid w:val="006554A4"/>
    <w:rsid w:val="00656D33"/>
    <w:rsid w:val="0065745E"/>
    <w:rsid w:val="0065793E"/>
    <w:rsid w:val="00657E88"/>
    <w:rsid w:val="00662A56"/>
    <w:rsid w:val="00663F0C"/>
    <w:rsid w:val="006642EF"/>
    <w:rsid w:val="00666E2D"/>
    <w:rsid w:val="006735DE"/>
    <w:rsid w:val="00673BC1"/>
    <w:rsid w:val="00676C87"/>
    <w:rsid w:val="00687AB0"/>
    <w:rsid w:val="00693FDA"/>
    <w:rsid w:val="006950D5"/>
    <w:rsid w:val="0069611E"/>
    <w:rsid w:val="00696FE9"/>
    <w:rsid w:val="006A05C3"/>
    <w:rsid w:val="006A6B02"/>
    <w:rsid w:val="006A7219"/>
    <w:rsid w:val="006A7A36"/>
    <w:rsid w:val="006B1047"/>
    <w:rsid w:val="006B1B8E"/>
    <w:rsid w:val="006B421E"/>
    <w:rsid w:val="006B4650"/>
    <w:rsid w:val="006B4B47"/>
    <w:rsid w:val="006B5226"/>
    <w:rsid w:val="006B6093"/>
    <w:rsid w:val="006B77A3"/>
    <w:rsid w:val="006C1086"/>
    <w:rsid w:val="006C2448"/>
    <w:rsid w:val="006C485C"/>
    <w:rsid w:val="006C6609"/>
    <w:rsid w:val="006D117E"/>
    <w:rsid w:val="006D16AA"/>
    <w:rsid w:val="006D36B3"/>
    <w:rsid w:val="006D7597"/>
    <w:rsid w:val="006E5CE8"/>
    <w:rsid w:val="006E7B69"/>
    <w:rsid w:val="006F080E"/>
    <w:rsid w:val="006F2BEC"/>
    <w:rsid w:val="006F6B90"/>
    <w:rsid w:val="006F761C"/>
    <w:rsid w:val="0070231A"/>
    <w:rsid w:val="0070491C"/>
    <w:rsid w:val="00705D08"/>
    <w:rsid w:val="0071384D"/>
    <w:rsid w:val="007173B1"/>
    <w:rsid w:val="0072282D"/>
    <w:rsid w:val="00724443"/>
    <w:rsid w:val="00724B24"/>
    <w:rsid w:val="00724F03"/>
    <w:rsid w:val="00733AA9"/>
    <w:rsid w:val="00733E24"/>
    <w:rsid w:val="00735F69"/>
    <w:rsid w:val="00742024"/>
    <w:rsid w:val="00742618"/>
    <w:rsid w:val="00742681"/>
    <w:rsid w:val="007429ED"/>
    <w:rsid w:val="00743846"/>
    <w:rsid w:val="007438AD"/>
    <w:rsid w:val="007452F1"/>
    <w:rsid w:val="00745927"/>
    <w:rsid w:val="00745C58"/>
    <w:rsid w:val="0075077E"/>
    <w:rsid w:val="0075324F"/>
    <w:rsid w:val="00753B94"/>
    <w:rsid w:val="0075433F"/>
    <w:rsid w:val="00754FF9"/>
    <w:rsid w:val="0075580C"/>
    <w:rsid w:val="00760659"/>
    <w:rsid w:val="00763C41"/>
    <w:rsid w:val="0076665B"/>
    <w:rsid w:val="00767687"/>
    <w:rsid w:val="00767EC7"/>
    <w:rsid w:val="00772117"/>
    <w:rsid w:val="00772AC9"/>
    <w:rsid w:val="007737A2"/>
    <w:rsid w:val="0077416F"/>
    <w:rsid w:val="00781771"/>
    <w:rsid w:val="00782AFE"/>
    <w:rsid w:val="00785125"/>
    <w:rsid w:val="007873E9"/>
    <w:rsid w:val="007906FE"/>
    <w:rsid w:val="00792CF3"/>
    <w:rsid w:val="00792DA9"/>
    <w:rsid w:val="0079346F"/>
    <w:rsid w:val="00795DE4"/>
    <w:rsid w:val="007A0727"/>
    <w:rsid w:val="007A67C3"/>
    <w:rsid w:val="007B0636"/>
    <w:rsid w:val="007B27C5"/>
    <w:rsid w:val="007B56B2"/>
    <w:rsid w:val="007B6186"/>
    <w:rsid w:val="007B727D"/>
    <w:rsid w:val="007C0A48"/>
    <w:rsid w:val="007C233C"/>
    <w:rsid w:val="007C2944"/>
    <w:rsid w:val="007C4065"/>
    <w:rsid w:val="007D070E"/>
    <w:rsid w:val="007D4334"/>
    <w:rsid w:val="007D4AD5"/>
    <w:rsid w:val="007D5A35"/>
    <w:rsid w:val="007E1937"/>
    <w:rsid w:val="007E387F"/>
    <w:rsid w:val="007E61FF"/>
    <w:rsid w:val="007E7A4D"/>
    <w:rsid w:val="007F2AA8"/>
    <w:rsid w:val="007F2B96"/>
    <w:rsid w:val="007F595A"/>
    <w:rsid w:val="007F77E6"/>
    <w:rsid w:val="0080165D"/>
    <w:rsid w:val="00804AB9"/>
    <w:rsid w:val="0080548C"/>
    <w:rsid w:val="00807FFA"/>
    <w:rsid w:val="00810DD8"/>
    <w:rsid w:val="00812C4B"/>
    <w:rsid w:val="00814E0F"/>
    <w:rsid w:val="00816C2F"/>
    <w:rsid w:val="0082692A"/>
    <w:rsid w:val="00831B5B"/>
    <w:rsid w:val="008337F1"/>
    <w:rsid w:val="008347F9"/>
    <w:rsid w:val="00835C70"/>
    <w:rsid w:val="00840A42"/>
    <w:rsid w:val="008423AF"/>
    <w:rsid w:val="008426F4"/>
    <w:rsid w:val="00845590"/>
    <w:rsid w:val="008468AF"/>
    <w:rsid w:val="00846BA8"/>
    <w:rsid w:val="00847DF1"/>
    <w:rsid w:val="008513C0"/>
    <w:rsid w:val="00856321"/>
    <w:rsid w:val="00856A60"/>
    <w:rsid w:val="00870B89"/>
    <w:rsid w:val="008720B4"/>
    <w:rsid w:val="00873677"/>
    <w:rsid w:val="008746D4"/>
    <w:rsid w:val="008750AF"/>
    <w:rsid w:val="00875C57"/>
    <w:rsid w:val="00877B51"/>
    <w:rsid w:val="00882371"/>
    <w:rsid w:val="00884735"/>
    <w:rsid w:val="00885873"/>
    <w:rsid w:val="00886C16"/>
    <w:rsid w:val="008879E0"/>
    <w:rsid w:val="00887CCA"/>
    <w:rsid w:val="00890663"/>
    <w:rsid w:val="0089304C"/>
    <w:rsid w:val="00895C0B"/>
    <w:rsid w:val="008A282A"/>
    <w:rsid w:val="008A3B1D"/>
    <w:rsid w:val="008A4AC1"/>
    <w:rsid w:val="008A76C2"/>
    <w:rsid w:val="008B0174"/>
    <w:rsid w:val="008B0B90"/>
    <w:rsid w:val="008C39A1"/>
    <w:rsid w:val="008C4690"/>
    <w:rsid w:val="008C6333"/>
    <w:rsid w:val="008D001B"/>
    <w:rsid w:val="008D172F"/>
    <w:rsid w:val="008D2F3A"/>
    <w:rsid w:val="008D458C"/>
    <w:rsid w:val="008D7473"/>
    <w:rsid w:val="008E1933"/>
    <w:rsid w:val="008E26AB"/>
    <w:rsid w:val="008E5227"/>
    <w:rsid w:val="008F0206"/>
    <w:rsid w:val="008F3536"/>
    <w:rsid w:val="008F5CD0"/>
    <w:rsid w:val="00902217"/>
    <w:rsid w:val="009035C2"/>
    <w:rsid w:val="009052FE"/>
    <w:rsid w:val="009059E0"/>
    <w:rsid w:val="00906B26"/>
    <w:rsid w:val="00906DE4"/>
    <w:rsid w:val="0091068A"/>
    <w:rsid w:val="00911A9E"/>
    <w:rsid w:val="00912749"/>
    <w:rsid w:val="00913870"/>
    <w:rsid w:val="00913CE1"/>
    <w:rsid w:val="009149B8"/>
    <w:rsid w:val="00920596"/>
    <w:rsid w:val="0092075B"/>
    <w:rsid w:val="0092186B"/>
    <w:rsid w:val="00923BAC"/>
    <w:rsid w:val="00923E67"/>
    <w:rsid w:val="009257F5"/>
    <w:rsid w:val="00925A40"/>
    <w:rsid w:val="009261AA"/>
    <w:rsid w:val="00930699"/>
    <w:rsid w:val="0093295A"/>
    <w:rsid w:val="00932992"/>
    <w:rsid w:val="00937CE4"/>
    <w:rsid w:val="00940486"/>
    <w:rsid w:val="009408CB"/>
    <w:rsid w:val="00942E96"/>
    <w:rsid w:val="00947BA7"/>
    <w:rsid w:val="009534CE"/>
    <w:rsid w:val="00954E19"/>
    <w:rsid w:val="00955414"/>
    <w:rsid w:val="009626AA"/>
    <w:rsid w:val="00962B00"/>
    <w:rsid w:val="00970FC8"/>
    <w:rsid w:val="00971F28"/>
    <w:rsid w:val="00972623"/>
    <w:rsid w:val="0097310E"/>
    <w:rsid w:val="0097601A"/>
    <w:rsid w:val="00983D6C"/>
    <w:rsid w:val="00983F0D"/>
    <w:rsid w:val="00983FBD"/>
    <w:rsid w:val="00992383"/>
    <w:rsid w:val="00996330"/>
    <w:rsid w:val="009A356B"/>
    <w:rsid w:val="009A56D0"/>
    <w:rsid w:val="009A75E7"/>
    <w:rsid w:val="009A7889"/>
    <w:rsid w:val="009B15AE"/>
    <w:rsid w:val="009B1940"/>
    <w:rsid w:val="009B475E"/>
    <w:rsid w:val="009B5213"/>
    <w:rsid w:val="009B5505"/>
    <w:rsid w:val="009B5A03"/>
    <w:rsid w:val="009B64FF"/>
    <w:rsid w:val="009C2104"/>
    <w:rsid w:val="009C2C2D"/>
    <w:rsid w:val="009C3DEB"/>
    <w:rsid w:val="009C48E5"/>
    <w:rsid w:val="009C5C3D"/>
    <w:rsid w:val="009C6F1B"/>
    <w:rsid w:val="009D1464"/>
    <w:rsid w:val="009D17DD"/>
    <w:rsid w:val="009E18CF"/>
    <w:rsid w:val="009E3E3D"/>
    <w:rsid w:val="009F308B"/>
    <w:rsid w:val="009F65C3"/>
    <w:rsid w:val="009F6D28"/>
    <w:rsid w:val="009F7C93"/>
    <w:rsid w:val="00A01D4F"/>
    <w:rsid w:val="00A02C1B"/>
    <w:rsid w:val="00A03BF6"/>
    <w:rsid w:val="00A07099"/>
    <w:rsid w:val="00A1263F"/>
    <w:rsid w:val="00A14705"/>
    <w:rsid w:val="00A16490"/>
    <w:rsid w:val="00A21392"/>
    <w:rsid w:val="00A2147D"/>
    <w:rsid w:val="00A228AB"/>
    <w:rsid w:val="00A22994"/>
    <w:rsid w:val="00A2556E"/>
    <w:rsid w:val="00A25F80"/>
    <w:rsid w:val="00A260B5"/>
    <w:rsid w:val="00A26BEB"/>
    <w:rsid w:val="00A301C6"/>
    <w:rsid w:val="00A34C7A"/>
    <w:rsid w:val="00A35950"/>
    <w:rsid w:val="00A3761A"/>
    <w:rsid w:val="00A4133C"/>
    <w:rsid w:val="00A42C98"/>
    <w:rsid w:val="00A4518C"/>
    <w:rsid w:val="00A53FA1"/>
    <w:rsid w:val="00A55C1C"/>
    <w:rsid w:val="00A639E3"/>
    <w:rsid w:val="00A65F1A"/>
    <w:rsid w:val="00A668A0"/>
    <w:rsid w:val="00A70AC2"/>
    <w:rsid w:val="00A71676"/>
    <w:rsid w:val="00A71DE0"/>
    <w:rsid w:val="00A7664D"/>
    <w:rsid w:val="00A77AF0"/>
    <w:rsid w:val="00A80C12"/>
    <w:rsid w:val="00A80D1B"/>
    <w:rsid w:val="00A81D15"/>
    <w:rsid w:val="00A83B29"/>
    <w:rsid w:val="00A875D2"/>
    <w:rsid w:val="00A92819"/>
    <w:rsid w:val="00A93AF8"/>
    <w:rsid w:val="00AA1179"/>
    <w:rsid w:val="00AA3015"/>
    <w:rsid w:val="00AA3314"/>
    <w:rsid w:val="00AA409F"/>
    <w:rsid w:val="00AA4557"/>
    <w:rsid w:val="00AA4585"/>
    <w:rsid w:val="00AB0076"/>
    <w:rsid w:val="00AB0AAC"/>
    <w:rsid w:val="00AB32E4"/>
    <w:rsid w:val="00AC1D61"/>
    <w:rsid w:val="00AC5456"/>
    <w:rsid w:val="00AD0CDB"/>
    <w:rsid w:val="00AD5ABD"/>
    <w:rsid w:val="00AD5B6C"/>
    <w:rsid w:val="00AD6677"/>
    <w:rsid w:val="00AE4A36"/>
    <w:rsid w:val="00AE65F1"/>
    <w:rsid w:val="00AF22FC"/>
    <w:rsid w:val="00AF35E8"/>
    <w:rsid w:val="00AF4489"/>
    <w:rsid w:val="00AF4B18"/>
    <w:rsid w:val="00AF5402"/>
    <w:rsid w:val="00AF65D5"/>
    <w:rsid w:val="00AF6A83"/>
    <w:rsid w:val="00B0292C"/>
    <w:rsid w:val="00B13575"/>
    <w:rsid w:val="00B22D26"/>
    <w:rsid w:val="00B232B6"/>
    <w:rsid w:val="00B23824"/>
    <w:rsid w:val="00B23F71"/>
    <w:rsid w:val="00B24786"/>
    <w:rsid w:val="00B33286"/>
    <w:rsid w:val="00B3381C"/>
    <w:rsid w:val="00B33E08"/>
    <w:rsid w:val="00B36B54"/>
    <w:rsid w:val="00B372C4"/>
    <w:rsid w:val="00B41A2C"/>
    <w:rsid w:val="00B44640"/>
    <w:rsid w:val="00B56B33"/>
    <w:rsid w:val="00B56E7C"/>
    <w:rsid w:val="00B6036A"/>
    <w:rsid w:val="00B61448"/>
    <w:rsid w:val="00B632BE"/>
    <w:rsid w:val="00B67063"/>
    <w:rsid w:val="00B70BD1"/>
    <w:rsid w:val="00B70CD3"/>
    <w:rsid w:val="00B721E6"/>
    <w:rsid w:val="00B72683"/>
    <w:rsid w:val="00B76AD6"/>
    <w:rsid w:val="00B76C3A"/>
    <w:rsid w:val="00B778B0"/>
    <w:rsid w:val="00B80286"/>
    <w:rsid w:val="00B8078A"/>
    <w:rsid w:val="00B834E6"/>
    <w:rsid w:val="00B840C6"/>
    <w:rsid w:val="00B86B11"/>
    <w:rsid w:val="00B8741E"/>
    <w:rsid w:val="00B9151D"/>
    <w:rsid w:val="00B95BD8"/>
    <w:rsid w:val="00B965A3"/>
    <w:rsid w:val="00BA31E6"/>
    <w:rsid w:val="00BA6070"/>
    <w:rsid w:val="00BA73FE"/>
    <w:rsid w:val="00BA7957"/>
    <w:rsid w:val="00BB09BA"/>
    <w:rsid w:val="00BB0E2A"/>
    <w:rsid w:val="00BB158C"/>
    <w:rsid w:val="00BB6A30"/>
    <w:rsid w:val="00BB7E1F"/>
    <w:rsid w:val="00BC08B5"/>
    <w:rsid w:val="00BC0909"/>
    <w:rsid w:val="00BC2355"/>
    <w:rsid w:val="00BC32DE"/>
    <w:rsid w:val="00BC546C"/>
    <w:rsid w:val="00BC6E09"/>
    <w:rsid w:val="00BD15E8"/>
    <w:rsid w:val="00BD2EA0"/>
    <w:rsid w:val="00BD3278"/>
    <w:rsid w:val="00BD7411"/>
    <w:rsid w:val="00BE0E62"/>
    <w:rsid w:val="00BE4CBA"/>
    <w:rsid w:val="00BE5CA6"/>
    <w:rsid w:val="00BE69F1"/>
    <w:rsid w:val="00BF12F5"/>
    <w:rsid w:val="00BF756A"/>
    <w:rsid w:val="00C003AC"/>
    <w:rsid w:val="00C01D3A"/>
    <w:rsid w:val="00C03DBF"/>
    <w:rsid w:val="00C04186"/>
    <w:rsid w:val="00C07405"/>
    <w:rsid w:val="00C1044A"/>
    <w:rsid w:val="00C110FC"/>
    <w:rsid w:val="00C119B6"/>
    <w:rsid w:val="00C129CE"/>
    <w:rsid w:val="00C12ADE"/>
    <w:rsid w:val="00C144B0"/>
    <w:rsid w:val="00C157BA"/>
    <w:rsid w:val="00C169BD"/>
    <w:rsid w:val="00C27D27"/>
    <w:rsid w:val="00C27E7C"/>
    <w:rsid w:val="00C3137B"/>
    <w:rsid w:val="00C321B4"/>
    <w:rsid w:val="00C32BDF"/>
    <w:rsid w:val="00C3306B"/>
    <w:rsid w:val="00C33B22"/>
    <w:rsid w:val="00C35264"/>
    <w:rsid w:val="00C43472"/>
    <w:rsid w:val="00C4451F"/>
    <w:rsid w:val="00C47226"/>
    <w:rsid w:val="00C52054"/>
    <w:rsid w:val="00C52853"/>
    <w:rsid w:val="00C549E9"/>
    <w:rsid w:val="00C55049"/>
    <w:rsid w:val="00C56F08"/>
    <w:rsid w:val="00C61240"/>
    <w:rsid w:val="00C71C01"/>
    <w:rsid w:val="00C73083"/>
    <w:rsid w:val="00C73A56"/>
    <w:rsid w:val="00C75C55"/>
    <w:rsid w:val="00C76B4E"/>
    <w:rsid w:val="00C76D1B"/>
    <w:rsid w:val="00C8075A"/>
    <w:rsid w:val="00C8436C"/>
    <w:rsid w:val="00C865B3"/>
    <w:rsid w:val="00C907E0"/>
    <w:rsid w:val="00C922AB"/>
    <w:rsid w:val="00C94E0D"/>
    <w:rsid w:val="00C95294"/>
    <w:rsid w:val="00C9541B"/>
    <w:rsid w:val="00CA308A"/>
    <w:rsid w:val="00CA373A"/>
    <w:rsid w:val="00CA75CE"/>
    <w:rsid w:val="00CB12B8"/>
    <w:rsid w:val="00CB227B"/>
    <w:rsid w:val="00CB3F1C"/>
    <w:rsid w:val="00CB4661"/>
    <w:rsid w:val="00CB712A"/>
    <w:rsid w:val="00CB7534"/>
    <w:rsid w:val="00CB79EC"/>
    <w:rsid w:val="00CB7D06"/>
    <w:rsid w:val="00CC44CC"/>
    <w:rsid w:val="00CC67E7"/>
    <w:rsid w:val="00CC6F55"/>
    <w:rsid w:val="00CD13FF"/>
    <w:rsid w:val="00CD1547"/>
    <w:rsid w:val="00CD325C"/>
    <w:rsid w:val="00CD7BEA"/>
    <w:rsid w:val="00CE7106"/>
    <w:rsid w:val="00CF08E5"/>
    <w:rsid w:val="00CF24E3"/>
    <w:rsid w:val="00CF28CB"/>
    <w:rsid w:val="00CF2C8E"/>
    <w:rsid w:val="00CF4D85"/>
    <w:rsid w:val="00CF4F72"/>
    <w:rsid w:val="00CF69A9"/>
    <w:rsid w:val="00CF6B39"/>
    <w:rsid w:val="00CF70A1"/>
    <w:rsid w:val="00D004C9"/>
    <w:rsid w:val="00D0123A"/>
    <w:rsid w:val="00D0205C"/>
    <w:rsid w:val="00D03C90"/>
    <w:rsid w:val="00D045B1"/>
    <w:rsid w:val="00D07028"/>
    <w:rsid w:val="00D07074"/>
    <w:rsid w:val="00D12068"/>
    <w:rsid w:val="00D14417"/>
    <w:rsid w:val="00D1715C"/>
    <w:rsid w:val="00D174D5"/>
    <w:rsid w:val="00D211A3"/>
    <w:rsid w:val="00D2163A"/>
    <w:rsid w:val="00D22441"/>
    <w:rsid w:val="00D24E33"/>
    <w:rsid w:val="00D25807"/>
    <w:rsid w:val="00D32742"/>
    <w:rsid w:val="00D32C7F"/>
    <w:rsid w:val="00D34F02"/>
    <w:rsid w:val="00D37ABF"/>
    <w:rsid w:val="00D37BB3"/>
    <w:rsid w:val="00D41D21"/>
    <w:rsid w:val="00D428FE"/>
    <w:rsid w:val="00D4359B"/>
    <w:rsid w:val="00D507FD"/>
    <w:rsid w:val="00D513AC"/>
    <w:rsid w:val="00D56113"/>
    <w:rsid w:val="00D56667"/>
    <w:rsid w:val="00D6073C"/>
    <w:rsid w:val="00D62A8E"/>
    <w:rsid w:val="00D659D4"/>
    <w:rsid w:val="00D70577"/>
    <w:rsid w:val="00D7107A"/>
    <w:rsid w:val="00D740D7"/>
    <w:rsid w:val="00D74720"/>
    <w:rsid w:val="00D748CA"/>
    <w:rsid w:val="00D7536A"/>
    <w:rsid w:val="00D76787"/>
    <w:rsid w:val="00D776DC"/>
    <w:rsid w:val="00D800BA"/>
    <w:rsid w:val="00D80CED"/>
    <w:rsid w:val="00D9012B"/>
    <w:rsid w:val="00D909D0"/>
    <w:rsid w:val="00D93442"/>
    <w:rsid w:val="00D94617"/>
    <w:rsid w:val="00D961BD"/>
    <w:rsid w:val="00D96E3E"/>
    <w:rsid w:val="00DA0971"/>
    <w:rsid w:val="00DA239A"/>
    <w:rsid w:val="00DA3D84"/>
    <w:rsid w:val="00DB4CAA"/>
    <w:rsid w:val="00DB534C"/>
    <w:rsid w:val="00DB598A"/>
    <w:rsid w:val="00DB7468"/>
    <w:rsid w:val="00DB7C5A"/>
    <w:rsid w:val="00DC1A50"/>
    <w:rsid w:val="00DC7716"/>
    <w:rsid w:val="00DD3D38"/>
    <w:rsid w:val="00DE20F0"/>
    <w:rsid w:val="00DE6109"/>
    <w:rsid w:val="00DF01BB"/>
    <w:rsid w:val="00DF0647"/>
    <w:rsid w:val="00DF08FC"/>
    <w:rsid w:val="00DF7DC4"/>
    <w:rsid w:val="00E01476"/>
    <w:rsid w:val="00E023B6"/>
    <w:rsid w:val="00E0295B"/>
    <w:rsid w:val="00E10DF4"/>
    <w:rsid w:val="00E11556"/>
    <w:rsid w:val="00E11F8D"/>
    <w:rsid w:val="00E1205B"/>
    <w:rsid w:val="00E12D9A"/>
    <w:rsid w:val="00E21FD6"/>
    <w:rsid w:val="00E22865"/>
    <w:rsid w:val="00E237A4"/>
    <w:rsid w:val="00E260FB"/>
    <w:rsid w:val="00E303C8"/>
    <w:rsid w:val="00E3040F"/>
    <w:rsid w:val="00E32585"/>
    <w:rsid w:val="00E36130"/>
    <w:rsid w:val="00E4111E"/>
    <w:rsid w:val="00E416B0"/>
    <w:rsid w:val="00E4635E"/>
    <w:rsid w:val="00E464D7"/>
    <w:rsid w:val="00E47968"/>
    <w:rsid w:val="00E50DD5"/>
    <w:rsid w:val="00E51664"/>
    <w:rsid w:val="00E52E0B"/>
    <w:rsid w:val="00E53F6E"/>
    <w:rsid w:val="00E56847"/>
    <w:rsid w:val="00E578AF"/>
    <w:rsid w:val="00E57B98"/>
    <w:rsid w:val="00E63277"/>
    <w:rsid w:val="00E63B06"/>
    <w:rsid w:val="00E65D4F"/>
    <w:rsid w:val="00E67A7F"/>
    <w:rsid w:val="00E70016"/>
    <w:rsid w:val="00E715C5"/>
    <w:rsid w:val="00E72FC7"/>
    <w:rsid w:val="00E76621"/>
    <w:rsid w:val="00E8090C"/>
    <w:rsid w:val="00E84D76"/>
    <w:rsid w:val="00E870A0"/>
    <w:rsid w:val="00E87FE7"/>
    <w:rsid w:val="00E91DDF"/>
    <w:rsid w:val="00E94093"/>
    <w:rsid w:val="00E94288"/>
    <w:rsid w:val="00E9678E"/>
    <w:rsid w:val="00E96EA7"/>
    <w:rsid w:val="00EA0659"/>
    <w:rsid w:val="00EA0EFF"/>
    <w:rsid w:val="00EA0F83"/>
    <w:rsid w:val="00EA1A81"/>
    <w:rsid w:val="00EA3459"/>
    <w:rsid w:val="00EA6317"/>
    <w:rsid w:val="00EB4420"/>
    <w:rsid w:val="00EB4D41"/>
    <w:rsid w:val="00EB57E8"/>
    <w:rsid w:val="00EB64CF"/>
    <w:rsid w:val="00EB650F"/>
    <w:rsid w:val="00EC1DB5"/>
    <w:rsid w:val="00EC1E66"/>
    <w:rsid w:val="00EC58EE"/>
    <w:rsid w:val="00ED08D0"/>
    <w:rsid w:val="00ED0B85"/>
    <w:rsid w:val="00ED7C9E"/>
    <w:rsid w:val="00EE1E1F"/>
    <w:rsid w:val="00EE4E84"/>
    <w:rsid w:val="00EE6028"/>
    <w:rsid w:val="00EF7089"/>
    <w:rsid w:val="00F00A7A"/>
    <w:rsid w:val="00F069AA"/>
    <w:rsid w:val="00F14D58"/>
    <w:rsid w:val="00F216B9"/>
    <w:rsid w:val="00F21C7B"/>
    <w:rsid w:val="00F24DFA"/>
    <w:rsid w:val="00F26402"/>
    <w:rsid w:val="00F3067D"/>
    <w:rsid w:val="00F30846"/>
    <w:rsid w:val="00F31554"/>
    <w:rsid w:val="00F343CE"/>
    <w:rsid w:val="00F35AF0"/>
    <w:rsid w:val="00F4304F"/>
    <w:rsid w:val="00F44ABC"/>
    <w:rsid w:val="00F47833"/>
    <w:rsid w:val="00F47C5D"/>
    <w:rsid w:val="00F47F11"/>
    <w:rsid w:val="00F52466"/>
    <w:rsid w:val="00F524B7"/>
    <w:rsid w:val="00F53180"/>
    <w:rsid w:val="00F53AC6"/>
    <w:rsid w:val="00F55C10"/>
    <w:rsid w:val="00F612B2"/>
    <w:rsid w:val="00F65442"/>
    <w:rsid w:val="00F65488"/>
    <w:rsid w:val="00F663DB"/>
    <w:rsid w:val="00F667CC"/>
    <w:rsid w:val="00F70191"/>
    <w:rsid w:val="00F70AF0"/>
    <w:rsid w:val="00F720B1"/>
    <w:rsid w:val="00F76EE3"/>
    <w:rsid w:val="00F7789F"/>
    <w:rsid w:val="00F83753"/>
    <w:rsid w:val="00F83CB4"/>
    <w:rsid w:val="00F86D1F"/>
    <w:rsid w:val="00F874FF"/>
    <w:rsid w:val="00F91E8A"/>
    <w:rsid w:val="00F93587"/>
    <w:rsid w:val="00F94B3B"/>
    <w:rsid w:val="00F96B2B"/>
    <w:rsid w:val="00F973B5"/>
    <w:rsid w:val="00FA1458"/>
    <w:rsid w:val="00FA1B4F"/>
    <w:rsid w:val="00FA27BA"/>
    <w:rsid w:val="00FA64B6"/>
    <w:rsid w:val="00FA69E1"/>
    <w:rsid w:val="00FA7860"/>
    <w:rsid w:val="00FA7F00"/>
    <w:rsid w:val="00FB059A"/>
    <w:rsid w:val="00FB0DE2"/>
    <w:rsid w:val="00FB4695"/>
    <w:rsid w:val="00FB4C9F"/>
    <w:rsid w:val="00FB652A"/>
    <w:rsid w:val="00FB76F1"/>
    <w:rsid w:val="00FC363C"/>
    <w:rsid w:val="00FC4020"/>
    <w:rsid w:val="00FC431B"/>
    <w:rsid w:val="00FC588B"/>
    <w:rsid w:val="00FC7F1F"/>
    <w:rsid w:val="00FD0E7E"/>
    <w:rsid w:val="00FD23FD"/>
    <w:rsid w:val="00FD5401"/>
    <w:rsid w:val="00FD5EBA"/>
    <w:rsid w:val="00FE1931"/>
    <w:rsid w:val="00FE3BA0"/>
    <w:rsid w:val="00FF0128"/>
    <w:rsid w:val="00FF0985"/>
    <w:rsid w:val="00FF1A8B"/>
    <w:rsid w:val="00FF1ACB"/>
    <w:rsid w:val="00FF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B625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95DE4"/>
    <w:pPr>
      <w:ind w:firstLine="284"/>
      <w:jc w:val="both"/>
    </w:pPr>
    <w:rPr>
      <w:sz w:val="24"/>
      <w:szCs w:val="24"/>
    </w:rPr>
  </w:style>
  <w:style w:type="paragraph" w:styleId="1">
    <w:name w:val="heading 1"/>
    <w:aliases w:val="Заголовок 1 Знак Знак,Заголовок 1 Знак Знак Знак"/>
    <w:basedOn w:val="a0"/>
    <w:link w:val="11"/>
    <w:qFormat/>
    <w:rsid w:val="006E7B69"/>
    <w:pPr>
      <w:outlineLvl w:val="0"/>
    </w:pPr>
    <w:rPr>
      <w:b/>
      <w:bCs/>
      <w:kern w:val="36"/>
      <w:szCs w:val="48"/>
    </w:rPr>
  </w:style>
  <w:style w:type="paragraph" w:styleId="2">
    <w:name w:val="heading 2"/>
    <w:aliases w:val="Знак2 Знак, Знак2, Знак2 Знак Знак Знак, Знак2 Знак1,Знак2,Знак2 Знак Знак Знак,Знак2 Знак1,Заголовок 2 Знак1,Заголовок 2 Знак Знак,ГЛАВА"/>
    <w:basedOn w:val="a0"/>
    <w:next w:val="a0"/>
    <w:link w:val="20"/>
    <w:qFormat/>
    <w:rsid w:val="009E18CF"/>
    <w:pPr>
      <w:keepNext/>
      <w:tabs>
        <w:tab w:val="left" w:pos="1134"/>
        <w:tab w:val="left" w:pos="1276"/>
      </w:tabs>
      <w:spacing w:before="180" w:after="60"/>
      <w:ind w:left="143" w:firstLine="567"/>
      <w:jc w:val="left"/>
      <w:outlineLvl w:val="1"/>
    </w:pPr>
    <w:rPr>
      <w:b/>
      <w:bCs/>
      <w:iCs/>
      <w:sz w:val="28"/>
      <w:szCs w:val="28"/>
      <w:lang w:val="x-none" w:eastAsia="x-none"/>
    </w:rPr>
  </w:style>
  <w:style w:type="paragraph" w:styleId="3">
    <w:name w:val="heading 3"/>
    <w:aliases w:val="Знак3 Знак, Знак3, Знак3 Знак Знак Знак,ПодЗаголовок,Знак3,Знак3 Знак Знак Знак"/>
    <w:basedOn w:val="a0"/>
    <w:next w:val="a0"/>
    <w:link w:val="30"/>
    <w:unhideWhenUsed/>
    <w:qFormat/>
    <w:rsid w:val="00781771"/>
    <w:pPr>
      <w:keepNext/>
      <w:outlineLvl w:val="2"/>
    </w:pPr>
    <w:rPr>
      <w:b/>
      <w:bCs/>
      <w:szCs w:val="26"/>
    </w:rPr>
  </w:style>
  <w:style w:type="paragraph" w:styleId="4">
    <w:name w:val="heading 4"/>
    <w:basedOn w:val="a0"/>
    <w:next w:val="a0"/>
    <w:link w:val="40"/>
    <w:qFormat/>
    <w:rsid w:val="009E18CF"/>
    <w:pPr>
      <w:keepNext/>
      <w:tabs>
        <w:tab w:val="left" w:pos="1418"/>
      </w:tabs>
      <w:spacing w:before="120" w:after="60"/>
      <w:ind w:left="426" w:firstLine="567"/>
      <w:jc w:val="left"/>
      <w:outlineLvl w:val="3"/>
    </w:pPr>
    <w:rPr>
      <w:b/>
      <w:bCs/>
      <w:lang w:val="x-none" w:eastAsia="x-none"/>
    </w:rPr>
  </w:style>
  <w:style w:type="paragraph" w:styleId="5">
    <w:name w:val="heading 5"/>
    <w:basedOn w:val="a0"/>
    <w:next w:val="a0"/>
    <w:link w:val="50"/>
    <w:qFormat/>
    <w:rsid w:val="009E18CF"/>
    <w:pPr>
      <w:tabs>
        <w:tab w:val="left" w:pos="1701"/>
      </w:tabs>
      <w:spacing w:before="240" w:after="60"/>
      <w:ind w:firstLine="567"/>
      <w:jc w:val="left"/>
      <w:outlineLvl w:val="4"/>
    </w:pPr>
    <w:rPr>
      <w:b/>
      <w:bCs/>
      <w:iCs/>
      <w:sz w:val="22"/>
      <w:szCs w:val="22"/>
      <w:lang w:val="x-none" w:eastAsia="x-none"/>
    </w:rPr>
  </w:style>
  <w:style w:type="paragraph" w:styleId="6">
    <w:name w:val="heading 6"/>
    <w:basedOn w:val="a0"/>
    <w:next w:val="a0"/>
    <w:link w:val="60"/>
    <w:qFormat/>
    <w:rsid w:val="009E18CF"/>
    <w:pPr>
      <w:spacing w:before="240" w:after="60"/>
      <w:ind w:firstLine="567"/>
      <w:jc w:val="left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qFormat/>
    <w:rsid w:val="009E18CF"/>
    <w:pPr>
      <w:spacing w:before="240" w:after="60"/>
      <w:ind w:firstLine="567"/>
      <w:jc w:val="left"/>
      <w:outlineLvl w:val="6"/>
    </w:pPr>
    <w:rPr>
      <w:lang w:val="x-none" w:eastAsia="x-none"/>
    </w:rPr>
  </w:style>
  <w:style w:type="paragraph" w:styleId="8">
    <w:name w:val="heading 8"/>
    <w:basedOn w:val="a0"/>
    <w:next w:val="a0"/>
    <w:link w:val="80"/>
    <w:qFormat/>
    <w:rsid w:val="009E18CF"/>
    <w:pPr>
      <w:spacing w:before="240" w:after="60"/>
      <w:ind w:firstLine="567"/>
      <w:jc w:val="left"/>
      <w:outlineLvl w:val="7"/>
    </w:pPr>
    <w:rPr>
      <w:i/>
      <w:iCs/>
      <w:lang w:val="x-none" w:eastAsia="x-none"/>
    </w:rPr>
  </w:style>
  <w:style w:type="paragraph" w:styleId="9">
    <w:name w:val="heading 9"/>
    <w:basedOn w:val="a0"/>
    <w:next w:val="a0"/>
    <w:link w:val="90"/>
    <w:qFormat/>
    <w:rsid w:val="009E18CF"/>
    <w:pPr>
      <w:spacing w:before="240" w:after="60"/>
      <w:ind w:firstLine="567"/>
      <w:jc w:val="left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A3761A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A3761A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A3761A"/>
  </w:style>
  <w:style w:type="table" w:styleId="a9">
    <w:name w:val="Table Grid"/>
    <w:basedOn w:val="a2"/>
    <w:uiPriority w:val="59"/>
    <w:rsid w:val="00C52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AF4B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">
    <w:name w:val="S_Титульный"/>
    <w:basedOn w:val="a0"/>
    <w:rsid w:val="000158F5"/>
    <w:pPr>
      <w:spacing w:line="360" w:lineRule="auto"/>
      <w:ind w:left="3060"/>
      <w:jc w:val="right"/>
    </w:pPr>
    <w:rPr>
      <w:b/>
      <w:caps/>
    </w:rPr>
  </w:style>
  <w:style w:type="paragraph" w:customStyle="1" w:styleId="aa">
    <w:name w:val="Заголовок титульного листа"/>
    <w:basedOn w:val="a0"/>
    <w:next w:val="a0"/>
    <w:semiHidden/>
    <w:rsid w:val="000158F5"/>
    <w:pPr>
      <w:spacing w:line="360" w:lineRule="auto"/>
      <w:ind w:left="3060"/>
      <w:jc w:val="right"/>
    </w:pPr>
    <w:rPr>
      <w:b/>
      <w:caps/>
    </w:rPr>
  </w:style>
  <w:style w:type="character" w:customStyle="1" w:styleId="a5">
    <w:name w:val="Верхний колонтитул Знак"/>
    <w:link w:val="a4"/>
    <w:uiPriority w:val="99"/>
    <w:rsid w:val="00AF22FC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AF22FC"/>
    <w:rPr>
      <w:sz w:val="24"/>
      <w:szCs w:val="24"/>
    </w:rPr>
  </w:style>
  <w:style w:type="paragraph" w:styleId="ab">
    <w:name w:val="Document Map"/>
    <w:basedOn w:val="a0"/>
    <w:link w:val="ac"/>
    <w:uiPriority w:val="99"/>
    <w:semiHidden/>
    <w:unhideWhenUsed/>
    <w:rsid w:val="004B5A32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4B5A32"/>
    <w:rPr>
      <w:rFonts w:ascii="Tahoma" w:hAnsi="Tahoma" w:cs="Tahoma"/>
      <w:sz w:val="16"/>
      <w:szCs w:val="16"/>
    </w:rPr>
  </w:style>
  <w:style w:type="paragraph" w:styleId="ad">
    <w:name w:val="Balloon Text"/>
    <w:basedOn w:val="a0"/>
    <w:link w:val="ae"/>
    <w:uiPriority w:val="99"/>
    <w:semiHidden/>
    <w:unhideWhenUsed/>
    <w:rsid w:val="00462AF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62AF3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"/>
    <w:rsid w:val="006E7B69"/>
    <w:rPr>
      <w:b/>
      <w:bCs/>
      <w:kern w:val="36"/>
      <w:sz w:val="24"/>
      <w:szCs w:val="48"/>
    </w:rPr>
  </w:style>
  <w:style w:type="paragraph" w:customStyle="1" w:styleId="s1">
    <w:name w:val="s_1"/>
    <w:basedOn w:val="a0"/>
    <w:rsid w:val="00D740D7"/>
    <w:pPr>
      <w:spacing w:before="100" w:beforeAutospacing="1" w:after="100" w:afterAutospacing="1"/>
    </w:pPr>
  </w:style>
  <w:style w:type="character" w:styleId="af">
    <w:name w:val="Hyperlink"/>
    <w:uiPriority w:val="99"/>
    <w:unhideWhenUsed/>
    <w:rsid w:val="00D740D7"/>
    <w:rPr>
      <w:color w:val="0000FF"/>
      <w:u w:val="single"/>
    </w:rPr>
  </w:style>
  <w:style w:type="character" w:customStyle="1" w:styleId="apple-converted-space">
    <w:name w:val="apple-converted-space"/>
    <w:rsid w:val="00D740D7"/>
  </w:style>
  <w:style w:type="character" w:customStyle="1" w:styleId="30">
    <w:name w:val="Заголовок 3 Знак"/>
    <w:aliases w:val="Знак3 Знак Знак, Знак3 Знак, Знак3 Знак Знак Знак Знак,ПодЗаголовок Знак,Знак3 Знак1,Знак3 Знак Знак Знак Знак"/>
    <w:link w:val="3"/>
    <w:rsid w:val="00781771"/>
    <w:rPr>
      <w:b/>
      <w:bCs/>
      <w:sz w:val="24"/>
      <w:szCs w:val="26"/>
    </w:rPr>
  </w:style>
  <w:style w:type="paragraph" w:styleId="af0">
    <w:name w:val="Normal (Web)"/>
    <w:basedOn w:val="a0"/>
    <w:uiPriority w:val="99"/>
    <w:unhideWhenUsed/>
    <w:rsid w:val="008F5CD0"/>
    <w:pPr>
      <w:spacing w:before="100" w:beforeAutospacing="1" w:after="100" w:afterAutospacing="1"/>
    </w:pPr>
  </w:style>
  <w:style w:type="paragraph" w:styleId="af1">
    <w:name w:val="TOC Heading"/>
    <w:basedOn w:val="1"/>
    <w:next w:val="a0"/>
    <w:uiPriority w:val="39"/>
    <w:semiHidden/>
    <w:unhideWhenUsed/>
    <w:qFormat/>
    <w:rsid w:val="00440D61"/>
    <w:pPr>
      <w:keepNext/>
      <w:keepLines/>
      <w:spacing w:before="48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1">
    <w:name w:val="toc 2"/>
    <w:basedOn w:val="a0"/>
    <w:next w:val="a0"/>
    <w:autoRedefine/>
    <w:uiPriority w:val="39"/>
    <w:unhideWhenUsed/>
    <w:qFormat/>
    <w:rsid w:val="00440D61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12">
    <w:name w:val="toc 1"/>
    <w:basedOn w:val="a0"/>
    <w:next w:val="a0"/>
    <w:autoRedefine/>
    <w:uiPriority w:val="39"/>
    <w:unhideWhenUsed/>
    <w:qFormat/>
    <w:rsid w:val="00795DE4"/>
    <w:pPr>
      <w:tabs>
        <w:tab w:val="right" w:leader="dot" w:pos="10196"/>
      </w:tabs>
      <w:ind w:right="284"/>
      <w:jc w:val="left"/>
    </w:pPr>
    <w:rPr>
      <w:b/>
      <w:szCs w:val="22"/>
    </w:rPr>
  </w:style>
  <w:style w:type="paragraph" w:styleId="31">
    <w:name w:val="toc 3"/>
    <w:basedOn w:val="a0"/>
    <w:next w:val="a0"/>
    <w:autoRedefine/>
    <w:uiPriority w:val="39"/>
    <w:unhideWhenUsed/>
    <w:qFormat/>
    <w:rsid w:val="0024051E"/>
    <w:pPr>
      <w:tabs>
        <w:tab w:val="right" w:leader="dot" w:pos="10196"/>
      </w:tabs>
      <w:ind w:right="284"/>
    </w:pPr>
    <w:rPr>
      <w:szCs w:val="22"/>
    </w:rPr>
  </w:style>
  <w:style w:type="character" w:customStyle="1" w:styleId="af2">
    <w:name w:val="Основной текст_"/>
    <w:link w:val="13"/>
    <w:rsid w:val="00D37BB3"/>
    <w:rPr>
      <w:sz w:val="26"/>
      <w:szCs w:val="26"/>
      <w:shd w:val="clear" w:color="auto" w:fill="FFFFFF"/>
    </w:rPr>
  </w:style>
  <w:style w:type="paragraph" w:styleId="51">
    <w:name w:val="toc 5"/>
    <w:basedOn w:val="a0"/>
    <w:next w:val="a0"/>
    <w:autoRedefine/>
    <w:uiPriority w:val="39"/>
    <w:semiHidden/>
    <w:unhideWhenUsed/>
    <w:rsid w:val="00781771"/>
    <w:pPr>
      <w:ind w:left="960"/>
    </w:pPr>
  </w:style>
  <w:style w:type="paragraph" w:customStyle="1" w:styleId="13">
    <w:name w:val="Основной текст1"/>
    <w:basedOn w:val="a0"/>
    <w:link w:val="af2"/>
    <w:rsid w:val="00D37BB3"/>
    <w:pPr>
      <w:shd w:val="clear" w:color="auto" w:fill="FFFFFF"/>
      <w:spacing w:before="300" w:after="660" w:line="0" w:lineRule="atLeast"/>
      <w:ind w:firstLine="0"/>
      <w:jc w:val="left"/>
    </w:pPr>
    <w:rPr>
      <w:sz w:val="26"/>
      <w:szCs w:val="26"/>
    </w:rPr>
  </w:style>
  <w:style w:type="character" w:customStyle="1" w:styleId="32">
    <w:name w:val="Основной текст (3)_"/>
    <w:link w:val="33"/>
    <w:rsid w:val="00D37BB3"/>
    <w:rPr>
      <w:sz w:val="27"/>
      <w:szCs w:val="27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D37BB3"/>
    <w:pPr>
      <w:shd w:val="clear" w:color="auto" w:fill="FFFFFF"/>
      <w:spacing w:before="300" w:after="300" w:line="317" w:lineRule="exact"/>
      <w:ind w:firstLine="0"/>
      <w:jc w:val="center"/>
    </w:pPr>
    <w:rPr>
      <w:sz w:val="27"/>
      <w:szCs w:val="27"/>
    </w:rPr>
  </w:style>
  <w:style w:type="paragraph" w:customStyle="1" w:styleId="ConsPlusNormal">
    <w:name w:val="ConsPlusNormal"/>
    <w:link w:val="ConsPlusNormal0"/>
    <w:rsid w:val="00D37B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37BB3"/>
    <w:rPr>
      <w:rFonts w:ascii="Arial" w:hAnsi="Arial" w:cs="Arial"/>
    </w:rPr>
  </w:style>
  <w:style w:type="paragraph" w:customStyle="1" w:styleId="ConsPlusNonformat">
    <w:name w:val="ConsPlusNonformat"/>
    <w:rsid w:val="00D37B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No Spacing"/>
    <w:link w:val="af4"/>
    <w:uiPriority w:val="1"/>
    <w:qFormat/>
    <w:rsid w:val="00D37BB3"/>
    <w:rPr>
      <w:sz w:val="24"/>
      <w:szCs w:val="24"/>
    </w:rPr>
  </w:style>
  <w:style w:type="paragraph" w:styleId="af5">
    <w:name w:val="List Paragraph"/>
    <w:basedOn w:val="a0"/>
    <w:link w:val="af6"/>
    <w:qFormat/>
    <w:rsid w:val="00D37BB3"/>
    <w:pPr>
      <w:ind w:left="720" w:firstLine="0"/>
      <w:contextualSpacing/>
      <w:jc w:val="left"/>
    </w:pPr>
  </w:style>
  <w:style w:type="numbering" w:customStyle="1" w:styleId="14">
    <w:name w:val="Нет списка1"/>
    <w:next w:val="a3"/>
    <w:semiHidden/>
    <w:unhideWhenUsed/>
    <w:rsid w:val="00D37BB3"/>
  </w:style>
  <w:style w:type="paragraph" w:customStyle="1" w:styleId="110">
    <w:name w:val="Табличный_боковик_11"/>
    <w:link w:val="111"/>
    <w:qFormat/>
    <w:rsid w:val="005259D4"/>
    <w:rPr>
      <w:sz w:val="22"/>
      <w:szCs w:val="24"/>
    </w:rPr>
  </w:style>
  <w:style w:type="character" w:customStyle="1" w:styleId="111">
    <w:name w:val="Табличный_боковик_11 Знак"/>
    <w:link w:val="110"/>
    <w:rsid w:val="005259D4"/>
    <w:rPr>
      <w:sz w:val="22"/>
      <w:szCs w:val="24"/>
    </w:rPr>
  </w:style>
  <w:style w:type="character" w:customStyle="1" w:styleId="af4">
    <w:name w:val="Без интервала Знак"/>
    <w:link w:val="af3"/>
    <w:uiPriority w:val="1"/>
    <w:locked/>
    <w:rsid w:val="009052FE"/>
    <w:rPr>
      <w:sz w:val="24"/>
      <w:szCs w:val="24"/>
    </w:rPr>
  </w:style>
  <w:style w:type="paragraph" w:customStyle="1" w:styleId="formattext">
    <w:name w:val="formattext"/>
    <w:basedOn w:val="a0"/>
    <w:rsid w:val="00D513AC"/>
    <w:pPr>
      <w:spacing w:before="100" w:beforeAutospacing="1" w:after="100" w:afterAutospacing="1"/>
      <w:ind w:firstLine="0"/>
      <w:jc w:val="left"/>
    </w:pPr>
  </w:style>
  <w:style w:type="character" w:customStyle="1" w:styleId="af6">
    <w:name w:val="Абзац списка Знак"/>
    <w:link w:val="af5"/>
    <w:rsid w:val="004B3E27"/>
    <w:rPr>
      <w:sz w:val="24"/>
      <w:szCs w:val="24"/>
    </w:rPr>
  </w:style>
  <w:style w:type="paragraph" w:customStyle="1" w:styleId="09515">
    <w:name w:val="Стиль Первая строка:  095 см Междустр.интервал:  точно 15 пт"/>
    <w:basedOn w:val="a0"/>
    <w:autoRedefine/>
    <w:rsid w:val="004B3E27"/>
    <w:pPr>
      <w:ind w:firstLine="709"/>
    </w:pPr>
    <w:rPr>
      <w:szCs w:val="20"/>
    </w:rPr>
  </w:style>
  <w:style w:type="paragraph" w:customStyle="1" w:styleId="S0">
    <w:name w:val="S_Обычный"/>
    <w:basedOn w:val="a0"/>
    <w:link w:val="S2"/>
    <w:autoRedefine/>
    <w:qFormat/>
    <w:rsid w:val="008720B4"/>
    <w:pPr>
      <w:ind w:firstLine="22"/>
    </w:pPr>
  </w:style>
  <w:style w:type="character" w:customStyle="1" w:styleId="S2">
    <w:name w:val="S_Обычный Знак"/>
    <w:basedOn w:val="a1"/>
    <w:link w:val="S0"/>
    <w:rsid w:val="008720B4"/>
    <w:rPr>
      <w:sz w:val="24"/>
      <w:szCs w:val="24"/>
    </w:rPr>
  </w:style>
  <w:style w:type="character" w:styleId="af7">
    <w:name w:val="FollowedHyperlink"/>
    <w:basedOn w:val="a1"/>
    <w:uiPriority w:val="99"/>
    <w:semiHidden/>
    <w:unhideWhenUsed/>
    <w:rsid w:val="008C4690"/>
    <w:rPr>
      <w:color w:val="954F72" w:themeColor="followedHyperlink"/>
      <w:u w:val="single"/>
    </w:rPr>
  </w:style>
  <w:style w:type="numbering" w:customStyle="1" w:styleId="1111113">
    <w:name w:val="1 / 1.1 / 1.1.13"/>
    <w:rsid w:val="008C4690"/>
    <w:pPr>
      <w:numPr>
        <w:numId w:val="10"/>
      </w:numPr>
    </w:pPr>
  </w:style>
  <w:style w:type="character" w:customStyle="1" w:styleId="20">
    <w:name w:val="Заголовок 2 Знак"/>
    <w:aliases w:val="Знак2 Знак Знак, Знак2 Знак, Знак2 Знак Знак Знак Знак, Знак2 Знак1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9E18CF"/>
    <w:rPr>
      <w:b/>
      <w:bCs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1"/>
    <w:link w:val="4"/>
    <w:rsid w:val="009E18CF"/>
    <w:rPr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1"/>
    <w:link w:val="5"/>
    <w:rsid w:val="009E18CF"/>
    <w:rPr>
      <w:b/>
      <w:bCs/>
      <w:iCs/>
      <w:sz w:val="22"/>
      <w:szCs w:val="22"/>
      <w:lang w:val="x-none" w:eastAsia="x-none"/>
    </w:rPr>
  </w:style>
  <w:style w:type="character" w:customStyle="1" w:styleId="60">
    <w:name w:val="Заголовок 6 Знак"/>
    <w:basedOn w:val="a1"/>
    <w:link w:val="6"/>
    <w:rsid w:val="009E18CF"/>
    <w:rPr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aliases w:val="Заголовок x.x Знак"/>
    <w:basedOn w:val="a1"/>
    <w:link w:val="7"/>
    <w:rsid w:val="009E18CF"/>
    <w:rPr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rsid w:val="009E18CF"/>
    <w:rPr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1"/>
    <w:link w:val="9"/>
    <w:rsid w:val="009E18CF"/>
    <w:rPr>
      <w:rFonts w:ascii="Arial" w:hAnsi="Arial"/>
      <w:sz w:val="22"/>
      <w:szCs w:val="22"/>
      <w:lang w:val="x-none" w:eastAsia="x-none"/>
    </w:rPr>
  </w:style>
  <w:style w:type="paragraph" w:customStyle="1" w:styleId="af8">
    <w:name w:val="Абзац"/>
    <w:basedOn w:val="a0"/>
    <w:link w:val="af9"/>
    <w:uiPriority w:val="99"/>
    <w:qFormat/>
    <w:rsid w:val="009E18CF"/>
    <w:pPr>
      <w:spacing w:before="120" w:after="60"/>
      <w:ind w:firstLine="567"/>
    </w:pPr>
    <w:rPr>
      <w:rFonts w:ascii="Arial" w:hAnsi="Arial"/>
    </w:rPr>
  </w:style>
  <w:style w:type="character" w:customStyle="1" w:styleId="af9">
    <w:name w:val="Абзац Знак"/>
    <w:link w:val="af8"/>
    <w:uiPriority w:val="99"/>
    <w:rsid w:val="009E18CF"/>
    <w:rPr>
      <w:rFonts w:ascii="Arial" w:hAnsi="Arial"/>
      <w:sz w:val="24"/>
      <w:szCs w:val="24"/>
    </w:rPr>
  </w:style>
  <w:style w:type="paragraph" w:customStyle="1" w:styleId="10">
    <w:name w:val="Табличный_нумерованный_10"/>
    <w:basedOn w:val="a0"/>
    <w:qFormat/>
    <w:rsid w:val="009E18CF"/>
    <w:pPr>
      <w:numPr>
        <w:numId w:val="12"/>
      </w:numPr>
      <w:jc w:val="left"/>
    </w:pPr>
    <w:rPr>
      <w:sz w:val="20"/>
    </w:rPr>
  </w:style>
  <w:style w:type="paragraph" w:styleId="a">
    <w:name w:val="List"/>
    <w:basedOn w:val="a0"/>
    <w:link w:val="afa"/>
    <w:rsid w:val="009E18CF"/>
    <w:pPr>
      <w:numPr>
        <w:numId w:val="14"/>
      </w:numPr>
      <w:spacing w:after="60"/>
    </w:pPr>
    <w:rPr>
      <w:snapToGrid w:val="0"/>
      <w:lang w:val="x-none" w:eastAsia="x-none"/>
    </w:rPr>
  </w:style>
  <w:style w:type="character" w:customStyle="1" w:styleId="afa">
    <w:name w:val="Список Знак"/>
    <w:link w:val="a"/>
    <w:rsid w:val="009E18CF"/>
    <w:rPr>
      <w:snapToGrid w:val="0"/>
      <w:sz w:val="24"/>
      <w:szCs w:val="24"/>
      <w:lang w:val="x-none" w:eastAsia="x-none"/>
    </w:rPr>
  </w:style>
  <w:style w:type="numbering" w:customStyle="1" w:styleId="22">
    <w:name w:val="Нет списка2"/>
    <w:next w:val="a3"/>
    <w:uiPriority w:val="99"/>
    <w:semiHidden/>
    <w:unhideWhenUsed/>
    <w:rsid w:val="00D659D4"/>
  </w:style>
  <w:style w:type="character" w:customStyle="1" w:styleId="112">
    <w:name w:val="Заголовок 1 Знак1"/>
    <w:aliases w:val="Заголовок 1 Знак Знак Знак2,Заголовок 1 Знак Знак Знак Знак1"/>
    <w:basedOn w:val="a1"/>
    <w:rsid w:val="00D659D4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71">
    <w:name w:val="Заголовок 7 Знак1"/>
    <w:aliases w:val="Заголовок x.x Знак1"/>
    <w:basedOn w:val="a1"/>
    <w:semiHidden/>
    <w:rsid w:val="00D659D4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table" w:customStyle="1" w:styleId="15">
    <w:name w:val="Сетка таблицы1"/>
    <w:basedOn w:val="a2"/>
    <w:next w:val="a9"/>
    <w:uiPriority w:val="59"/>
    <w:rsid w:val="00D659D4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95DE4"/>
    <w:pPr>
      <w:ind w:firstLine="284"/>
      <w:jc w:val="both"/>
    </w:pPr>
    <w:rPr>
      <w:sz w:val="24"/>
      <w:szCs w:val="24"/>
    </w:rPr>
  </w:style>
  <w:style w:type="paragraph" w:styleId="1">
    <w:name w:val="heading 1"/>
    <w:aliases w:val="Заголовок 1 Знак Знак,Заголовок 1 Знак Знак Знак"/>
    <w:basedOn w:val="a0"/>
    <w:link w:val="11"/>
    <w:qFormat/>
    <w:rsid w:val="006E7B69"/>
    <w:pPr>
      <w:outlineLvl w:val="0"/>
    </w:pPr>
    <w:rPr>
      <w:b/>
      <w:bCs/>
      <w:kern w:val="36"/>
      <w:szCs w:val="48"/>
    </w:rPr>
  </w:style>
  <w:style w:type="paragraph" w:styleId="2">
    <w:name w:val="heading 2"/>
    <w:aliases w:val="Знак2 Знак, Знак2, Знак2 Знак Знак Знак, Знак2 Знак1,Знак2,Знак2 Знак Знак Знак,Знак2 Знак1,Заголовок 2 Знак1,Заголовок 2 Знак Знак,ГЛАВА"/>
    <w:basedOn w:val="a0"/>
    <w:next w:val="a0"/>
    <w:link w:val="20"/>
    <w:qFormat/>
    <w:rsid w:val="009E18CF"/>
    <w:pPr>
      <w:keepNext/>
      <w:tabs>
        <w:tab w:val="left" w:pos="1134"/>
        <w:tab w:val="left" w:pos="1276"/>
      </w:tabs>
      <w:spacing w:before="180" w:after="60"/>
      <w:ind w:left="143" w:firstLine="567"/>
      <w:jc w:val="left"/>
      <w:outlineLvl w:val="1"/>
    </w:pPr>
    <w:rPr>
      <w:b/>
      <w:bCs/>
      <w:iCs/>
      <w:sz w:val="28"/>
      <w:szCs w:val="28"/>
      <w:lang w:val="x-none" w:eastAsia="x-none"/>
    </w:rPr>
  </w:style>
  <w:style w:type="paragraph" w:styleId="3">
    <w:name w:val="heading 3"/>
    <w:aliases w:val="Знак3 Знак, Знак3, Знак3 Знак Знак Знак,ПодЗаголовок,Знак3,Знак3 Знак Знак Знак"/>
    <w:basedOn w:val="a0"/>
    <w:next w:val="a0"/>
    <w:link w:val="30"/>
    <w:unhideWhenUsed/>
    <w:qFormat/>
    <w:rsid w:val="00781771"/>
    <w:pPr>
      <w:keepNext/>
      <w:outlineLvl w:val="2"/>
    </w:pPr>
    <w:rPr>
      <w:b/>
      <w:bCs/>
      <w:szCs w:val="26"/>
    </w:rPr>
  </w:style>
  <w:style w:type="paragraph" w:styleId="4">
    <w:name w:val="heading 4"/>
    <w:basedOn w:val="a0"/>
    <w:next w:val="a0"/>
    <w:link w:val="40"/>
    <w:qFormat/>
    <w:rsid w:val="009E18CF"/>
    <w:pPr>
      <w:keepNext/>
      <w:tabs>
        <w:tab w:val="left" w:pos="1418"/>
      </w:tabs>
      <w:spacing w:before="120" w:after="60"/>
      <w:ind w:left="426" w:firstLine="567"/>
      <w:jc w:val="left"/>
      <w:outlineLvl w:val="3"/>
    </w:pPr>
    <w:rPr>
      <w:b/>
      <w:bCs/>
      <w:lang w:val="x-none" w:eastAsia="x-none"/>
    </w:rPr>
  </w:style>
  <w:style w:type="paragraph" w:styleId="5">
    <w:name w:val="heading 5"/>
    <w:basedOn w:val="a0"/>
    <w:next w:val="a0"/>
    <w:link w:val="50"/>
    <w:qFormat/>
    <w:rsid w:val="009E18CF"/>
    <w:pPr>
      <w:tabs>
        <w:tab w:val="left" w:pos="1701"/>
      </w:tabs>
      <w:spacing w:before="240" w:after="60"/>
      <w:ind w:firstLine="567"/>
      <w:jc w:val="left"/>
      <w:outlineLvl w:val="4"/>
    </w:pPr>
    <w:rPr>
      <w:b/>
      <w:bCs/>
      <w:iCs/>
      <w:sz w:val="22"/>
      <w:szCs w:val="22"/>
      <w:lang w:val="x-none" w:eastAsia="x-none"/>
    </w:rPr>
  </w:style>
  <w:style w:type="paragraph" w:styleId="6">
    <w:name w:val="heading 6"/>
    <w:basedOn w:val="a0"/>
    <w:next w:val="a0"/>
    <w:link w:val="60"/>
    <w:qFormat/>
    <w:rsid w:val="009E18CF"/>
    <w:pPr>
      <w:spacing w:before="240" w:after="60"/>
      <w:ind w:firstLine="567"/>
      <w:jc w:val="left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qFormat/>
    <w:rsid w:val="009E18CF"/>
    <w:pPr>
      <w:spacing w:before="240" w:after="60"/>
      <w:ind w:firstLine="567"/>
      <w:jc w:val="left"/>
      <w:outlineLvl w:val="6"/>
    </w:pPr>
    <w:rPr>
      <w:lang w:val="x-none" w:eastAsia="x-none"/>
    </w:rPr>
  </w:style>
  <w:style w:type="paragraph" w:styleId="8">
    <w:name w:val="heading 8"/>
    <w:basedOn w:val="a0"/>
    <w:next w:val="a0"/>
    <w:link w:val="80"/>
    <w:qFormat/>
    <w:rsid w:val="009E18CF"/>
    <w:pPr>
      <w:spacing w:before="240" w:after="60"/>
      <w:ind w:firstLine="567"/>
      <w:jc w:val="left"/>
      <w:outlineLvl w:val="7"/>
    </w:pPr>
    <w:rPr>
      <w:i/>
      <w:iCs/>
      <w:lang w:val="x-none" w:eastAsia="x-none"/>
    </w:rPr>
  </w:style>
  <w:style w:type="paragraph" w:styleId="9">
    <w:name w:val="heading 9"/>
    <w:basedOn w:val="a0"/>
    <w:next w:val="a0"/>
    <w:link w:val="90"/>
    <w:qFormat/>
    <w:rsid w:val="009E18CF"/>
    <w:pPr>
      <w:spacing w:before="240" w:after="60"/>
      <w:ind w:firstLine="567"/>
      <w:jc w:val="left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A3761A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A3761A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A3761A"/>
  </w:style>
  <w:style w:type="table" w:styleId="a9">
    <w:name w:val="Table Grid"/>
    <w:basedOn w:val="a2"/>
    <w:uiPriority w:val="59"/>
    <w:rsid w:val="00C52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AF4B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">
    <w:name w:val="S_Титульный"/>
    <w:basedOn w:val="a0"/>
    <w:rsid w:val="000158F5"/>
    <w:pPr>
      <w:spacing w:line="360" w:lineRule="auto"/>
      <w:ind w:left="3060"/>
      <w:jc w:val="right"/>
    </w:pPr>
    <w:rPr>
      <w:b/>
      <w:caps/>
    </w:rPr>
  </w:style>
  <w:style w:type="paragraph" w:customStyle="1" w:styleId="aa">
    <w:name w:val="Заголовок титульного листа"/>
    <w:basedOn w:val="a0"/>
    <w:next w:val="a0"/>
    <w:semiHidden/>
    <w:rsid w:val="000158F5"/>
    <w:pPr>
      <w:spacing w:line="360" w:lineRule="auto"/>
      <w:ind w:left="3060"/>
      <w:jc w:val="right"/>
    </w:pPr>
    <w:rPr>
      <w:b/>
      <w:caps/>
    </w:rPr>
  </w:style>
  <w:style w:type="character" w:customStyle="1" w:styleId="a5">
    <w:name w:val="Верхний колонтитул Знак"/>
    <w:link w:val="a4"/>
    <w:uiPriority w:val="99"/>
    <w:rsid w:val="00AF22FC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AF22FC"/>
    <w:rPr>
      <w:sz w:val="24"/>
      <w:szCs w:val="24"/>
    </w:rPr>
  </w:style>
  <w:style w:type="paragraph" w:styleId="ab">
    <w:name w:val="Document Map"/>
    <w:basedOn w:val="a0"/>
    <w:link w:val="ac"/>
    <w:uiPriority w:val="99"/>
    <w:semiHidden/>
    <w:unhideWhenUsed/>
    <w:rsid w:val="004B5A32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4B5A32"/>
    <w:rPr>
      <w:rFonts w:ascii="Tahoma" w:hAnsi="Tahoma" w:cs="Tahoma"/>
      <w:sz w:val="16"/>
      <w:szCs w:val="16"/>
    </w:rPr>
  </w:style>
  <w:style w:type="paragraph" w:styleId="ad">
    <w:name w:val="Balloon Text"/>
    <w:basedOn w:val="a0"/>
    <w:link w:val="ae"/>
    <w:uiPriority w:val="99"/>
    <w:semiHidden/>
    <w:unhideWhenUsed/>
    <w:rsid w:val="00462AF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62AF3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"/>
    <w:rsid w:val="006E7B69"/>
    <w:rPr>
      <w:b/>
      <w:bCs/>
      <w:kern w:val="36"/>
      <w:sz w:val="24"/>
      <w:szCs w:val="48"/>
    </w:rPr>
  </w:style>
  <w:style w:type="paragraph" w:customStyle="1" w:styleId="s1">
    <w:name w:val="s_1"/>
    <w:basedOn w:val="a0"/>
    <w:rsid w:val="00D740D7"/>
    <w:pPr>
      <w:spacing w:before="100" w:beforeAutospacing="1" w:after="100" w:afterAutospacing="1"/>
    </w:pPr>
  </w:style>
  <w:style w:type="character" w:styleId="af">
    <w:name w:val="Hyperlink"/>
    <w:uiPriority w:val="99"/>
    <w:unhideWhenUsed/>
    <w:rsid w:val="00D740D7"/>
    <w:rPr>
      <w:color w:val="0000FF"/>
      <w:u w:val="single"/>
    </w:rPr>
  </w:style>
  <w:style w:type="character" w:customStyle="1" w:styleId="apple-converted-space">
    <w:name w:val="apple-converted-space"/>
    <w:rsid w:val="00D740D7"/>
  </w:style>
  <w:style w:type="character" w:customStyle="1" w:styleId="30">
    <w:name w:val="Заголовок 3 Знак"/>
    <w:aliases w:val="Знак3 Знак Знак, Знак3 Знак, Знак3 Знак Знак Знак Знак,ПодЗаголовок Знак,Знак3 Знак1,Знак3 Знак Знак Знак Знак"/>
    <w:link w:val="3"/>
    <w:rsid w:val="00781771"/>
    <w:rPr>
      <w:b/>
      <w:bCs/>
      <w:sz w:val="24"/>
      <w:szCs w:val="26"/>
    </w:rPr>
  </w:style>
  <w:style w:type="paragraph" w:styleId="af0">
    <w:name w:val="Normal (Web)"/>
    <w:basedOn w:val="a0"/>
    <w:uiPriority w:val="99"/>
    <w:unhideWhenUsed/>
    <w:rsid w:val="008F5CD0"/>
    <w:pPr>
      <w:spacing w:before="100" w:beforeAutospacing="1" w:after="100" w:afterAutospacing="1"/>
    </w:pPr>
  </w:style>
  <w:style w:type="paragraph" w:styleId="af1">
    <w:name w:val="TOC Heading"/>
    <w:basedOn w:val="1"/>
    <w:next w:val="a0"/>
    <w:uiPriority w:val="39"/>
    <w:semiHidden/>
    <w:unhideWhenUsed/>
    <w:qFormat/>
    <w:rsid w:val="00440D61"/>
    <w:pPr>
      <w:keepNext/>
      <w:keepLines/>
      <w:spacing w:before="48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1">
    <w:name w:val="toc 2"/>
    <w:basedOn w:val="a0"/>
    <w:next w:val="a0"/>
    <w:autoRedefine/>
    <w:uiPriority w:val="39"/>
    <w:unhideWhenUsed/>
    <w:qFormat/>
    <w:rsid w:val="00440D61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12">
    <w:name w:val="toc 1"/>
    <w:basedOn w:val="a0"/>
    <w:next w:val="a0"/>
    <w:autoRedefine/>
    <w:uiPriority w:val="39"/>
    <w:unhideWhenUsed/>
    <w:qFormat/>
    <w:rsid w:val="00795DE4"/>
    <w:pPr>
      <w:tabs>
        <w:tab w:val="right" w:leader="dot" w:pos="10196"/>
      </w:tabs>
      <w:ind w:right="284"/>
      <w:jc w:val="left"/>
    </w:pPr>
    <w:rPr>
      <w:b/>
      <w:szCs w:val="22"/>
    </w:rPr>
  </w:style>
  <w:style w:type="paragraph" w:styleId="31">
    <w:name w:val="toc 3"/>
    <w:basedOn w:val="a0"/>
    <w:next w:val="a0"/>
    <w:autoRedefine/>
    <w:uiPriority w:val="39"/>
    <w:unhideWhenUsed/>
    <w:qFormat/>
    <w:rsid w:val="0024051E"/>
    <w:pPr>
      <w:tabs>
        <w:tab w:val="right" w:leader="dot" w:pos="10196"/>
      </w:tabs>
      <w:ind w:right="284"/>
    </w:pPr>
    <w:rPr>
      <w:szCs w:val="22"/>
    </w:rPr>
  </w:style>
  <w:style w:type="character" w:customStyle="1" w:styleId="af2">
    <w:name w:val="Основной текст_"/>
    <w:link w:val="13"/>
    <w:rsid w:val="00D37BB3"/>
    <w:rPr>
      <w:sz w:val="26"/>
      <w:szCs w:val="26"/>
      <w:shd w:val="clear" w:color="auto" w:fill="FFFFFF"/>
    </w:rPr>
  </w:style>
  <w:style w:type="paragraph" w:styleId="51">
    <w:name w:val="toc 5"/>
    <w:basedOn w:val="a0"/>
    <w:next w:val="a0"/>
    <w:autoRedefine/>
    <w:uiPriority w:val="39"/>
    <w:semiHidden/>
    <w:unhideWhenUsed/>
    <w:rsid w:val="00781771"/>
    <w:pPr>
      <w:ind w:left="960"/>
    </w:pPr>
  </w:style>
  <w:style w:type="paragraph" w:customStyle="1" w:styleId="13">
    <w:name w:val="Основной текст1"/>
    <w:basedOn w:val="a0"/>
    <w:link w:val="af2"/>
    <w:rsid w:val="00D37BB3"/>
    <w:pPr>
      <w:shd w:val="clear" w:color="auto" w:fill="FFFFFF"/>
      <w:spacing w:before="300" w:after="660" w:line="0" w:lineRule="atLeast"/>
      <w:ind w:firstLine="0"/>
      <w:jc w:val="left"/>
    </w:pPr>
    <w:rPr>
      <w:sz w:val="26"/>
      <w:szCs w:val="26"/>
    </w:rPr>
  </w:style>
  <w:style w:type="character" w:customStyle="1" w:styleId="32">
    <w:name w:val="Основной текст (3)_"/>
    <w:link w:val="33"/>
    <w:rsid w:val="00D37BB3"/>
    <w:rPr>
      <w:sz w:val="27"/>
      <w:szCs w:val="27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D37BB3"/>
    <w:pPr>
      <w:shd w:val="clear" w:color="auto" w:fill="FFFFFF"/>
      <w:spacing w:before="300" w:after="300" w:line="317" w:lineRule="exact"/>
      <w:ind w:firstLine="0"/>
      <w:jc w:val="center"/>
    </w:pPr>
    <w:rPr>
      <w:sz w:val="27"/>
      <w:szCs w:val="27"/>
    </w:rPr>
  </w:style>
  <w:style w:type="paragraph" w:customStyle="1" w:styleId="ConsPlusNormal">
    <w:name w:val="ConsPlusNormal"/>
    <w:link w:val="ConsPlusNormal0"/>
    <w:rsid w:val="00D37B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37BB3"/>
    <w:rPr>
      <w:rFonts w:ascii="Arial" w:hAnsi="Arial" w:cs="Arial"/>
    </w:rPr>
  </w:style>
  <w:style w:type="paragraph" w:customStyle="1" w:styleId="ConsPlusNonformat">
    <w:name w:val="ConsPlusNonformat"/>
    <w:rsid w:val="00D37B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No Spacing"/>
    <w:link w:val="af4"/>
    <w:uiPriority w:val="1"/>
    <w:qFormat/>
    <w:rsid w:val="00D37BB3"/>
    <w:rPr>
      <w:sz w:val="24"/>
      <w:szCs w:val="24"/>
    </w:rPr>
  </w:style>
  <w:style w:type="paragraph" w:styleId="af5">
    <w:name w:val="List Paragraph"/>
    <w:basedOn w:val="a0"/>
    <w:link w:val="af6"/>
    <w:qFormat/>
    <w:rsid w:val="00D37BB3"/>
    <w:pPr>
      <w:ind w:left="720" w:firstLine="0"/>
      <w:contextualSpacing/>
      <w:jc w:val="left"/>
    </w:pPr>
  </w:style>
  <w:style w:type="numbering" w:customStyle="1" w:styleId="14">
    <w:name w:val="Нет списка1"/>
    <w:next w:val="a3"/>
    <w:semiHidden/>
    <w:unhideWhenUsed/>
    <w:rsid w:val="00D37BB3"/>
  </w:style>
  <w:style w:type="paragraph" w:customStyle="1" w:styleId="110">
    <w:name w:val="Табличный_боковик_11"/>
    <w:link w:val="111"/>
    <w:qFormat/>
    <w:rsid w:val="005259D4"/>
    <w:rPr>
      <w:sz w:val="22"/>
      <w:szCs w:val="24"/>
    </w:rPr>
  </w:style>
  <w:style w:type="character" w:customStyle="1" w:styleId="111">
    <w:name w:val="Табличный_боковик_11 Знак"/>
    <w:link w:val="110"/>
    <w:rsid w:val="005259D4"/>
    <w:rPr>
      <w:sz w:val="22"/>
      <w:szCs w:val="24"/>
    </w:rPr>
  </w:style>
  <w:style w:type="character" w:customStyle="1" w:styleId="af4">
    <w:name w:val="Без интервала Знак"/>
    <w:link w:val="af3"/>
    <w:uiPriority w:val="1"/>
    <w:locked/>
    <w:rsid w:val="009052FE"/>
    <w:rPr>
      <w:sz w:val="24"/>
      <w:szCs w:val="24"/>
    </w:rPr>
  </w:style>
  <w:style w:type="paragraph" w:customStyle="1" w:styleId="formattext">
    <w:name w:val="formattext"/>
    <w:basedOn w:val="a0"/>
    <w:rsid w:val="00D513AC"/>
    <w:pPr>
      <w:spacing w:before="100" w:beforeAutospacing="1" w:after="100" w:afterAutospacing="1"/>
      <w:ind w:firstLine="0"/>
      <w:jc w:val="left"/>
    </w:pPr>
  </w:style>
  <w:style w:type="character" w:customStyle="1" w:styleId="af6">
    <w:name w:val="Абзац списка Знак"/>
    <w:link w:val="af5"/>
    <w:rsid w:val="004B3E27"/>
    <w:rPr>
      <w:sz w:val="24"/>
      <w:szCs w:val="24"/>
    </w:rPr>
  </w:style>
  <w:style w:type="paragraph" w:customStyle="1" w:styleId="09515">
    <w:name w:val="Стиль Первая строка:  095 см Междустр.интервал:  точно 15 пт"/>
    <w:basedOn w:val="a0"/>
    <w:autoRedefine/>
    <w:rsid w:val="004B3E27"/>
    <w:pPr>
      <w:ind w:firstLine="709"/>
    </w:pPr>
    <w:rPr>
      <w:szCs w:val="20"/>
    </w:rPr>
  </w:style>
  <w:style w:type="paragraph" w:customStyle="1" w:styleId="S0">
    <w:name w:val="S_Обычный"/>
    <w:basedOn w:val="a0"/>
    <w:link w:val="S2"/>
    <w:autoRedefine/>
    <w:qFormat/>
    <w:rsid w:val="008720B4"/>
    <w:pPr>
      <w:ind w:firstLine="22"/>
    </w:pPr>
  </w:style>
  <w:style w:type="character" w:customStyle="1" w:styleId="S2">
    <w:name w:val="S_Обычный Знак"/>
    <w:basedOn w:val="a1"/>
    <w:link w:val="S0"/>
    <w:rsid w:val="008720B4"/>
    <w:rPr>
      <w:sz w:val="24"/>
      <w:szCs w:val="24"/>
    </w:rPr>
  </w:style>
  <w:style w:type="character" w:styleId="af7">
    <w:name w:val="FollowedHyperlink"/>
    <w:basedOn w:val="a1"/>
    <w:uiPriority w:val="99"/>
    <w:semiHidden/>
    <w:unhideWhenUsed/>
    <w:rsid w:val="008C4690"/>
    <w:rPr>
      <w:color w:val="954F72" w:themeColor="followedHyperlink"/>
      <w:u w:val="single"/>
    </w:rPr>
  </w:style>
  <w:style w:type="numbering" w:customStyle="1" w:styleId="1111113">
    <w:name w:val="1 / 1.1 / 1.1.13"/>
    <w:rsid w:val="008C4690"/>
    <w:pPr>
      <w:numPr>
        <w:numId w:val="10"/>
      </w:numPr>
    </w:pPr>
  </w:style>
  <w:style w:type="character" w:customStyle="1" w:styleId="20">
    <w:name w:val="Заголовок 2 Знак"/>
    <w:aliases w:val="Знак2 Знак Знак, Знак2 Знак, Знак2 Знак Знак Знак Знак, Знак2 Знак1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9E18CF"/>
    <w:rPr>
      <w:b/>
      <w:bCs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1"/>
    <w:link w:val="4"/>
    <w:rsid w:val="009E18CF"/>
    <w:rPr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1"/>
    <w:link w:val="5"/>
    <w:rsid w:val="009E18CF"/>
    <w:rPr>
      <w:b/>
      <w:bCs/>
      <w:iCs/>
      <w:sz w:val="22"/>
      <w:szCs w:val="22"/>
      <w:lang w:val="x-none" w:eastAsia="x-none"/>
    </w:rPr>
  </w:style>
  <w:style w:type="character" w:customStyle="1" w:styleId="60">
    <w:name w:val="Заголовок 6 Знак"/>
    <w:basedOn w:val="a1"/>
    <w:link w:val="6"/>
    <w:rsid w:val="009E18CF"/>
    <w:rPr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aliases w:val="Заголовок x.x Знак"/>
    <w:basedOn w:val="a1"/>
    <w:link w:val="7"/>
    <w:rsid w:val="009E18CF"/>
    <w:rPr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rsid w:val="009E18CF"/>
    <w:rPr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1"/>
    <w:link w:val="9"/>
    <w:rsid w:val="009E18CF"/>
    <w:rPr>
      <w:rFonts w:ascii="Arial" w:hAnsi="Arial"/>
      <w:sz w:val="22"/>
      <w:szCs w:val="22"/>
      <w:lang w:val="x-none" w:eastAsia="x-none"/>
    </w:rPr>
  </w:style>
  <w:style w:type="paragraph" w:customStyle="1" w:styleId="af8">
    <w:name w:val="Абзац"/>
    <w:basedOn w:val="a0"/>
    <w:link w:val="af9"/>
    <w:uiPriority w:val="99"/>
    <w:qFormat/>
    <w:rsid w:val="009E18CF"/>
    <w:pPr>
      <w:spacing w:before="120" w:after="60"/>
      <w:ind w:firstLine="567"/>
    </w:pPr>
    <w:rPr>
      <w:rFonts w:ascii="Arial" w:hAnsi="Arial"/>
    </w:rPr>
  </w:style>
  <w:style w:type="character" w:customStyle="1" w:styleId="af9">
    <w:name w:val="Абзац Знак"/>
    <w:link w:val="af8"/>
    <w:uiPriority w:val="99"/>
    <w:rsid w:val="009E18CF"/>
    <w:rPr>
      <w:rFonts w:ascii="Arial" w:hAnsi="Arial"/>
      <w:sz w:val="24"/>
      <w:szCs w:val="24"/>
    </w:rPr>
  </w:style>
  <w:style w:type="paragraph" w:customStyle="1" w:styleId="10">
    <w:name w:val="Табличный_нумерованный_10"/>
    <w:basedOn w:val="a0"/>
    <w:qFormat/>
    <w:rsid w:val="009E18CF"/>
    <w:pPr>
      <w:numPr>
        <w:numId w:val="12"/>
      </w:numPr>
      <w:jc w:val="left"/>
    </w:pPr>
    <w:rPr>
      <w:sz w:val="20"/>
    </w:rPr>
  </w:style>
  <w:style w:type="paragraph" w:styleId="a">
    <w:name w:val="List"/>
    <w:basedOn w:val="a0"/>
    <w:link w:val="afa"/>
    <w:rsid w:val="009E18CF"/>
    <w:pPr>
      <w:numPr>
        <w:numId w:val="14"/>
      </w:numPr>
      <w:spacing w:after="60"/>
    </w:pPr>
    <w:rPr>
      <w:snapToGrid w:val="0"/>
      <w:lang w:val="x-none" w:eastAsia="x-none"/>
    </w:rPr>
  </w:style>
  <w:style w:type="character" w:customStyle="1" w:styleId="afa">
    <w:name w:val="Список Знак"/>
    <w:link w:val="a"/>
    <w:rsid w:val="009E18CF"/>
    <w:rPr>
      <w:snapToGrid w:val="0"/>
      <w:sz w:val="24"/>
      <w:szCs w:val="24"/>
      <w:lang w:val="x-none" w:eastAsia="x-none"/>
    </w:rPr>
  </w:style>
  <w:style w:type="numbering" w:customStyle="1" w:styleId="22">
    <w:name w:val="Нет списка2"/>
    <w:next w:val="a3"/>
    <w:uiPriority w:val="99"/>
    <w:semiHidden/>
    <w:unhideWhenUsed/>
    <w:rsid w:val="00D659D4"/>
  </w:style>
  <w:style w:type="character" w:customStyle="1" w:styleId="112">
    <w:name w:val="Заголовок 1 Знак1"/>
    <w:aliases w:val="Заголовок 1 Знак Знак Знак2,Заголовок 1 Знак Знак Знак Знак1"/>
    <w:basedOn w:val="a1"/>
    <w:rsid w:val="00D659D4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71">
    <w:name w:val="Заголовок 7 Знак1"/>
    <w:aliases w:val="Заголовок x.x Знак1"/>
    <w:basedOn w:val="a1"/>
    <w:semiHidden/>
    <w:rsid w:val="00D659D4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table" w:customStyle="1" w:styleId="15">
    <w:name w:val="Сетка таблицы1"/>
    <w:basedOn w:val="a2"/>
    <w:next w:val="a9"/>
    <w:uiPriority w:val="59"/>
    <w:rsid w:val="00D659D4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3;&#1088;&#1072;&#1076;&#1086;&#1089;&#1090;&#1088;&#1086;&#1080;&#1090;&#1077;&#1083;&#1100;&#1085;&#1099;&#1077;%20&#1088;&#1077;&#1075;&#1083;&#1072;&#1084;&#1077;&#1085;&#1090;&#1099;\Reglament\ReglamentMK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65A8D-B7F2-4167-8509-14A5514C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ReglamentMKR</Template>
  <TotalTime>50</TotalTime>
  <Pages>13</Pages>
  <Words>4118</Words>
  <Characters>23479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ПЛАНИРОВОЧНЫЙ МИКРОРАЙОН ГК</vt:lpstr>
    </vt:vector>
  </TitlesOfParts>
  <Company>град</Company>
  <LinksUpToDate>false</LinksUpToDate>
  <CharactersWithSpaces>27542</CharactersWithSpaces>
  <SharedDoc>false</SharedDoc>
  <HLinks>
    <vt:vector size="156" baseType="variant">
      <vt:variant>
        <vt:i4>5505048</vt:i4>
      </vt:variant>
      <vt:variant>
        <vt:i4>75</vt:i4>
      </vt:variant>
      <vt:variant>
        <vt:i4>0</vt:i4>
      </vt:variant>
      <vt:variant>
        <vt:i4>5</vt:i4>
      </vt:variant>
      <vt:variant>
        <vt:lpwstr>http://classinform.ru/classifikator-vidov-razreshennogo-ispolzovaniia-zemelnykh-uchastkov/vri-kod-zemelnogo-uchastka-3.5.html</vt:lpwstr>
      </vt:variant>
      <vt:variant>
        <vt:lpwstr/>
      </vt:variant>
      <vt:variant>
        <vt:i4>6422602</vt:i4>
      </vt:variant>
      <vt:variant>
        <vt:i4>72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block_10101</vt:lpwstr>
      </vt:variant>
      <vt:variant>
        <vt:i4>6488140</vt:i4>
      </vt:variant>
      <vt:variant>
        <vt:i4>69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block_1071</vt:lpwstr>
      </vt:variant>
      <vt:variant>
        <vt:i4>6488136</vt:i4>
      </vt:variant>
      <vt:variant>
        <vt:i4>66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</vt:lpwstr>
      </vt:variant>
      <vt:variant>
        <vt:i4>6488136</vt:i4>
      </vt:variant>
      <vt:variant>
        <vt:i4>63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</vt:lpwstr>
      </vt:variant>
      <vt:variant>
        <vt:i4>6488142</vt:i4>
      </vt:variant>
      <vt:variant>
        <vt:i4>60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block_1051</vt:lpwstr>
      </vt:variant>
      <vt:variant>
        <vt:i4>6619209</vt:i4>
      </vt:variant>
      <vt:variant>
        <vt:i4>57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block_10271</vt:lpwstr>
      </vt:variant>
      <vt:variant>
        <vt:i4>6750287</vt:i4>
      </vt:variant>
      <vt:variant>
        <vt:i4>54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block_1045</vt:lpwstr>
      </vt:variant>
      <vt:variant>
        <vt:i4>6488143</vt:i4>
      </vt:variant>
      <vt:variant>
        <vt:i4>51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block_1041</vt:lpwstr>
      </vt:variant>
      <vt:variant>
        <vt:i4>5374072</vt:i4>
      </vt:variant>
      <vt:variant>
        <vt:i4>48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block_103101</vt:lpwstr>
      </vt:variant>
      <vt:variant>
        <vt:i4>6750280</vt:i4>
      </vt:variant>
      <vt:variant>
        <vt:i4>45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block_10351</vt:lpwstr>
      </vt:variant>
      <vt:variant>
        <vt:i4>6684744</vt:i4>
      </vt:variant>
      <vt:variant>
        <vt:i4>42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6488136</vt:i4>
      </vt:variant>
      <vt:variant>
        <vt:i4>39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</vt:lpwstr>
      </vt:variant>
      <vt:variant>
        <vt:i4>6488137</vt:i4>
      </vt:variant>
      <vt:variant>
        <vt:i4>36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block_1021</vt:lpwstr>
      </vt:variant>
      <vt:variant>
        <vt:i4>6946890</vt:i4>
      </vt:variant>
      <vt:variant>
        <vt:i4>33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block_1018</vt:lpwstr>
      </vt:variant>
      <vt:variant>
        <vt:i4>6291530</vt:i4>
      </vt:variant>
      <vt:variant>
        <vt:i4>30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block_1012</vt:lpwstr>
      </vt:variant>
      <vt:variant>
        <vt:i4>6488138</vt:i4>
      </vt:variant>
      <vt:variant>
        <vt:i4>27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block_1011</vt:lpwstr>
      </vt:variant>
      <vt:variant>
        <vt:i4>6422602</vt:i4>
      </vt:variant>
      <vt:variant>
        <vt:i4>24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block_3333</vt:lpwstr>
      </vt:variant>
      <vt:variant>
        <vt:i4>6422602</vt:i4>
      </vt:variant>
      <vt:variant>
        <vt:i4>21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block_2222</vt:lpwstr>
      </vt:variant>
      <vt:variant>
        <vt:i4>6422602</vt:i4>
      </vt:variant>
      <vt:variant>
        <vt:i4>18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block_1111</vt:lpwstr>
      </vt:variant>
      <vt:variant>
        <vt:i4>5898253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/document/12138258/entry/49</vt:lpwstr>
      </vt:variant>
      <vt:variant>
        <vt:i4>7209021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/document/12138258/entry/1016</vt:lpwstr>
      </vt:variant>
      <vt:variant>
        <vt:i4>2753581</vt:i4>
      </vt:variant>
      <vt:variant>
        <vt:i4>9</vt:i4>
      </vt:variant>
      <vt:variant>
        <vt:i4>0</vt:i4>
      </vt:variant>
      <vt:variant>
        <vt:i4>5</vt:i4>
      </vt:variant>
      <vt:variant>
        <vt:lpwstr>../../ПЗЗ утвержденные 2017/Гардер/Dropbox/ХМРН/ХМР/проект внесения изменений 284 НПП ИПР.docx</vt:lpwstr>
      </vt:variant>
      <vt:variant>
        <vt:lpwstr>sub_37</vt:lpwstr>
      </vt:variant>
      <vt:variant>
        <vt:i4>6750259</vt:i4>
      </vt:variant>
      <vt:variant>
        <vt:i4>6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5570566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/document/12124624/entry/2</vt:lpwstr>
      </vt:variant>
      <vt:variant>
        <vt:i4>5242882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/document/12112604/entry/4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ПЛАНИРОВОЧНЫЙ МИКРОРАЙОН ГК</dc:title>
  <dc:subject/>
  <dc:creator>sklyuchnikova</dc:creator>
  <cp:keywords/>
  <cp:lastModifiedBy>HP</cp:lastModifiedBy>
  <cp:revision>33</cp:revision>
  <cp:lastPrinted>2018-03-06T07:52:00Z</cp:lastPrinted>
  <dcterms:created xsi:type="dcterms:W3CDTF">2021-02-18T12:08:00Z</dcterms:created>
  <dcterms:modified xsi:type="dcterms:W3CDTF">2021-03-04T06:33:00Z</dcterms:modified>
</cp:coreProperties>
</file>