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FAC" w:rsidRPr="003423C5" w:rsidRDefault="00580FAC" w:rsidP="00580FAC">
      <w:pPr>
        <w:jc w:val="both"/>
        <w:rPr>
          <w:sz w:val="28"/>
          <w:szCs w:val="28"/>
        </w:rPr>
      </w:pPr>
    </w:p>
    <w:p w:rsidR="00580FAC" w:rsidRPr="00A40427" w:rsidRDefault="00580FAC" w:rsidP="00580FAC">
      <w:pPr>
        <w:jc w:val="center"/>
        <w:rPr>
          <w:b/>
          <w:sz w:val="28"/>
          <w:szCs w:val="28"/>
        </w:rPr>
      </w:pPr>
      <w:r w:rsidRPr="00A40427">
        <w:rPr>
          <w:b/>
          <w:sz w:val="28"/>
          <w:szCs w:val="28"/>
        </w:rPr>
        <w:t>Ханты-Мансийский  автономный округ  - Югра</w:t>
      </w:r>
    </w:p>
    <w:p w:rsidR="00580FAC" w:rsidRPr="00A40427" w:rsidRDefault="00580FAC" w:rsidP="00580FAC">
      <w:pPr>
        <w:jc w:val="center"/>
        <w:rPr>
          <w:b/>
          <w:sz w:val="28"/>
          <w:szCs w:val="28"/>
        </w:rPr>
      </w:pPr>
      <w:r w:rsidRPr="00A40427">
        <w:rPr>
          <w:b/>
          <w:sz w:val="28"/>
          <w:szCs w:val="28"/>
        </w:rPr>
        <w:t>Ханты-Мансийский район</w:t>
      </w:r>
    </w:p>
    <w:p w:rsidR="00580FAC" w:rsidRPr="00A40427" w:rsidRDefault="00580FAC" w:rsidP="00580FAC">
      <w:pPr>
        <w:jc w:val="center"/>
        <w:rPr>
          <w:rStyle w:val="30"/>
          <w:b/>
          <w:sz w:val="28"/>
          <w:szCs w:val="28"/>
        </w:rPr>
      </w:pPr>
      <w:r w:rsidRPr="00A40427">
        <w:rPr>
          <w:b/>
          <w:sz w:val="28"/>
          <w:szCs w:val="28"/>
        </w:rPr>
        <w:t xml:space="preserve">МУНИЦИПАЛЬНОЕ </w:t>
      </w:r>
      <w:r w:rsidRPr="00A40427">
        <w:rPr>
          <w:rStyle w:val="30"/>
          <w:b/>
          <w:sz w:val="28"/>
          <w:szCs w:val="28"/>
        </w:rPr>
        <w:t>УЧРЕЖДЕНИЕ</w:t>
      </w:r>
    </w:p>
    <w:p w:rsidR="00580FAC" w:rsidRPr="00A40427" w:rsidRDefault="00580FAC" w:rsidP="00580FAC">
      <w:pPr>
        <w:jc w:val="center"/>
        <w:rPr>
          <w:b/>
          <w:sz w:val="28"/>
          <w:szCs w:val="28"/>
        </w:rPr>
      </w:pPr>
      <w:r w:rsidRPr="00A40427">
        <w:rPr>
          <w:b/>
          <w:sz w:val="28"/>
          <w:szCs w:val="28"/>
        </w:rPr>
        <w:t>СЕЛЬСКОЕ ПОСЕЛЕНИЕ  СОГОМ</w:t>
      </w:r>
    </w:p>
    <w:p w:rsidR="00580FAC" w:rsidRPr="00A40427" w:rsidRDefault="00580FAC" w:rsidP="00580FAC">
      <w:pPr>
        <w:jc w:val="center"/>
        <w:rPr>
          <w:b/>
          <w:sz w:val="28"/>
          <w:szCs w:val="28"/>
        </w:rPr>
      </w:pPr>
    </w:p>
    <w:p w:rsidR="00580FAC" w:rsidRPr="003423C5" w:rsidRDefault="00C155B5" w:rsidP="00580F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580FAC" w:rsidRPr="003423C5">
        <w:rPr>
          <w:b/>
          <w:bCs/>
          <w:sz w:val="28"/>
          <w:szCs w:val="28"/>
        </w:rPr>
        <w:t xml:space="preserve">  СЕЛЬСКОГО  ПОСЕЛЕНИЯ</w:t>
      </w:r>
    </w:p>
    <w:p w:rsidR="00580FAC" w:rsidRPr="003423C5" w:rsidRDefault="00580FAC" w:rsidP="00580FAC">
      <w:pPr>
        <w:jc w:val="center"/>
        <w:rPr>
          <w:b/>
          <w:bCs/>
          <w:sz w:val="28"/>
          <w:szCs w:val="28"/>
        </w:rPr>
      </w:pPr>
    </w:p>
    <w:p w:rsidR="00580FAC" w:rsidRPr="003423C5" w:rsidRDefault="00580FAC" w:rsidP="00580FAC">
      <w:pPr>
        <w:jc w:val="center"/>
        <w:rPr>
          <w:b/>
          <w:bCs/>
          <w:sz w:val="28"/>
          <w:szCs w:val="28"/>
        </w:rPr>
      </w:pPr>
      <w:r w:rsidRPr="003423C5">
        <w:rPr>
          <w:b/>
          <w:bCs/>
          <w:sz w:val="28"/>
          <w:szCs w:val="28"/>
        </w:rPr>
        <w:t>ПОСТАНОВЛЕНИЕ</w:t>
      </w:r>
    </w:p>
    <w:p w:rsidR="00580FAC" w:rsidRPr="003423C5" w:rsidRDefault="00580FAC" w:rsidP="00580FAC">
      <w:pPr>
        <w:rPr>
          <w:sz w:val="28"/>
          <w:szCs w:val="28"/>
        </w:rPr>
      </w:pPr>
    </w:p>
    <w:p w:rsidR="00580FAC" w:rsidRPr="00B6368F" w:rsidRDefault="00580FAC" w:rsidP="00580FAC">
      <w:pPr>
        <w:rPr>
          <w:sz w:val="28"/>
          <w:szCs w:val="28"/>
        </w:rPr>
      </w:pPr>
      <w:r w:rsidRPr="00B6368F">
        <w:rPr>
          <w:sz w:val="28"/>
          <w:szCs w:val="28"/>
        </w:rPr>
        <w:t>от</w:t>
      </w:r>
      <w:r w:rsidR="00365300">
        <w:rPr>
          <w:sz w:val="28"/>
          <w:szCs w:val="28"/>
        </w:rPr>
        <w:t>30</w:t>
      </w:r>
      <w:r w:rsidR="00C155B5" w:rsidRPr="00B6368F">
        <w:rPr>
          <w:sz w:val="28"/>
          <w:szCs w:val="28"/>
        </w:rPr>
        <w:t>.</w:t>
      </w:r>
      <w:r w:rsidR="00CC1E92">
        <w:rPr>
          <w:sz w:val="28"/>
          <w:szCs w:val="28"/>
        </w:rPr>
        <w:t>03</w:t>
      </w:r>
      <w:r w:rsidR="00106059" w:rsidRPr="00B6368F">
        <w:rPr>
          <w:sz w:val="28"/>
          <w:szCs w:val="28"/>
        </w:rPr>
        <w:t xml:space="preserve"> </w:t>
      </w:r>
      <w:r w:rsidR="00A90A0C" w:rsidRPr="00B6368F">
        <w:rPr>
          <w:sz w:val="28"/>
          <w:szCs w:val="28"/>
        </w:rPr>
        <w:t>201</w:t>
      </w:r>
      <w:r w:rsidR="00365300">
        <w:rPr>
          <w:sz w:val="28"/>
          <w:szCs w:val="28"/>
        </w:rPr>
        <w:t>6</w:t>
      </w:r>
      <w:r w:rsidR="00A90A0C" w:rsidRPr="00B6368F">
        <w:rPr>
          <w:sz w:val="28"/>
          <w:szCs w:val="28"/>
        </w:rPr>
        <w:t xml:space="preserve"> г.</w:t>
      </w:r>
      <w:r w:rsidRPr="00B6368F">
        <w:rPr>
          <w:sz w:val="28"/>
          <w:szCs w:val="28"/>
        </w:rPr>
        <w:t xml:space="preserve">                                                                       </w:t>
      </w:r>
      <w:r w:rsidR="007167E3" w:rsidRPr="00B6368F">
        <w:rPr>
          <w:sz w:val="28"/>
          <w:szCs w:val="28"/>
        </w:rPr>
        <w:t xml:space="preserve">    </w:t>
      </w:r>
      <w:r w:rsidRPr="00B6368F">
        <w:rPr>
          <w:sz w:val="28"/>
          <w:szCs w:val="28"/>
        </w:rPr>
        <w:t xml:space="preserve">               </w:t>
      </w:r>
      <w:r w:rsidR="00A40427" w:rsidRPr="00B6368F">
        <w:rPr>
          <w:sz w:val="28"/>
          <w:szCs w:val="28"/>
        </w:rPr>
        <w:t xml:space="preserve">            </w:t>
      </w:r>
      <w:r w:rsidRPr="00B6368F">
        <w:rPr>
          <w:sz w:val="28"/>
          <w:szCs w:val="28"/>
        </w:rPr>
        <w:t xml:space="preserve"> №  </w:t>
      </w:r>
      <w:r w:rsidR="00365300">
        <w:rPr>
          <w:sz w:val="28"/>
          <w:szCs w:val="28"/>
        </w:rPr>
        <w:t>09</w:t>
      </w:r>
    </w:p>
    <w:p w:rsidR="00580FAC" w:rsidRDefault="00580FAC" w:rsidP="00580FAC">
      <w:pPr>
        <w:rPr>
          <w:sz w:val="28"/>
          <w:szCs w:val="28"/>
        </w:rPr>
      </w:pPr>
      <w:proofErr w:type="spellStart"/>
      <w:r w:rsidRPr="003423C5">
        <w:rPr>
          <w:sz w:val="28"/>
          <w:szCs w:val="28"/>
        </w:rPr>
        <w:t>д.Согом</w:t>
      </w:r>
      <w:proofErr w:type="spellEnd"/>
      <w:r w:rsidRPr="003423C5">
        <w:rPr>
          <w:sz w:val="28"/>
          <w:szCs w:val="28"/>
        </w:rPr>
        <w:t xml:space="preserve">                                                                                  </w:t>
      </w:r>
    </w:p>
    <w:p w:rsidR="00580FAC" w:rsidRDefault="00580FAC" w:rsidP="00580FAC">
      <w:pPr>
        <w:rPr>
          <w:sz w:val="28"/>
          <w:szCs w:val="28"/>
        </w:rPr>
      </w:pPr>
    </w:p>
    <w:p w:rsidR="000E7305" w:rsidRDefault="000E7305" w:rsidP="00580FAC">
      <w:pPr>
        <w:ind w:right="461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67E3">
        <w:rPr>
          <w:sz w:val="28"/>
          <w:szCs w:val="28"/>
        </w:rPr>
        <w:t xml:space="preserve"> проведении </w:t>
      </w:r>
    </w:p>
    <w:p w:rsidR="00F012A2" w:rsidRDefault="007167E3" w:rsidP="00580FAC">
      <w:pPr>
        <w:ind w:right="4617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580FAC" w:rsidRDefault="00580FAC" w:rsidP="00580FAC">
      <w:pPr>
        <w:rPr>
          <w:sz w:val="28"/>
          <w:szCs w:val="28"/>
        </w:rPr>
      </w:pPr>
    </w:p>
    <w:p w:rsidR="00580FAC" w:rsidRDefault="00580FAC" w:rsidP="00580FAC">
      <w:pPr>
        <w:rPr>
          <w:sz w:val="28"/>
          <w:szCs w:val="28"/>
        </w:rPr>
      </w:pPr>
    </w:p>
    <w:p w:rsidR="00CD7EBA" w:rsidRDefault="00481B9E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167E3">
        <w:rPr>
          <w:sz w:val="28"/>
          <w:szCs w:val="28"/>
        </w:rPr>
        <w:t>В соответствии с Федеральным законом  Российской Федерации</w:t>
      </w:r>
      <w:r w:rsidR="000E7305">
        <w:rPr>
          <w:sz w:val="28"/>
          <w:szCs w:val="28"/>
        </w:rPr>
        <w:t xml:space="preserve"> от 6 октября </w:t>
      </w:r>
      <w:r w:rsidR="007167E3">
        <w:rPr>
          <w:sz w:val="28"/>
          <w:szCs w:val="28"/>
        </w:rPr>
        <w:t>2003</w:t>
      </w:r>
      <w:r w:rsidR="000E7305">
        <w:rPr>
          <w:sz w:val="28"/>
          <w:szCs w:val="28"/>
        </w:rPr>
        <w:t xml:space="preserve"> года </w:t>
      </w:r>
      <w:r w:rsidR="007167E3">
        <w:rPr>
          <w:sz w:val="28"/>
          <w:szCs w:val="28"/>
        </w:rPr>
        <w:t xml:space="preserve"> </w:t>
      </w:r>
      <w:r w:rsidR="00CD7EBA">
        <w:rPr>
          <w:sz w:val="28"/>
          <w:szCs w:val="28"/>
        </w:rPr>
        <w:t xml:space="preserve"> № 131-ФЗ «Об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="00CD7EBA">
        <w:rPr>
          <w:sz w:val="28"/>
          <w:szCs w:val="28"/>
        </w:rPr>
        <w:t>:</w:t>
      </w:r>
    </w:p>
    <w:p w:rsidR="00106059" w:rsidRDefault="00106059" w:rsidP="00580FAC">
      <w:pPr>
        <w:jc w:val="both"/>
        <w:rPr>
          <w:sz w:val="28"/>
          <w:szCs w:val="28"/>
        </w:rPr>
      </w:pPr>
    </w:p>
    <w:p w:rsidR="00CD7EBA" w:rsidRDefault="00CD7EBA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Назначить </w:t>
      </w:r>
      <w:r w:rsidR="00DC1D9A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публичны</w:t>
      </w:r>
      <w:r w:rsidR="00DC1D9A">
        <w:rPr>
          <w:sz w:val="28"/>
          <w:szCs w:val="28"/>
        </w:rPr>
        <w:t>х</w:t>
      </w:r>
      <w:r>
        <w:rPr>
          <w:sz w:val="28"/>
          <w:szCs w:val="28"/>
        </w:rPr>
        <w:t xml:space="preserve"> слушани</w:t>
      </w:r>
      <w:r w:rsidR="00DC1D9A">
        <w:rPr>
          <w:sz w:val="28"/>
          <w:szCs w:val="28"/>
        </w:rPr>
        <w:t>й</w:t>
      </w:r>
      <w:r>
        <w:rPr>
          <w:sz w:val="28"/>
          <w:szCs w:val="28"/>
        </w:rPr>
        <w:t xml:space="preserve"> для обсуждения проекта</w:t>
      </w:r>
      <w:r w:rsidR="004C0F1E">
        <w:rPr>
          <w:sz w:val="28"/>
          <w:szCs w:val="28"/>
        </w:rPr>
        <w:t xml:space="preserve"> </w:t>
      </w:r>
      <w:r w:rsidR="00A40427">
        <w:rPr>
          <w:sz w:val="28"/>
          <w:szCs w:val="28"/>
        </w:rPr>
        <w:t xml:space="preserve">решения о внесении изменений и дополнений в </w:t>
      </w:r>
      <w:r w:rsidR="004C0F1E">
        <w:rPr>
          <w:sz w:val="28"/>
          <w:szCs w:val="28"/>
        </w:rPr>
        <w:t xml:space="preserve">Устав сельского поселения Согом </w:t>
      </w:r>
      <w:r w:rsidR="00106059">
        <w:rPr>
          <w:sz w:val="28"/>
          <w:szCs w:val="28"/>
        </w:rPr>
        <w:t>(далее - публичные слушания)</w:t>
      </w:r>
      <w:r w:rsidR="00875586">
        <w:rPr>
          <w:sz w:val="28"/>
          <w:szCs w:val="28"/>
        </w:rPr>
        <w:t xml:space="preserve"> на </w:t>
      </w:r>
      <w:r w:rsidR="00365300">
        <w:rPr>
          <w:sz w:val="28"/>
          <w:szCs w:val="28"/>
        </w:rPr>
        <w:t>22 апрел</w:t>
      </w:r>
      <w:r w:rsidR="00170198">
        <w:rPr>
          <w:sz w:val="28"/>
          <w:szCs w:val="28"/>
        </w:rPr>
        <w:t>я</w:t>
      </w:r>
      <w:r w:rsidR="00875586">
        <w:rPr>
          <w:sz w:val="28"/>
          <w:szCs w:val="28"/>
        </w:rPr>
        <w:t xml:space="preserve">  201</w:t>
      </w:r>
      <w:r w:rsidR="00365300">
        <w:rPr>
          <w:sz w:val="28"/>
          <w:szCs w:val="28"/>
        </w:rPr>
        <w:t>6</w:t>
      </w:r>
      <w:r w:rsidR="000E7305">
        <w:rPr>
          <w:sz w:val="28"/>
          <w:szCs w:val="28"/>
        </w:rPr>
        <w:t xml:space="preserve"> года</w:t>
      </w:r>
      <w:r w:rsidR="00DC1D9A">
        <w:rPr>
          <w:sz w:val="28"/>
          <w:szCs w:val="28"/>
        </w:rPr>
        <w:t xml:space="preserve"> по адресу:</w:t>
      </w:r>
      <w:r w:rsidR="004C0F1E">
        <w:rPr>
          <w:sz w:val="28"/>
          <w:szCs w:val="28"/>
        </w:rPr>
        <w:t xml:space="preserve"> </w:t>
      </w:r>
      <w:proofErr w:type="spellStart"/>
      <w:r w:rsidR="002E7121">
        <w:rPr>
          <w:sz w:val="28"/>
          <w:szCs w:val="28"/>
        </w:rPr>
        <w:t>д.Согом</w:t>
      </w:r>
      <w:proofErr w:type="spellEnd"/>
      <w:r w:rsidR="002E7121">
        <w:rPr>
          <w:sz w:val="28"/>
          <w:szCs w:val="28"/>
        </w:rPr>
        <w:t>, ул.Центральная 8 (</w:t>
      </w:r>
      <w:r w:rsidR="00A2765D">
        <w:rPr>
          <w:sz w:val="28"/>
          <w:szCs w:val="28"/>
        </w:rPr>
        <w:t>сельский Дом культуры</w:t>
      </w:r>
      <w:r w:rsidR="00DC1D9A">
        <w:rPr>
          <w:sz w:val="28"/>
          <w:szCs w:val="28"/>
        </w:rPr>
        <w:t>),</w:t>
      </w:r>
      <w:r w:rsidR="00A2765D">
        <w:rPr>
          <w:sz w:val="28"/>
          <w:szCs w:val="28"/>
        </w:rPr>
        <w:t xml:space="preserve"> </w:t>
      </w:r>
      <w:r w:rsidR="00DC1D9A">
        <w:rPr>
          <w:sz w:val="28"/>
          <w:szCs w:val="28"/>
        </w:rPr>
        <w:t xml:space="preserve">в </w:t>
      </w:r>
      <w:r w:rsidR="002E7121">
        <w:rPr>
          <w:sz w:val="28"/>
          <w:szCs w:val="28"/>
        </w:rPr>
        <w:t>1</w:t>
      </w:r>
      <w:r w:rsidR="00A40427">
        <w:rPr>
          <w:sz w:val="28"/>
          <w:szCs w:val="28"/>
        </w:rPr>
        <w:t>6</w:t>
      </w:r>
      <w:r w:rsidR="002E7121">
        <w:rPr>
          <w:sz w:val="28"/>
          <w:szCs w:val="28"/>
        </w:rPr>
        <w:t>-</w:t>
      </w:r>
      <w:r w:rsidR="002E7121" w:rsidRPr="002E7121">
        <w:rPr>
          <w:sz w:val="28"/>
          <w:szCs w:val="28"/>
          <w:vertAlign w:val="superscript"/>
        </w:rPr>
        <w:t>00</w:t>
      </w:r>
      <w:r w:rsidR="00DC1D9A">
        <w:rPr>
          <w:sz w:val="28"/>
          <w:szCs w:val="28"/>
        </w:rPr>
        <w:t xml:space="preserve"> часов.</w:t>
      </w:r>
    </w:p>
    <w:p w:rsidR="00481B9E" w:rsidRDefault="00481B9E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106059" w:rsidRDefault="00481B9E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06059">
        <w:rPr>
          <w:sz w:val="28"/>
          <w:szCs w:val="28"/>
        </w:rPr>
        <w:t xml:space="preserve">2. Утвердить состав комиссии </w:t>
      </w:r>
      <w:r w:rsidR="00DC1D9A">
        <w:rPr>
          <w:sz w:val="28"/>
          <w:szCs w:val="28"/>
        </w:rPr>
        <w:t xml:space="preserve">по </w:t>
      </w:r>
      <w:r w:rsidR="00106059">
        <w:rPr>
          <w:sz w:val="28"/>
          <w:szCs w:val="28"/>
        </w:rPr>
        <w:t xml:space="preserve"> проведению публичных слушаний</w:t>
      </w:r>
      <w:r>
        <w:rPr>
          <w:sz w:val="28"/>
          <w:szCs w:val="28"/>
        </w:rPr>
        <w:t xml:space="preserve"> </w:t>
      </w:r>
      <w:r w:rsidR="00106059">
        <w:rPr>
          <w:sz w:val="28"/>
          <w:szCs w:val="28"/>
        </w:rPr>
        <w:t xml:space="preserve"> </w:t>
      </w:r>
      <w:r w:rsidR="00DC1D9A">
        <w:rPr>
          <w:sz w:val="28"/>
          <w:szCs w:val="28"/>
        </w:rPr>
        <w:t>согласно приложению к настоящему постановлению.</w:t>
      </w:r>
    </w:p>
    <w:p w:rsidR="00860C32" w:rsidRDefault="00860C32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0C32" w:rsidRDefault="00860C32" w:rsidP="00580F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Настоящее постановление </w:t>
      </w:r>
      <w:r w:rsidR="00A40427">
        <w:rPr>
          <w:sz w:val="28"/>
          <w:szCs w:val="28"/>
        </w:rPr>
        <w:t>обнародовать на информационном стенде в общедоступном месте д. Согом ул. Центральная дом 12.</w:t>
      </w:r>
    </w:p>
    <w:p w:rsidR="00F012A2" w:rsidRPr="00580FAC" w:rsidRDefault="00F012A2" w:rsidP="00580FAC">
      <w:pPr>
        <w:jc w:val="both"/>
        <w:rPr>
          <w:sz w:val="28"/>
          <w:szCs w:val="28"/>
        </w:rPr>
      </w:pPr>
      <w:r w:rsidRPr="00580FAC">
        <w:rPr>
          <w:sz w:val="28"/>
          <w:szCs w:val="28"/>
        </w:rPr>
        <w:t xml:space="preserve"> </w:t>
      </w:r>
    </w:p>
    <w:p w:rsidR="00F012A2" w:rsidRPr="00580FAC" w:rsidRDefault="00F012A2" w:rsidP="00580FAC">
      <w:pPr>
        <w:jc w:val="both"/>
        <w:rPr>
          <w:sz w:val="28"/>
          <w:szCs w:val="28"/>
        </w:rPr>
      </w:pPr>
    </w:p>
    <w:p w:rsidR="00F012A2" w:rsidRDefault="00F012A2" w:rsidP="00580FAC">
      <w:pPr>
        <w:rPr>
          <w:sz w:val="28"/>
          <w:szCs w:val="28"/>
        </w:rPr>
      </w:pPr>
    </w:p>
    <w:p w:rsidR="00541BB5" w:rsidRDefault="00541BB5" w:rsidP="00580FAC">
      <w:pPr>
        <w:rPr>
          <w:sz w:val="28"/>
          <w:szCs w:val="28"/>
        </w:rPr>
      </w:pPr>
    </w:p>
    <w:p w:rsidR="001569A1" w:rsidRDefault="001569A1" w:rsidP="00580FAC">
      <w:pPr>
        <w:rPr>
          <w:sz w:val="28"/>
          <w:szCs w:val="28"/>
        </w:rPr>
      </w:pPr>
    </w:p>
    <w:p w:rsidR="001569A1" w:rsidRPr="00520F0F" w:rsidRDefault="007167E3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569A1" w:rsidRPr="00520F0F">
        <w:rPr>
          <w:sz w:val="28"/>
          <w:szCs w:val="28"/>
        </w:rPr>
        <w:t xml:space="preserve"> </w:t>
      </w:r>
    </w:p>
    <w:p w:rsidR="000E7305" w:rsidRPr="00580FAC" w:rsidRDefault="00875586" w:rsidP="00481B9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Согом</w:t>
      </w:r>
      <w:r w:rsidR="001569A1" w:rsidRPr="00520F0F">
        <w:rPr>
          <w:sz w:val="28"/>
          <w:szCs w:val="28"/>
        </w:rPr>
        <w:t xml:space="preserve">                                     </w:t>
      </w:r>
      <w:r w:rsidR="001569A1">
        <w:rPr>
          <w:sz w:val="28"/>
          <w:szCs w:val="28"/>
        </w:rPr>
        <w:t xml:space="preserve">        </w:t>
      </w:r>
      <w:r w:rsidR="001569A1" w:rsidRPr="00520F0F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О.А. Князева</w:t>
      </w:r>
    </w:p>
    <w:p w:rsidR="00DC1D9A" w:rsidRDefault="00DC1D9A" w:rsidP="000E7305">
      <w:pPr>
        <w:ind w:left="6804"/>
        <w:rPr>
          <w:sz w:val="28"/>
          <w:szCs w:val="28"/>
        </w:rPr>
      </w:pPr>
    </w:p>
    <w:p w:rsidR="00DC1D9A" w:rsidRDefault="00DC1D9A" w:rsidP="000E7305">
      <w:pPr>
        <w:ind w:left="6804"/>
        <w:rPr>
          <w:sz w:val="28"/>
          <w:szCs w:val="28"/>
        </w:rPr>
      </w:pPr>
    </w:p>
    <w:p w:rsidR="00DC1D9A" w:rsidRDefault="00DC1D9A" w:rsidP="000E7305">
      <w:pPr>
        <w:ind w:left="6804"/>
        <w:rPr>
          <w:sz w:val="28"/>
          <w:szCs w:val="28"/>
        </w:rPr>
      </w:pPr>
    </w:p>
    <w:p w:rsidR="00DC1D9A" w:rsidRDefault="00DC1D9A" w:rsidP="000E7305">
      <w:pPr>
        <w:ind w:left="6804"/>
        <w:rPr>
          <w:sz w:val="28"/>
          <w:szCs w:val="28"/>
        </w:rPr>
      </w:pPr>
    </w:p>
    <w:p w:rsidR="00A40427" w:rsidRDefault="00A40427" w:rsidP="000E7305">
      <w:pPr>
        <w:ind w:left="6804"/>
        <w:rPr>
          <w:sz w:val="28"/>
          <w:szCs w:val="28"/>
        </w:rPr>
      </w:pPr>
    </w:p>
    <w:p w:rsidR="00A40427" w:rsidRDefault="00A40427" w:rsidP="000E7305">
      <w:pPr>
        <w:ind w:left="6804"/>
        <w:rPr>
          <w:sz w:val="28"/>
          <w:szCs w:val="28"/>
        </w:rPr>
      </w:pPr>
    </w:p>
    <w:p w:rsidR="00A40427" w:rsidRDefault="00A40427" w:rsidP="000E7305">
      <w:pPr>
        <w:ind w:left="6804"/>
        <w:rPr>
          <w:sz w:val="28"/>
          <w:szCs w:val="28"/>
        </w:rPr>
      </w:pPr>
    </w:p>
    <w:p w:rsidR="00DC1D9A" w:rsidRDefault="00DC1D9A" w:rsidP="000E7305">
      <w:pPr>
        <w:ind w:left="6804"/>
        <w:rPr>
          <w:sz w:val="28"/>
          <w:szCs w:val="28"/>
        </w:rPr>
      </w:pPr>
    </w:p>
    <w:p w:rsidR="001569A1" w:rsidRDefault="00F012A2" w:rsidP="000E7305">
      <w:pPr>
        <w:ind w:left="6804"/>
        <w:rPr>
          <w:sz w:val="28"/>
          <w:szCs w:val="28"/>
        </w:rPr>
      </w:pPr>
      <w:r w:rsidRPr="00580FAC">
        <w:rPr>
          <w:sz w:val="28"/>
          <w:szCs w:val="28"/>
        </w:rPr>
        <w:lastRenderedPageBreak/>
        <w:t xml:space="preserve">Приложение </w:t>
      </w:r>
      <w:r w:rsidR="00DC1D9A">
        <w:rPr>
          <w:sz w:val="28"/>
          <w:szCs w:val="28"/>
        </w:rPr>
        <w:t xml:space="preserve"> </w:t>
      </w:r>
    </w:p>
    <w:p w:rsidR="00F012A2" w:rsidRPr="00580FAC" w:rsidRDefault="00F012A2" w:rsidP="000E7305">
      <w:pPr>
        <w:ind w:left="6804"/>
        <w:rPr>
          <w:sz w:val="28"/>
          <w:szCs w:val="28"/>
        </w:rPr>
      </w:pPr>
      <w:r w:rsidRPr="00580FAC">
        <w:rPr>
          <w:sz w:val="28"/>
          <w:szCs w:val="28"/>
        </w:rPr>
        <w:t xml:space="preserve">к постановлению </w:t>
      </w:r>
      <w:r w:rsidR="001569A1">
        <w:rPr>
          <w:sz w:val="28"/>
          <w:szCs w:val="28"/>
        </w:rPr>
        <w:t>главы сельского поселения</w:t>
      </w:r>
    </w:p>
    <w:p w:rsidR="00F012A2" w:rsidRPr="00B6368F" w:rsidRDefault="00F012A2" w:rsidP="000E7305">
      <w:pPr>
        <w:ind w:left="6804"/>
        <w:rPr>
          <w:sz w:val="28"/>
          <w:szCs w:val="28"/>
        </w:rPr>
      </w:pPr>
      <w:r w:rsidRPr="00B6368F">
        <w:rPr>
          <w:sz w:val="28"/>
          <w:szCs w:val="28"/>
        </w:rPr>
        <w:t xml:space="preserve">от </w:t>
      </w:r>
      <w:r w:rsidR="00365300">
        <w:rPr>
          <w:sz w:val="28"/>
          <w:szCs w:val="28"/>
        </w:rPr>
        <w:t>30.03.2016</w:t>
      </w:r>
      <w:r w:rsidRPr="00B6368F">
        <w:rPr>
          <w:sz w:val="28"/>
          <w:szCs w:val="28"/>
        </w:rPr>
        <w:t xml:space="preserve"> </w:t>
      </w:r>
      <w:r w:rsidRPr="00B6368F">
        <w:rPr>
          <w:sz w:val="28"/>
          <w:szCs w:val="28"/>
        </w:rPr>
        <w:tab/>
      </w:r>
      <w:r w:rsidR="001569A1" w:rsidRPr="00B6368F">
        <w:rPr>
          <w:sz w:val="28"/>
          <w:szCs w:val="28"/>
        </w:rPr>
        <w:t xml:space="preserve">№ </w:t>
      </w:r>
      <w:r w:rsidR="00365300">
        <w:rPr>
          <w:sz w:val="28"/>
          <w:szCs w:val="28"/>
        </w:rPr>
        <w:t>09</w:t>
      </w:r>
    </w:p>
    <w:p w:rsidR="001569A1" w:rsidRDefault="001569A1" w:rsidP="00580FAC">
      <w:pPr>
        <w:rPr>
          <w:sz w:val="28"/>
          <w:szCs w:val="28"/>
        </w:rPr>
      </w:pPr>
    </w:p>
    <w:p w:rsidR="00106059" w:rsidRDefault="00106059" w:rsidP="00580FAC">
      <w:pPr>
        <w:rPr>
          <w:sz w:val="28"/>
          <w:szCs w:val="28"/>
        </w:rPr>
      </w:pPr>
    </w:p>
    <w:p w:rsidR="00106059" w:rsidRDefault="00106059" w:rsidP="00580FAC">
      <w:pPr>
        <w:rPr>
          <w:sz w:val="28"/>
          <w:szCs w:val="28"/>
        </w:rPr>
      </w:pPr>
    </w:p>
    <w:p w:rsidR="00106059" w:rsidRDefault="00106059" w:rsidP="00580FAC">
      <w:pPr>
        <w:rPr>
          <w:sz w:val="28"/>
          <w:szCs w:val="28"/>
        </w:rPr>
      </w:pPr>
    </w:p>
    <w:p w:rsidR="00106059" w:rsidRDefault="00106059" w:rsidP="001569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комиссии </w:t>
      </w:r>
    </w:p>
    <w:p w:rsidR="001569A1" w:rsidRDefault="00106059" w:rsidP="00481B9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 проведению публичных слушаний</w:t>
      </w:r>
    </w:p>
    <w:p w:rsidR="00F012A2" w:rsidRDefault="001569A1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06059" w:rsidRDefault="00106059" w:rsidP="001569A1">
      <w:pPr>
        <w:jc w:val="both"/>
        <w:rPr>
          <w:sz w:val="28"/>
          <w:szCs w:val="28"/>
        </w:rPr>
      </w:pPr>
    </w:p>
    <w:p w:rsidR="00106059" w:rsidRDefault="00106059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A2765D" w:rsidRDefault="00875586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>Князева Ольга Александровна</w:t>
      </w:r>
      <w:r w:rsidR="00541BB5">
        <w:rPr>
          <w:sz w:val="28"/>
          <w:szCs w:val="28"/>
        </w:rPr>
        <w:t xml:space="preserve">                         </w:t>
      </w:r>
      <w:r w:rsidR="00A2765D">
        <w:rPr>
          <w:sz w:val="28"/>
          <w:szCs w:val="28"/>
        </w:rPr>
        <w:t xml:space="preserve">Глава администрации сельского </w:t>
      </w:r>
    </w:p>
    <w:p w:rsidR="00106059" w:rsidRDefault="00A2765D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поселения Согом</w:t>
      </w:r>
    </w:p>
    <w:p w:rsidR="00106059" w:rsidRDefault="00106059" w:rsidP="001569A1">
      <w:pPr>
        <w:jc w:val="both"/>
        <w:rPr>
          <w:sz w:val="28"/>
          <w:szCs w:val="28"/>
        </w:rPr>
      </w:pPr>
    </w:p>
    <w:p w:rsidR="00A2765D" w:rsidRDefault="00A40427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>Петрова Татьяна Ивановна</w:t>
      </w:r>
      <w:r w:rsidR="00C155B5">
        <w:rPr>
          <w:sz w:val="28"/>
          <w:szCs w:val="28"/>
        </w:rPr>
        <w:t xml:space="preserve">  </w:t>
      </w:r>
      <w:r w:rsidR="0087558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ведущий специалист</w:t>
      </w:r>
      <w:r w:rsidR="00A2765D">
        <w:rPr>
          <w:sz w:val="28"/>
          <w:szCs w:val="28"/>
        </w:rPr>
        <w:t xml:space="preserve"> администрации </w:t>
      </w:r>
    </w:p>
    <w:p w:rsidR="00A2765D" w:rsidRDefault="00A2765D" w:rsidP="00156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 Согом</w:t>
      </w:r>
    </w:p>
    <w:p w:rsidR="00106059" w:rsidRDefault="00106059" w:rsidP="001569A1">
      <w:pPr>
        <w:jc w:val="both"/>
        <w:rPr>
          <w:sz w:val="28"/>
          <w:szCs w:val="28"/>
        </w:rPr>
      </w:pPr>
    </w:p>
    <w:p w:rsidR="00875586" w:rsidRDefault="00875586" w:rsidP="0087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Гилева Зоя Аркадьевна                                   делопроизводитель администрации </w:t>
      </w:r>
    </w:p>
    <w:p w:rsidR="00875586" w:rsidRDefault="00875586" w:rsidP="00875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сельского поселения Согом</w:t>
      </w:r>
    </w:p>
    <w:p w:rsidR="00106059" w:rsidRPr="00580FAC" w:rsidRDefault="00106059" w:rsidP="00106059">
      <w:pPr>
        <w:jc w:val="both"/>
        <w:rPr>
          <w:sz w:val="28"/>
          <w:szCs w:val="28"/>
        </w:rPr>
      </w:pPr>
    </w:p>
    <w:p w:rsidR="00F012A2" w:rsidRPr="00580FAC" w:rsidRDefault="00F012A2" w:rsidP="00580FAC">
      <w:pPr>
        <w:rPr>
          <w:sz w:val="28"/>
          <w:szCs w:val="28"/>
        </w:rPr>
      </w:pPr>
    </w:p>
    <w:sectPr w:rsidR="00F012A2" w:rsidRPr="00580FAC" w:rsidSect="00A40427">
      <w:pgSz w:w="11907" w:h="16840"/>
      <w:pgMar w:top="851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applyBreakingRules/>
  </w:compat>
  <w:rsids>
    <w:rsidRoot w:val="006049A4"/>
    <w:rsid w:val="000530D3"/>
    <w:rsid w:val="00071FAE"/>
    <w:rsid w:val="000E7305"/>
    <w:rsid w:val="00106059"/>
    <w:rsid w:val="001569A1"/>
    <w:rsid w:val="00170198"/>
    <w:rsid w:val="002E7121"/>
    <w:rsid w:val="003423C5"/>
    <w:rsid w:val="00365300"/>
    <w:rsid w:val="003C1525"/>
    <w:rsid w:val="0046062D"/>
    <w:rsid w:val="00481B9E"/>
    <w:rsid w:val="004C0F1E"/>
    <w:rsid w:val="00520F0F"/>
    <w:rsid w:val="00541BB5"/>
    <w:rsid w:val="00580FAC"/>
    <w:rsid w:val="006049A4"/>
    <w:rsid w:val="007167E3"/>
    <w:rsid w:val="00860C32"/>
    <w:rsid w:val="00875586"/>
    <w:rsid w:val="008D4F71"/>
    <w:rsid w:val="00A2765D"/>
    <w:rsid w:val="00A30FB4"/>
    <w:rsid w:val="00A40427"/>
    <w:rsid w:val="00A52262"/>
    <w:rsid w:val="00A90A0C"/>
    <w:rsid w:val="00B6368F"/>
    <w:rsid w:val="00C155B5"/>
    <w:rsid w:val="00CC1E92"/>
    <w:rsid w:val="00CD7EBA"/>
    <w:rsid w:val="00DB1DD2"/>
    <w:rsid w:val="00DC1D9A"/>
    <w:rsid w:val="00E337D8"/>
    <w:rsid w:val="00EB490B"/>
    <w:rsid w:val="00F01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D8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80FAC"/>
    <w:pPr>
      <w:keepNext/>
      <w:jc w:val="center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0FAC"/>
    <w:rPr>
      <w:rFonts w:cs="Times New Roman"/>
      <w:sz w:val="36"/>
      <w:szCs w:val="36"/>
      <w:lang w:val="ru-RU" w:eastAsia="ru-RU"/>
    </w:rPr>
  </w:style>
  <w:style w:type="paragraph" w:customStyle="1" w:styleId="a3">
    <w:name w:val="Стиль"/>
    <w:uiPriority w:val="99"/>
    <w:rsid w:val="00E337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F012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37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8</cp:revision>
  <cp:lastPrinted>2011-01-05T11:33:00Z</cp:lastPrinted>
  <dcterms:created xsi:type="dcterms:W3CDTF">2015-04-08T12:17:00Z</dcterms:created>
  <dcterms:modified xsi:type="dcterms:W3CDTF">2016-09-05T06:52:00Z</dcterms:modified>
</cp:coreProperties>
</file>