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2BB" w:rsidRPr="008C72BB" w:rsidRDefault="008C72BB" w:rsidP="008C72BB">
      <w:pPr>
        <w:widowControl/>
        <w:autoSpaceDE/>
        <w:autoSpaceDN/>
        <w:adjustRightInd/>
        <w:jc w:val="center"/>
        <w:rPr>
          <w:bCs/>
          <w:sz w:val="24"/>
          <w:szCs w:val="24"/>
        </w:rPr>
      </w:pPr>
      <w:r w:rsidRPr="008C72BB">
        <w:rPr>
          <w:bCs/>
          <w:sz w:val="24"/>
          <w:szCs w:val="24"/>
        </w:rPr>
        <w:t>Ханты-Мансийский автономный округ – Югра</w:t>
      </w:r>
    </w:p>
    <w:p w:rsidR="008C72BB" w:rsidRPr="008C72BB" w:rsidRDefault="008C72BB" w:rsidP="008C72BB">
      <w:pPr>
        <w:widowControl/>
        <w:autoSpaceDE/>
        <w:autoSpaceDN/>
        <w:adjustRightInd/>
        <w:jc w:val="center"/>
        <w:rPr>
          <w:bCs/>
          <w:sz w:val="24"/>
          <w:szCs w:val="24"/>
        </w:rPr>
      </w:pPr>
      <w:r w:rsidRPr="008C72BB">
        <w:rPr>
          <w:bCs/>
          <w:sz w:val="24"/>
          <w:szCs w:val="24"/>
        </w:rPr>
        <w:t>Ханты-Мансийский муниципальный район</w:t>
      </w:r>
    </w:p>
    <w:p w:rsidR="008C72BB" w:rsidRPr="008C72BB" w:rsidRDefault="008C72BB" w:rsidP="008C72BB">
      <w:pPr>
        <w:widowControl/>
        <w:autoSpaceDE/>
        <w:autoSpaceDN/>
        <w:adjustRightInd/>
        <w:jc w:val="center"/>
        <w:rPr>
          <w:sz w:val="27"/>
          <w:szCs w:val="27"/>
        </w:rPr>
      </w:pPr>
    </w:p>
    <w:p w:rsidR="008C72BB" w:rsidRPr="008C72BB" w:rsidRDefault="008C72BB" w:rsidP="008C72BB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8C72BB">
        <w:rPr>
          <w:b/>
          <w:bCs/>
          <w:sz w:val="24"/>
          <w:szCs w:val="24"/>
        </w:rPr>
        <w:t>МУНИЦИПАЛЬНОЕ ОБРАЗОВАНИЕ</w:t>
      </w:r>
    </w:p>
    <w:p w:rsidR="008C72BB" w:rsidRPr="008C72BB" w:rsidRDefault="008C72BB" w:rsidP="008C72BB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8C72BB">
        <w:rPr>
          <w:b/>
          <w:bCs/>
          <w:sz w:val="24"/>
          <w:szCs w:val="24"/>
        </w:rPr>
        <w:t>СЕЛЬСКОЕ ПОСЕЛЕНИЕ СОГОМ</w:t>
      </w:r>
    </w:p>
    <w:p w:rsidR="008C72BB" w:rsidRPr="008C72BB" w:rsidRDefault="008C72BB" w:rsidP="008C72BB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8C72BB" w:rsidRPr="008C72BB" w:rsidRDefault="008C72BB" w:rsidP="008C72BB">
      <w:pPr>
        <w:widowControl/>
        <w:autoSpaceDE/>
        <w:adjustRightInd/>
        <w:jc w:val="center"/>
        <w:rPr>
          <w:b/>
          <w:bCs/>
          <w:color w:val="00000A"/>
          <w:sz w:val="28"/>
          <w:szCs w:val="28"/>
        </w:rPr>
      </w:pPr>
      <w:r w:rsidRPr="008C72BB">
        <w:rPr>
          <w:b/>
          <w:bCs/>
          <w:color w:val="00000A"/>
          <w:sz w:val="28"/>
          <w:szCs w:val="28"/>
        </w:rPr>
        <w:t>АДМИНИСТРАЦИЯ СЕЛЬСКОГО ПОСЕЛЕНИЯ СОГОМ</w:t>
      </w:r>
    </w:p>
    <w:p w:rsidR="008C72BB" w:rsidRPr="008C72BB" w:rsidRDefault="008C72BB" w:rsidP="008C72BB">
      <w:pPr>
        <w:widowControl/>
        <w:autoSpaceDE/>
        <w:adjustRightInd/>
        <w:jc w:val="center"/>
        <w:rPr>
          <w:bCs/>
          <w:color w:val="00000A"/>
          <w:sz w:val="28"/>
          <w:szCs w:val="28"/>
        </w:rPr>
      </w:pPr>
    </w:p>
    <w:p w:rsidR="008C72BB" w:rsidRPr="008C72BB" w:rsidRDefault="008C72BB" w:rsidP="008C72BB">
      <w:pPr>
        <w:widowControl/>
        <w:autoSpaceDE/>
        <w:adjustRightInd/>
        <w:jc w:val="center"/>
        <w:rPr>
          <w:b/>
          <w:bCs/>
          <w:color w:val="00000A"/>
          <w:sz w:val="28"/>
          <w:szCs w:val="28"/>
          <w:u w:val="single"/>
        </w:rPr>
      </w:pPr>
      <w:r w:rsidRPr="008C72BB">
        <w:rPr>
          <w:b/>
          <w:bCs/>
          <w:color w:val="00000A"/>
          <w:sz w:val="28"/>
          <w:szCs w:val="28"/>
        </w:rPr>
        <w:t>ПОСТАНОВЛЕНИЕ</w:t>
      </w:r>
    </w:p>
    <w:p w:rsidR="008C72BB" w:rsidRPr="008C72BB" w:rsidRDefault="008C72BB" w:rsidP="008C72BB">
      <w:pPr>
        <w:keepNext/>
        <w:widowControl/>
        <w:autoSpaceDE/>
        <w:autoSpaceDN/>
        <w:adjustRightInd/>
        <w:spacing w:line="240" w:lineRule="atLeast"/>
        <w:rPr>
          <w:sz w:val="28"/>
          <w:szCs w:val="28"/>
        </w:rPr>
      </w:pPr>
    </w:p>
    <w:p w:rsidR="008C72BB" w:rsidRPr="008C72BB" w:rsidRDefault="008C72BB" w:rsidP="008C72BB">
      <w:pPr>
        <w:widowControl/>
        <w:autoSpaceDE/>
        <w:adjustRightInd/>
        <w:rPr>
          <w:rFonts w:eastAsia="Calibri"/>
          <w:sz w:val="28"/>
          <w:szCs w:val="28"/>
        </w:rPr>
      </w:pPr>
      <w:r w:rsidRPr="008C72BB">
        <w:rPr>
          <w:rFonts w:eastAsia="Calibri"/>
          <w:sz w:val="28"/>
          <w:szCs w:val="28"/>
        </w:rPr>
        <w:t>от 17.01.2022 года</w:t>
      </w:r>
      <w:r w:rsidRPr="008C72BB">
        <w:rPr>
          <w:rFonts w:eastAsia="Calibri"/>
          <w:sz w:val="28"/>
          <w:szCs w:val="28"/>
        </w:rPr>
        <w:tab/>
      </w:r>
      <w:r w:rsidRPr="008C72BB">
        <w:rPr>
          <w:rFonts w:eastAsia="Calibri"/>
          <w:sz w:val="28"/>
          <w:szCs w:val="28"/>
        </w:rPr>
        <w:tab/>
      </w:r>
      <w:r w:rsidRPr="008C72BB">
        <w:rPr>
          <w:rFonts w:eastAsia="Calibri"/>
          <w:sz w:val="28"/>
          <w:szCs w:val="28"/>
        </w:rPr>
        <w:tab/>
        <w:t xml:space="preserve">                      </w:t>
      </w:r>
      <w:r w:rsidRPr="008C72BB">
        <w:rPr>
          <w:rFonts w:eastAsia="Calibri"/>
          <w:sz w:val="28"/>
          <w:szCs w:val="28"/>
        </w:rPr>
        <w:tab/>
      </w:r>
      <w:r w:rsidRPr="008C72BB">
        <w:rPr>
          <w:rFonts w:eastAsia="Calibri"/>
          <w:sz w:val="28"/>
          <w:szCs w:val="28"/>
        </w:rPr>
        <w:tab/>
        <w:t xml:space="preserve">                  </w:t>
      </w:r>
      <w:r>
        <w:rPr>
          <w:rFonts w:eastAsia="Calibri"/>
          <w:sz w:val="28"/>
          <w:szCs w:val="28"/>
        </w:rPr>
        <w:t xml:space="preserve">   </w:t>
      </w:r>
      <w:r w:rsidRPr="008C72BB">
        <w:rPr>
          <w:rFonts w:eastAsia="Calibri"/>
          <w:sz w:val="28"/>
          <w:szCs w:val="28"/>
        </w:rPr>
        <w:t xml:space="preserve">    № 6</w:t>
      </w:r>
    </w:p>
    <w:p w:rsidR="008C72BB" w:rsidRPr="008C72BB" w:rsidRDefault="008C72BB" w:rsidP="008C72BB">
      <w:pPr>
        <w:widowControl/>
        <w:autoSpaceDE/>
        <w:adjustRightInd/>
        <w:ind w:right="-283"/>
        <w:rPr>
          <w:rFonts w:eastAsia="Calibri"/>
          <w:i/>
          <w:sz w:val="28"/>
          <w:szCs w:val="24"/>
        </w:rPr>
      </w:pPr>
      <w:r w:rsidRPr="008C72BB">
        <w:rPr>
          <w:rFonts w:eastAsia="Calibri"/>
          <w:i/>
          <w:sz w:val="28"/>
          <w:szCs w:val="24"/>
        </w:rPr>
        <w:t>д. Согом</w:t>
      </w:r>
    </w:p>
    <w:p w:rsidR="0056655D" w:rsidRDefault="0056655D" w:rsidP="00057EBD">
      <w:pPr>
        <w:rPr>
          <w:sz w:val="27"/>
          <w:szCs w:val="27"/>
        </w:rPr>
      </w:pPr>
    </w:p>
    <w:p w:rsidR="000C5287" w:rsidRDefault="000C5287" w:rsidP="000C5287">
      <w:pPr>
        <w:pStyle w:val="11"/>
        <w:shd w:val="clear" w:color="auto" w:fill="auto"/>
        <w:ind w:firstLine="0"/>
      </w:pPr>
      <w:r>
        <w:rPr>
          <w:color w:val="000000"/>
          <w:lang w:bidi="ru-RU"/>
        </w:rPr>
        <w:t>Об утверждении Порядка</w:t>
      </w:r>
    </w:p>
    <w:p w:rsidR="000C5287" w:rsidRDefault="000C5287" w:rsidP="000C5287">
      <w:pPr>
        <w:pStyle w:val="11"/>
        <w:shd w:val="clear" w:color="auto" w:fill="auto"/>
        <w:ind w:firstLine="0"/>
      </w:pPr>
      <w:r>
        <w:rPr>
          <w:color w:val="000000"/>
          <w:lang w:bidi="ru-RU"/>
        </w:rPr>
        <w:t>Проведения кассовых выплат</w:t>
      </w:r>
    </w:p>
    <w:p w:rsidR="000C5287" w:rsidRDefault="000C5287" w:rsidP="000C5287">
      <w:pPr>
        <w:pStyle w:val="11"/>
        <w:shd w:val="clear" w:color="auto" w:fill="auto"/>
        <w:ind w:firstLine="0"/>
      </w:pPr>
      <w:r>
        <w:rPr>
          <w:color w:val="000000"/>
          <w:lang w:bidi="ru-RU"/>
        </w:rPr>
        <w:t>за счет средств бюджетных</w:t>
      </w:r>
    </w:p>
    <w:p w:rsidR="000C5287" w:rsidRDefault="000C5287" w:rsidP="000C5287">
      <w:pPr>
        <w:pStyle w:val="11"/>
        <w:shd w:val="clear" w:color="auto" w:fill="auto"/>
        <w:ind w:firstLine="0"/>
      </w:pPr>
      <w:r>
        <w:rPr>
          <w:color w:val="000000"/>
          <w:lang w:bidi="ru-RU"/>
        </w:rPr>
        <w:t xml:space="preserve">учреждений сельского поселения </w:t>
      </w:r>
      <w:r w:rsidR="008C72BB">
        <w:rPr>
          <w:color w:val="000000"/>
          <w:lang w:bidi="ru-RU"/>
        </w:rPr>
        <w:t>Согом</w:t>
      </w:r>
    </w:p>
    <w:p w:rsidR="00697289" w:rsidRPr="00057EBD" w:rsidRDefault="00697289" w:rsidP="00612667">
      <w:pPr>
        <w:ind w:right="19"/>
        <w:rPr>
          <w:sz w:val="28"/>
          <w:szCs w:val="28"/>
        </w:rPr>
      </w:pPr>
    </w:p>
    <w:p w:rsidR="000C5287" w:rsidRDefault="000C5287" w:rsidP="009057B3">
      <w:pPr>
        <w:pStyle w:val="11"/>
        <w:shd w:val="clear" w:color="auto" w:fill="auto"/>
        <w:ind w:firstLine="74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В соответствии со статьей 2 Федерального закона от 03.11.2006 № 174-ФЗ «Об автономных учреждениях», пунктом 6 статьи 30 Федерального зак</w:t>
      </w:r>
      <w:r>
        <w:rPr>
          <w:color w:val="000000"/>
          <w:lang w:bidi="ru-RU"/>
        </w:rPr>
        <w:t>о</w:t>
      </w:r>
      <w:r>
        <w:rPr>
          <w:color w:val="000000"/>
          <w:lang w:bidi="ru-RU"/>
        </w:rPr>
        <w:t>на Российской Федерации от 08.05.2010 № 83-ФЗ «О внесении изменений в отдельные законодательные акты Российской Федерации в связи с соверше</w:t>
      </w:r>
      <w:r>
        <w:rPr>
          <w:color w:val="000000"/>
          <w:lang w:bidi="ru-RU"/>
        </w:rPr>
        <w:t>н</w:t>
      </w:r>
      <w:r>
        <w:rPr>
          <w:color w:val="000000"/>
          <w:lang w:bidi="ru-RU"/>
        </w:rPr>
        <w:t>ствованием правового положения государственных (муниципальных) учр</w:t>
      </w:r>
      <w:r>
        <w:rPr>
          <w:color w:val="000000"/>
          <w:lang w:bidi="ru-RU"/>
        </w:rPr>
        <w:t>е</w:t>
      </w:r>
      <w:r>
        <w:rPr>
          <w:color w:val="000000"/>
          <w:lang w:bidi="ru-RU"/>
        </w:rPr>
        <w:t>ждений»:</w:t>
      </w:r>
    </w:p>
    <w:p w:rsidR="008C72BB" w:rsidRDefault="008C72BB" w:rsidP="009057B3">
      <w:pPr>
        <w:pStyle w:val="11"/>
        <w:shd w:val="clear" w:color="auto" w:fill="auto"/>
        <w:ind w:firstLine="740"/>
        <w:jc w:val="both"/>
      </w:pPr>
    </w:p>
    <w:p w:rsidR="00BD1289" w:rsidRPr="000469C1" w:rsidRDefault="000C5287" w:rsidP="009057B3">
      <w:pPr>
        <w:pStyle w:val="11"/>
        <w:shd w:val="clear" w:color="auto" w:fill="auto"/>
        <w:jc w:val="both"/>
        <w:rPr>
          <w:color w:val="000000"/>
        </w:rPr>
      </w:pPr>
      <w:r>
        <w:rPr>
          <w:color w:val="000000"/>
          <w:lang w:bidi="ru-RU"/>
        </w:rPr>
        <w:t xml:space="preserve">  1. </w:t>
      </w:r>
      <w:r w:rsidRPr="000C5287">
        <w:rPr>
          <w:color w:val="000000"/>
          <w:lang w:bidi="ru-RU"/>
        </w:rPr>
        <w:t xml:space="preserve">Утвердить Порядок проведения кассовых выплат за счет средств бюджетных учреждений сельского поселения </w:t>
      </w:r>
      <w:r w:rsidR="008C72BB">
        <w:rPr>
          <w:color w:val="000000"/>
          <w:lang w:bidi="ru-RU"/>
        </w:rPr>
        <w:t>Согом</w:t>
      </w:r>
      <w:r w:rsidRPr="000C5287">
        <w:rPr>
          <w:color w:val="000000"/>
          <w:lang w:bidi="ru-RU"/>
        </w:rPr>
        <w:t xml:space="preserve"> согласно пр</w:t>
      </w:r>
      <w:r w:rsidRPr="000C5287">
        <w:rPr>
          <w:color w:val="000000"/>
          <w:lang w:bidi="ru-RU"/>
        </w:rPr>
        <w:t>и</w:t>
      </w:r>
      <w:r w:rsidRPr="000C5287">
        <w:rPr>
          <w:color w:val="000000"/>
          <w:lang w:bidi="ru-RU"/>
        </w:rPr>
        <w:t>ложению.</w:t>
      </w:r>
    </w:p>
    <w:p w:rsidR="000C5287" w:rsidRDefault="000C5287" w:rsidP="000C5287">
      <w:pPr>
        <w:pStyle w:val="11"/>
        <w:shd w:val="clear" w:color="auto" w:fill="auto"/>
        <w:jc w:val="both"/>
      </w:pPr>
      <w:r>
        <w:rPr>
          <w:color w:val="000000"/>
          <w:lang w:bidi="ru-RU"/>
        </w:rPr>
        <w:t xml:space="preserve"> 2. Организацию проведения кассовых выплат счет средств бюджетных учреждений сельского поселения </w:t>
      </w:r>
      <w:r w:rsidR="008C72BB">
        <w:rPr>
          <w:color w:val="000000"/>
          <w:lang w:bidi="ru-RU"/>
        </w:rPr>
        <w:t>Согом</w:t>
      </w:r>
      <w:r>
        <w:rPr>
          <w:color w:val="000000"/>
          <w:lang w:bidi="ru-RU"/>
        </w:rPr>
        <w:t xml:space="preserve"> в соответствии с поря</w:t>
      </w:r>
      <w:r>
        <w:rPr>
          <w:color w:val="000000"/>
          <w:lang w:bidi="ru-RU"/>
        </w:rPr>
        <w:t>д</w:t>
      </w:r>
      <w:r>
        <w:rPr>
          <w:color w:val="000000"/>
          <w:lang w:bidi="ru-RU"/>
        </w:rPr>
        <w:t>ком, утвержденным пунктом 1 настоящего постановления, возложить на ф</w:t>
      </w:r>
      <w:r>
        <w:rPr>
          <w:color w:val="000000"/>
          <w:lang w:bidi="ru-RU"/>
        </w:rPr>
        <w:t>и</w:t>
      </w:r>
      <w:r>
        <w:rPr>
          <w:color w:val="000000"/>
          <w:lang w:bidi="ru-RU"/>
        </w:rPr>
        <w:t xml:space="preserve">нансово-экономический отдел администрации сельского поселения </w:t>
      </w:r>
      <w:r w:rsidR="008C72BB">
        <w:rPr>
          <w:color w:val="000000"/>
          <w:lang w:bidi="ru-RU"/>
        </w:rPr>
        <w:t>Согом</w:t>
      </w:r>
      <w:r>
        <w:rPr>
          <w:color w:val="000000"/>
          <w:lang w:bidi="ru-RU"/>
        </w:rPr>
        <w:t>.</w:t>
      </w:r>
    </w:p>
    <w:p w:rsidR="00C527F4" w:rsidRDefault="000C5287" w:rsidP="00C527F4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56655D" w:rsidRPr="00DE4C8A">
        <w:rPr>
          <w:sz w:val="28"/>
          <w:szCs w:val="28"/>
        </w:rPr>
        <w:t>.</w:t>
      </w:r>
      <w:r w:rsidR="00C527F4">
        <w:rPr>
          <w:sz w:val="28"/>
          <w:szCs w:val="28"/>
        </w:rPr>
        <w:t xml:space="preserve"> </w:t>
      </w:r>
      <w:r w:rsidR="008C72BB" w:rsidRPr="008C72BB">
        <w:rPr>
          <w:sz w:val="28"/>
          <w:szCs w:val="28"/>
        </w:rPr>
        <w:t xml:space="preserve">Настоящее постановление вступает в силу после его официального опубликования (обнародования) и </w:t>
      </w:r>
      <w:r w:rsidR="008C72BB" w:rsidRPr="008C72BB">
        <w:rPr>
          <w:color w:val="000000"/>
          <w:sz w:val="28"/>
          <w:szCs w:val="28"/>
        </w:rPr>
        <w:t>распространяется на правоотношения, возникшие с 1 января 2022 года.</w:t>
      </w:r>
    </w:p>
    <w:p w:rsidR="008928DB" w:rsidRDefault="008928DB" w:rsidP="00C527F4">
      <w:pPr>
        <w:jc w:val="both"/>
        <w:rPr>
          <w:sz w:val="28"/>
          <w:szCs w:val="28"/>
        </w:rPr>
      </w:pPr>
    </w:p>
    <w:p w:rsidR="008C72BB" w:rsidRPr="00DE4C8A" w:rsidRDefault="008C72BB" w:rsidP="00C527F4">
      <w:pPr>
        <w:jc w:val="both"/>
        <w:rPr>
          <w:sz w:val="28"/>
          <w:szCs w:val="28"/>
        </w:rPr>
      </w:pPr>
    </w:p>
    <w:p w:rsidR="008928DB" w:rsidRPr="00DE4C8A" w:rsidRDefault="008928DB" w:rsidP="00DE4C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28DB" w:rsidRPr="00DE4C8A" w:rsidRDefault="008928DB" w:rsidP="00DE4C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72BB" w:rsidRPr="008C72BB" w:rsidRDefault="008C72BB" w:rsidP="008C72BB">
      <w:pPr>
        <w:autoSpaceDE/>
        <w:autoSpaceDN/>
        <w:adjustRightInd/>
        <w:jc w:val="both"/>
        <w:rPr>
          <w:rFonts w:eastAsia="Calibri" w:cs="Arial"/>
          <w:color w:val="00000A"/>
          <w:sz w:val="28"/>
          <w:szCs w:val="28"/>
        </w:rPr>
      </w:pPr>
      <w:r w:rsidRPr="008C72BB">
        <w:rPr>
          <w:rFonts w:eastAsia="Calibri" w:cs="Arial"/>
          <w:color w:val="00000A"/>
          <w:sz w:val="28"/>
          <w:szCs w:val="28"/>
        </w:rPr>
        <w:t>Глава сельского поселения Согом                                               Г.В. Полуянов</w:t>
      </w:r>
    </w:p>
    <w:p w:rsidR="002362B6" w:rsidRPr="00DE4C8A" w:rsidRDefault="002362B6" w:rsidP="00DE4C8A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2362B6" w:rsidRDefault="002362B6" w:rsidP="00DE4C8A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8C72BB" w:rsidRDefault="008C72BB" w:rsidP="00DE4C8A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F048FC" w:rsidRDefault="00F048FC" w:rsidP="00DE4C8A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6B6DBE" w:rsidRPr="00DE4C8A" w:rsidRDefault="006B6DBE" w:rsidP="00DE4C8A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0C5287" w:rsidRDefault="000C5287" w:rsidP="0038430D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0C5287" w:rsidRDefault="000C5287" w:rsidP="0038430D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6B6DBE" w:rsidRPr="006B6DBE" w:rsidRDefault="006B6DBE" w:rsidP="006B6DBE">
      <w:pPr>
        <w:widowControl/>
        <w:autoSpaceDE/>
        <w:autoSpaceDN/>
        <w:adjustRightInd/>
        <w:jc w:val="right"/>
        <w:rPr>
          <w:rFonts w:eastAsia="Calibri"/>
          <w:sz w:val="28"/>
          <w:szCs w:val="24"/>
          <w:lang w:eastAsia="en-US"/>
        </w:rPr>
      </w:pPr>
      <w:r w:rsidRPr="006B6DBE">
        <w:rPr>
          <w:rFonts w:eastAsia="Calibri"/>
          <w:sz w:val="28"/>
          <w:szCs w:val="24"/>
          <w:lang w:eastAsia="en-US"/>
        </w:rPr>
        <w:lastRenderedPageBreak/>
        <w:t>Приложение</w:t>
      </w:r>
    </w:p>
    <w:p w:rsidR="006B6DBE" w:rsidRPr="006B6DBE" w:rsidRDefault="006B6DBE" w:rsidP="006B6DBE">
      <w:pPr>
        <w:widowControl/>
        <w:autoSpaceDE/>
        <w:autoSpaceDN/>
        <w:adjustRightInd/>
        <w:jc w:val="right"/>
        <w:rPr>
          <w:rFonts w:eastAsia="Calibri"/>
          <w:sz w:val="28"/>
          <w:szCs w:val="24"/>
          <w:lang w:eastAsia="en-US"/>
        </w:rPr>
      </w:pPr>
      <w:r w:rsidRPr="006B6DBE">
        <w:rPr>
          <w:rFonts w:eastAsia="Calibri"/>
          <w:sz w:val="28"/>
          <w:szCs w:val="24"/>
          <w:lang w:eastAsia="en-US"/>
        </w:rPr>
        <w:t>к постановлению администрации</w:t>
      </w:r>
    </w:p>
    <w:p w:rsidR="006B6DBE" w:rsidRPr="006B6DBE" w:rsidRDefault="006B6DBE" w:rsidP="006B6DBE">
      <w:pPr>
        <w:widowControl/>
        <w:autoSpaceDE/>
        <w:autoSpaceDN/>
        <w:adjustRightInd/>
        <w:jc w:val="right"/>
        <w:rPr>
          <w:rFonts w:eastAsia="Calibri"/>
          <w:sz w:val="28"/>
          <w:szCs w:val="24"/>
          <w:lang w:eastAsia="en-US"/>
        </w:rPr>
      </w:pPr>
      <w:r w:rsidRPr="006B6DBE">
        <w:rPr>
          <w:rFonts w:eastAsia="Calibri"/>
          <w:sz w:val="28"/>
          <w:szCs w:val="24"/>
          <w:lang w:eastAsia="en-US"/>
        </w:rPr>
        <w:t>сельского поселения Согом</w:t>
      </w:r>
    </w:p>
    <w:p w:rsidR="006B6DBE" w:rsidRPr="006B6DBE" w:rsidRDefault="006B6DBE" w:rsidP="006B6DBE">
      <w:pPr>
        <w:widowControl/>
        <w:autoSpaceDE/>
        <w:autoSpaceDN/>
        <w:adjustRightInd/>
        <w:jc w:val="right"/>
        <w:rPr>
          <w:rFonts w:eastAsia="Calibri"/>
          <w:sz w:val="28"/>
          <w:szCs w:val="24"/>
          <w:lang w:eastAsia="en-US"/>
        </w:rPr>
      </w:pPr>
      <w:r w:rsidRPr="006B6DBE">
        <w:rPr>
          <w:rFonts w:eastAsia="Calibri"/>
          <w:sz w:val="28"/>
          <w:szCs w:val="24"/>
          <w:lang w:eastAsia="en-US"/>
        </w:rPr>
        <w:t>от 17.01.2022 № 6</w:t>
      </w:r>
    </w:p>
    <w:p w:rsidR="00821E98" w:rsidRDefault="00821E98" w:rsidP="00821E98">
      <w:pPr>
        <w:pStyle w:val="ConsPlusNonformat"/>
        <w:widowControl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821E98" w:rsidRDefault="00821E98" w:rsidP="0038430D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AA3395" w:rsidRPr="009057B3" w:rsidRDefault="00AA3395" w:rsidP="009057B3">
      <w:pPr>
        <w:pStyle w:val="11"/>
        <w:shd w:val="clear" w:color="auto" w:fill="auto"/>
        <w:ind w:firstLine="0"/>
        <w:jc w:val="center"/>
        <w:rPr>
          <w:b/>
        </w:rPr>
      </w:pPr>
      <w:r w:rsidRPr="009057B3">
        <w:rPr>
          <w:b/>
          <w:bCs/>
          <w:color w:val="000000"/>
          <w:lang w:bidi="ru-RU"/>
        </w:rPr>
        <w:t>ПОРЯДОК</w:t>
      </w:r>
    </w:p>
    <w:p w:rsidR="00AA3395" w:rsidRPr="009057B3" w:rsidRDefault="00AA3395" w:rsidP="009057B3">
      <w:pPr>
        <w:pStyle w:val="11"/>
        <w:shd w:val="clear" w:color="auto" w:fill="auto"/>
        <w:ind w:firstLine="0"/>
        <w:jc w:val="center"/>
        <w:rPr>
          <w:b/>
        </w:rPr>
      </w:pPr>
      <w:r w:rsidRPr="009057B3">
        <w:rPr>
          <w:b/>
          <w:bCs/>
          <w:color w:val="000000"/>
          <w:lang w:bidi="ru-RU"/>
        </w:rPr>
        <w:t>проведения кассовых выплат</w:t>
      </w:r>
    </w:p>
    <w:p w:rsidR="009057B3" w:rsidRPr="009057B3" w:rsidRDefault="009057B3" w:rsidP="009057B3">
      <w:pPr>
        <w:pStyle w:val="11"/>
        <w:shd w:val="clear" w:color="auto" w:fill="auto"/>
        <w:ind w:firstLine="0"/>
        <w:jc w:val="center"/>
        <w:rPr>
          <w:b/>
        </w:rPr>
      </w:pPr>
      <w:r w:rsidRPr="009057B3">
        <w:rPr>
          <w:b/>
          <w:color w:val="000000"/>
          <w:lang w:bidi="ru-RU"/>
        </w:rPr>
        <w:t>за счет средств бюджетных</w:t>
      </w:r>
    </w:p>
    <w:p w:rsidR="009057B3" w:rsidRDefault="009057B3" w:rsidP="009057B3">
      <w:pPr>
        <w:pStyle w:val="11"/>
        <w:shd w:val="clear" w:color="auto" w:fill="auto"/>
        <w:ind w:firstLine="0"/>
        <w:jc w:val="center"/>
        <w:rPr>
          <w:b/>
          <w:color w:val="000000"/>
          <w:lang w:bidi="ru-RU"/>
        </w:rPr>
      </w:pPr>
      <w:r w:rsidRPr="009057B3">
        <w:rPr>
          <w:b/>
          <w:color w:val="000000"/>
          <w:lang w:bidi="ru-RU"/>
        </w:rPr>
        <w:t xml:space="preserve">учреждений сельского поселения </w:t>
      </w:r>
      <w:r w:rsidR="008C72BB">
        <w:rPr>
          <w:b/>
          <w:color w:val="000000"/>
          <w:lang w:bidi="ru-RU"/>
        </w:rPr>
        <w:t>Согом</w:t>
      </w:r>
    </w:p>
    <w:p w:rsidR="006B6DBE" w:rsidRPr="009057B3" w:rsidRDefault="006B6DBE" w:rsidP="009057B3">
      <w:pPr>
        <w:pStyle w:val="11"/>
        <w:shd w:val="clear" w:color="auto" w:fill="auto"/>
        <w:ind w:firstLine="0"/>
        <w:jc w:val="center"/>
        <w:rPr>
          <w:b/>
        </w:rPr>
      </w:pPr>
    </w:p>
    <w:p w:rsidR="00AA3395" w:rsidRPr="00A07833" w:rsidRDefault="00364057" w:rsidP="00364057">
      <w:pPr>
        <w:pStyle w:val="11"/>
        <w:shd w:val="clear" w:color="auto" w:fill="auto"/>
        <w:ind w:firstLine="709"/>
        <w:jc w:val="both"/>
      </w:pPr>
      <w:r w:rsidRPr="00A07833">
        <w:rPr>
          <w:color w:val="000000"/>
          <w:lang w:bidi="ru-RU"/>
        </w:rPr>
        <w:t xml:space="preserve">1. </w:t>
      </w:r>
      <w:r w:rsidR="00AA3395" w:rsidRPr="00A07833">
        <w:rPr>
          <w:color w:val="000000"/>
          <w:lang w:bidi="ru-RU"/>
        </w:rPr>
        <w:t>Порядок проведения кассовых вып</w:t>
      </w:r>
      <w:r w:rsidR="009F59CD" w:rsidRPr="00A07833">
        <w:rPr>
          <w:color w:val="000000"/>
          <w:lang w:bidi="ru-RU"/>
        </w:rPr>
        <w:t>лат за счет средств бюджетных</w:t>
      </w:r>
      <w:r w:rsidR="00AA3395" w:rsidRPr="00A07833">
        <w:rPr>
          <w:color w:val="000000"/>
          <w:lang w:bidi="ru-RU"/>
        </w:rPr>
        <w:t xml:space="preserve"> </w:t>
      </w:r>
      <w:r w:rsidRPr="00A07833">
        <w:rPr>
          <w:color w:val="000000"/>
          <w:lang w:bidi="ru-RU"/>
        </w:rPr>
        <w:t xml:space="preserve">учреждений сельского поселения </w:t>
      </w:r>
      <w:r w:rsidR="008C72BB">
        <w:rPr>
          <w:color w:val="000000"/>
          <w:lang w:bidi="ru-RU"/>
        </w:rPr>
        <w:t>Согом</w:t>
      </w:r>
      <w:r w:rsidRPr="00A07833">
        <w:rPr>
          <w:color w:val="000000"/>
          <w:lang w:bidi="ru-RU"/>
        </w:rPr>
        <w:t xml:space="preserve">  </w:t>
      </w:r>
      <w:r w:rsidR="00AA3395" w:rsidRPr="00A07833">
        <w:rPr>
          <w:color w:val="000000"/>
          <w:lang w:bidi="ru-RU"/>
        </w:rPr>
        <w:t>(далее - Порядок) уст</w:t>
      </w:r>
      <w:r w:rsidR="00AA3395" w:rsidRPr="00A07833">
        <w:rPr>
          <w:color w:val="000000"/>
          <w:lang w:bidi="ru-RU"/>
        </w:rPr>
        <w:t>а</w:t>
      </w:r>
      <w:r w:rsidR="00AA3395" w:rsidRPr="00A07833">
        <w:rPr>
          <w:color w:val="000000"/>
          <w:lang w:bidi="ru-RU"/>
        </w:rPr>
        <w:t xml:space="preserve">навливает порядок проведения </w:t>
      </w:r>
      <w:r w:rsidRPr="00A07833">
        <w:rPr>
          <w:color w:val="000000"/>
          <w:lang w:bidi="ru-RU"/>
        </w:rPr>
        <w:t xml:space="preserve">администрацией сельского поселения </w:t>
      </w:r>
      <w:r w:rsidR="008C72BB">
        <w:rPr>
          <w:color w:val="000000"/>
          <w:lang w:bidi="ru-RU"/>
        </w:rPr>
        <w:t>Согом</w:t>
      </w:r>
      <w:r w:rsidR="00AA3395" w:rsidRPr="00A07833">
        <w:rPr>
          <w:color w:val="000000"/>
          <w:lang w:bidi="ru-RU"/>
        </w:rPr>
        <w:t xml:space="preserve"> (далее </w:t>
      </w:r>
      <w:r w:rsidR="003D4000" w:rsidRPr="00A07833">
        <w:rPr>
          <w:color w:val="000000"/>
          <w:lang w:bidi="ru-RU"/>
        </w:rPr>
        <w:t>–</w:t>
      </w:r>
      <w:r w:rsidR="00AA3395" w:rsidRPr="00A07833">
        <w:rPr>
          <w:color w:val="000000"/>
          <w:lang w:bidi="ru-RU"/>
        </w:rPr>
        <w:t xml:space="preserve"> </w:t>
      </w:r>
      <w:r w:rsidR="003D4000" w:rsidRPr="00A07833">
        <w:rPr>
          <w:color w:val="000000"/>
          <w:lang w:bidi="ru-RU"/>
        </w:rPr>
        <w:t>администрация сельского поселения</w:t>
      </w:r>
      <w:r w:rsidR="00AA3395" w:rsidRPr="00A07833">
        <w:rPr>
          <w:color w:val="000000"/>
          <w:lang w:bidi="ru-RU"/>
        </w:rPr>
        <w:t xml:space="preserve">) кассовых выплат за счет средств </w:t>
      </w:r>
      <w:r w:rsidR="009F59CD" w:rsidRPr="00A07833">
        <w:rPr>
          <w:color w:val="000000"/>
          <w:lang w:bidi="ru-RU"/>
        </w:rPr>
        <w:t>бюджетных</w:t>
      </w:r>
      <w:r w:rsidRPr="00A07833">
        <w:rPr>
          <w:color w:val="000000"/>
          <w:lang w:bidi="ru-RU"/>
        </w:rPr>
        <w:t xml:space="preserve"> учреждений сельского поселения </w:t>
      </w:r>
      <w:r w:rsidR="008C72BB">
        <w:rPr>
          <w:color w:val="000000"/>
          <w:lang w:bidi="ru-RU"/>
        </w:rPr>
        <w:t>Согом</w:t>
      </w:r>
      <w:r w:rsidRPr="00A07833">
        <w:rPr>
          <w:color w:val="000000"/>
          <w:lang w:bidi="ru-RU"/>
        </w:rPr>
        <w:t xml:space="preserve"> </w:t>
      </w:r>
      <w:r w:rsidR="00AA3395" w:rsidRPr="00A07833">
        <w:rPr>
          <w:color w:val="000000"/>
          <w:lang w:bidi="ru-RU"/>
        </w:rPr>
        <w:t xml:space="preserve">на лицевых счетах, открытых им в </w:t>
      </w:r>
      <w:r w:rsidR="003D4000" w:rsidRPr="00A07833">
        <w:rPr>
          <w:color w:val="000000"/>
          <w:lang w:bidi="ru-RU"/>
        </w:rPr>
        <w:t>администрации сельского поселения</w:t>
      </w:r>
      <w:r w:rsidR="00AA3395" w:rsidRPr="00A07833">
        <w:rPr>
          <w:color w:val="000000"/>
          <w:lang w:bidi="ru-RU"/>
        </w:rPr>
        <w:t>.</w:t>
      </w:r>
    </w:p>
    <w:p w:rsidR="00AA3395" w:rsidRDefault="009F59CD" w:rsidP="009F59CD">
      <w:pPr>
        <w:pStyle w:val="11"/>
        <w:shd w:val="clear" w:color="auto" w:fill="auto"/>
        <w:tabs>
          <w:tab w:val="left" w:pos="1085"/>
        </w:tabs>
        <w:jc w:val="both"/>
      </w:pPr>
      <w:r w:rsidRPr="00A07833">
        <w:rPr>
          <w:color w:val="000000"/>
          <w:lang w:bidi="ru-RU"/>
        </w:rPr>
        <w:t xml:space="preserve">   2. </w:t>
      </w:r>
      <w:r w:rsidR="00AA3395" w:rsidRPr="00A07833">
        <w:rPr>
          <w:color w:val="000000"/>
          <w:lang w:bidi="ru-RU"/>
        </w:rPr>
        <w:t xml:space="preserve">Проведение кассовых выплат </w:t>
      </w:r>
      <w:r w:rsidRPr="00A07833">
        <w:rPr>
          <w:color w:val="000000"/>
          <w:lang w:bidi="ru-RU"/>
        </w:rPr>
        <w:t xml:space="preserve">за счет средств бюджетных учреждений сельского поселения </w:t>
      </w:r>
      <w:r w:rsidR="008C72BB">
        <w:rPr>
          <w:color w:val="000000"/>
          <w:lang w:bidi="ru-RU"/>
        </w:rPr>
        <w:t>Согом</w:t>
      </w:r>
      <w:r w:rsidR="00AA3395" w:rsidRPr="00A07833">
        <w:rPr>
          <w:color w:val="000000"/>
          <w:lang w:bidi="ru-RU"/>
        </w:rPr>
        <w:t xml:space="preserve"> </w:t>
      </w:r>
      <w:r w:rsidRPr="00A07833">
        <w:rPr>
          <w:color w:val="000000"/>
          <w:lang w:bidi="ru-RU"/>
        </w:rPr>
        <w:t xml:space="preserve">(далее - Учреждения) </w:t>
      </w:r>
      <w:r w:rsidR="00AA3395" w:rsidRPr="00A07833">
        <w:rPr>
          <w:color w:val="000000"/>
          <w:lang w:bidi="ru-RU"/>
        </w:rPr>
        <w:t xml:space="preserve">осуществляется </w:t>
      </w:r>
      <w:r w:rsidR="003D4000" w:rsidRPr="00A07833">
        <w:rPr>
          <w:color w:val="000000"/>
          <w:lang w:bidi="ru-RU"/>
        </w:rPr>
        <w:t xml:space="preserve">администрацией сельского поселения </w:t>
      </w:r>
      <w:r w:rsidR="00AA3395" w:rsidRPr="00A07833">
        <w:rPr>
          <w:color w:val="000000"/>
          <w:lang w:bidi="ru-RU"/>
        </w:rPr>
        <w:t>от имени и по поручению Учреждений.</w:t>
      </w:r>
    </w:p>
    <w:p w:rsidR="00AA3395" w:rsidRDefault="00E5581E" w:rsidP="00E5581E">
      <w:pPr>
        <w:pStyle w:val="11"/>
        <w:shd w:val="clear" w:color="auto" w:fill="auto"/>
        <w:tabs>
          <w:tab w:val="left" w:pos="1483"/>
        </w:tabs>
        <w:jc w:val="both"/>
      </w:pPr>
      <w:r>
        <w:rPr>
          <w:color w:val="000000"/>
          <w:lang w:bidi="ru-RU"/>
        </w:rPr>
        <w:t xml:space="preserve">   </w:t>
      </w:r>
      <w:r w:rsidRPr="00FB79D1">
        <w:rPr>
          <w:color w:val="000000"/>
          <w:lang w:bidi="ru-RU"/>
        </w:rPr>
        <w:t>3.</w:t>
      </w:r>
      <w:r w:rsidR="00297121" w:rsidRPr="00FB79D1">
        <w:rPr>
          <w:color w:val="000000"/>
          <w:lang w:bidi="ru-RU"/>
        </w:rPr>
        <w:t xml:space="preserve"> </w:t>
      </w:r>
      <w:r w:rsidR="00AA3395" w:rsidRPr="00FB79D1">
        <w:rPr>
          <w:color w:val="000000"/>
          <w:lang w:bidi="ru-RU"/>
        </w:rPr>
        <w:t>Операции со средствами, поступающими Учреждениям в соотве</w:t>
      </w:r>
      <w:r w:rsidR="00AA3395" w:rsidRPr="00FB79D1">
        <w:rPr>
          <w:color w:val="000000"/>
          <w:lang w:bidi="ru-RU"/>
        </w:rPr>
        <w:t>т</w:t>
      </w:r>
      <w:r w:rsidR="00AA3395" w:rsidRPr="00FB79D1">
        <w:rPr>
          <w:color w:val="000000"/>
          <w:lang w:bidi="ru-RU"/>
        </w:rPr>
        <w:t>ствии с абзацем вторым пункта 1 статьи 78.1 и пунктом 5 статьи 79 Бюдже</w:t>
      </w:r>
      <w:r w:rsidR="00AA3395" w:rsidRPr="00FB79D1">
        <w:rPr>
          <w:color w:val="000000"/>
          <w:lang w:bidi="ru-RU"/>
        </w:rPr>
        <w:t>т</w:t>
      </w:r>
      <w:r w:rsidR="00AA3395" w:rsidRPr="00FB79D1">
        <w:rPr>
          <w:color w:val="000000"/>
          <w:lang w:bidi="ru-RU"/>
        </w:rPr>
        <w:t>ного кодекса Российской Федерации, учитываются на отдельном лицевом счете Учреждения.</w:t>
      </w:r>
    </w:p>
    <w:p w:rsidR="00AA3395" w:rsidRDefault="00297121" w:rsidP="00297121">
      <w:pPr>
        <w:pStyle w:val="11"/>
        <w:widowControl/>
        <w:shd w:val="clear" w:color="auto" w:fill="auto"/>
        <w:tabs>
          <w:tab w:val="left" w:pos="1162"/>
        </w:tabs>
        <w:ind w:firstLine="0"/>
        <w:jc w:val="both"/>
      </w:pPr>
      <w:r>
        <w:rPr>
          <w:color w:val="000000"/>
          <w:lang w:bidi="ru-RU"/>
        </w:rPr>
        <w:t xml:space="preserve">        4. </w:t>
      </w:r>
      <w:r w:rsidR="00AA3395" w:rsidRPr="00E5581E">
        <w:rPr>
          <w:color w:val="000000"/>
          <w:lang w:bidi="ru-RU"/>
        </w:rPr>
        <w:t xml:space="preserve">При осуществлении операций со средствами Учреждений, которым открываются лицевые счета в </w:t>
      </w:r>
      <w:r w:rsidRPr="00A07833">
        <w:rPr>
          <w:color w:val="000000"/>
          <w:lang w:bidi="ru-RU"/>
        </w:rPr>
        <w:t>администрации сельского поселения</w:t>
      </w:r>
      <w:r w:rsidR="00AA3395" w:rsidRPr="00E5581E">
        <w:rPr>
          <w:color w:val="000000"/>
          <w:lang w:bidi="ru-RU"/>
        </w:rPr>
        <w:t>, инфо</w:t>
      </w:r>
      <w:r w:rsidR="00AA3395" w:rsidRPr="00E5581E">
        <w:rPr>
          <w:color w:val="000000"/>
          <w:lang w:bidi="ru-RU"/>
        </w:rPr>
        <w:t>р</w:t>
      </w:r>
      <w:r w:rsidR="00AA3395" w:rsidRPr="00E5581E">
        <w:rPr>
          <w:color w:val="000000"/>
          <w:lang w:bidi="ru-RU"/>
        </w:rPr>
        <w:t xml:space="preserve">мационный обмен между Учреждением и </w:t>
      </w:r>
      <w:r w:rsidRPr="00A07833">
        <w:rPr>
          <w:color w:val="000000"/>
          <w:lang w:bidi="ru-RU"/>
        </w:rPr>
        <w:t>администраци</w:t>
      </w:r>
      <w:r>
        <w:rPr>
          <w:color w:val="000000"/>
          <w:lang w:bidi="ru-RU"/>
        </w:rPr>
        <w:t>ей</w:t>
      </w:r>
      <w:r w:rsidRPr="00A07833">
        <w:rPr>
          <w:color w:val="000000"/>
          <w:lang w:bidi="ru-RU"/>
        </w:rPr>
        <w:t xml:space="preserve"> сельского посел</w:t>
      </w:r>
      <w:r w:rsidRPr="00A07833">
        <w:rPr>
          <w:color w:val="000000"/>
          <w:lang w:bidi="ru-RU"/>
        </w:rPr>
        <w:t>е</w:t>
      </w:r>
      <w:r w:rsidRPr="00A07833">
        <w:rPr>
          <w:color w:val="000000"/>
          <w:lang w:bidi="ru-RU"/>
        </w:rPr>
        <w:t>ния</w:t>
      </w:r>
      <w:r w:rsidRPr="00E5581E">
        <w:rPr>
          <w:color w:val="000000"/>
          <w:lang w:bidi="ru-RU"/>
        </w:rPr>
        <w:t xml:space="preserve"> </w:t>
      </w:r>
      <w:r w:rsidR="00AA3395" w:rsidRPr="00E5581E">
        <w:rPr>
          <w:color w:val="000000"/>
          <w:lang w:bidi="ru-RU"/>
        </w:rPr>
        <w:t xml:space="preserve">осуществляется в электронном виде с применением средств электронной цифровой подписи (далее - в электронном виде). Если у Учреждений и (или) </w:t>
      </w:r>
      <w:r w:rsidRPr="00A07833">
        <w:rPr>
          <w:color w:val="000000"/>
          <w:lang w:bidi="ru-RU"/>
        </w:rPr>
        <w:t>администрации сельского поселения</w:t>
      </w:r>
      <w:r w:rsidRPr="00E5581E">
        <w:rPr>
          <w:color w:val="000000"/>
          <w:lang w:bidi="ru-RU"/>
        </w:rPr>
        <w:t xml:space="preserve"> </w:t>
      </w:r>
      <w:r w:rsidR="00AA3395" w:rsidRPr="00E5581E">
        <w:rPr>
          <w:color w:val="000000"/>
          <w:lang w:bidi="ru-RU"/>
        </w:rPr>
        <w:t>отсутствует техническая возможность информационного обмена в электронном виде, обмен информацией между</w:t>
      </w:r>
      <w:r w:rsidR="00E5581E">
        <w:rPr>
          <w:color w:val="000000"/>
          <w:lang w:bidi="ru-RU"/>
        </w:rPr>
        <w:t xml:space="preserve"> </w:t>
      </w:r>
      <w:r w:rsidR="00AA3395" w:rsidRPr="00E5581E">
        <w:rPr>
          <w:color w:val="000000"/>
          <w:lang w:bidi="ru-RU"/>
        </w:rPr>
        <w:t>ними осуществляется с применением документооборота на бумажных нос</w:t>
      </w:r>
      <w:r w:rsidR="00AA3395" w:rsidRPr="00E5581E">
        <w:rPr>
          <w:color w:val="000000"/>
          <w:lang w:bidi="ru-RU"/>
        </w:rPr>
        <w:t>и</w:t>
      </w:r>
      <w:r w:rsidR="00AA3395" w:rsidRPr="00E5581E">
        <w:rPr>
          <w:color w:val="000000"/>
          <w:lang w:bidi="ru-RU"/>
        </w:rPr>
        <w:t>телях с одновременным представлением документов на машинном носителе через систему удаленного документооборота (далее - УРМ).</w:t>
      </w:r>
    </w:p>
    <w:p w:rsidR="00AA3395" w:rsidRPr="002219D6" w:rsidRDefault="002219D6" w:rsidP="002219D6">
      <w:pPr>
        <w:pStyle w:val="11"/>
        <w:shd w:val="clear" w:color="auto" w:fill="auto"/>
        <w:tabs>
          <w:tab w:val="left" w:pos="1153"/>
        </w:tabs>
        <w:ind w:firstLine="0"/>
        <w:jc w:val="both"/>
      </w:pPr>
      <w:r>
        <w:rPr>
          <w:color w:val="000000"/>
          <w:lang w:bidi="ru-RU"/>
        </w:rPr>
        <w:t xml:space="preserve">       5. </w:t>
      </w:r>
      <w:r w:rsidR="00AA3395" w:rsidRPr="002219D6">
        <w:rPr>
          <w:color w:val="000000"/>
          <w:lang w:bidi="ru-RU"/>
        </w:rPr>
        <w:t>Операции со средствами, осуществляемые Учреждениями, учитываю</w:t>
      </w:r>
      <w:r w:rsidR="00AA3395" w:rsidRPr="002219D6">
        <w:rPr>
          <w:color w:val="000000"/>
          <w:lang w:bidi="ru-RU"/>
        </w:rPr>
        <w:t>т</w:t>
      </w:r>
      <w:r w:rsidR="00AA3395" w:rsidRPr="002219D6">
        <w:rPr>
          <w:color w:val="000000"/>
          <w:lang w:bidi="ru-RU"/>
        </w:rPr>
        <w:t xml:space="preserve">ся на счетах, открытых </w:t>
      </w:r>
      <w:r w:rsidRPr="002219D6">
        <w:rPr>
          <w:color w:val="000000"/>
          <w:lang w:bidi="ru-RU"/>
        </w:rPr>
        <w:t xml:space="preserve">администрации сельского поселения </w:t>
      </w:r>
      <w:r w:rsidR="00AA3395" w:rsidRPr="002219D6">
        <w:rPr>
          <w:color w:val="000000"/>
          <w:lang w:bidi="ru-RU"/>
        </w:rPr>
        <w:t>в учреждении Центрального банка Российской Федерации (далее - в Банке) для учета оп</w:t>
      </w:r>
      <w:r w:rsidR="00AA3395" w:rsidRPr="002219D6">
        <w:rPr>
          <w:color w:val="000000"/>
          <w:lang w:bidi="ru-RU"/>
        </w:rPr>
        <w:t>е</w:t>
      </w:r>
      <w:r w:rsidR="00AA3395" w:rsidRPr="002219D6">
        <w:rPr>
          <w:color w:val="000000"/>
          <w:lang w:bidi="ru-RU"/>
        </w:rPr>
        <w:t>раций со средствами юридических лиц.</w:t>
      </w:r>
    </w:p>
    <w:p w:rsidR="00AA3395" w:rsidRDefault="002219D6" w:rsidP="002219D6">
      <w:pPr>
        <w:pStyle w:val="11"/>
        <w:shd w:val="clear" w:color="auto" w:fill="auto"/>
        <w:tabs>
          <w:tab w:val="left" w:pos="1153"/>
        </w:tabs>
        <w:ind w:firstLine="0"/>
        <w:jc w:val="both"/>
      </w:pPr>
      <w:r>
        <w:rPr>
          <w:color w:val="000000"/>
          <w:lang w:bidi="ru-RU"/>
        </w:rPr>
        <w:t xml:space="preserve">      6. </w:t>
      </w:r>
      <w:r w:rsidR="00AA3395">
        <w:rPr>
          <w:color w:val="000000"/>
          <w:lang w:bidi="ru-RU"/>
        </w:rPr>
        <w:t xml:space="preserve">Для проведения кассовых выплат Учреждения представляют в </w:t>
      </w:r>
      <w:r w:rsidR="00A470CD" w:rsidRPr="00A07833">
        <w:rPr>
          <w:color w:val="000000"/>
          <w:lang w:bidi="ru-RU"/>
        </w:rPr>
        <w:t>админ</w:t>
      </w:r>
      <w:r w:rsidR="00A470CD" w:rsidRPr="00A07833">
        <w:rPr>
          <w:color w:val="000000"/>
          <w:lang w:bidi="ru-RU"/>
        </w:rPr>
        <w:t>и</w:t>
      </w:r>
      <w:r w:rsidR="00A470CD" w:rsidRPr="00A07833">
        <w:rPr>
          <w:color w:val="000000"/>
          <w:lang w:bidi="ru-RU"/>
        </w:rPr>
        <w:t>страци</w:t>
      </w:r>
      <w:r w:rsidR="00A470CD">
        <w:rPr>
          <w:color w:val="000000"/>
          <w:lang w:bidi="ru-RU"/>
        </w:rPr>
        <w:t>ю</w:t>
      </w:r>
      <w:r w:rsidR="00A470CD" w:rsidRPr="00A07833">
        <w:rPr>
          <w:color w:val="000000"/>
          <w:lang w:bidi="ru-RU"/>
        </w:rPr>
        <w:t xml:space="preserve"> сельского поселения</w:t>
      </w:r>
      <w:r w:rsidR="00A470CD" w:rsidRPr="00E5581E">
        <w:rPr>
          <w:color w:val="000000"/>
          <w:lang w:bidi="ru-RU"/>
        </w:rPr>
        <w:t xml:space="preserve"> </w:t>
      </w:r>
      <w:r w:rsidR="00AA3395">
        <w:rPr>
          <w:color w:val="000000"/>
          <w:lang w:bidi="ru-RU"/>
        </w:rPr>
        <w:t>в электронном виде и на бумажном носителе:</w:t>
      </w:r>
    </w:p>
    <w:p w:rsidR="00070B87" w:rsidRDefault="00AA3395" w:rsidP="000469C1">
      <w:pPr>
        <w:pStyle w:val="11"/>
        <w:numPr>
          <w:ilvl w:val="0"/>
          <w:numId w:val="1"/>
        </w:numPr>
        <w:shd w:val="clear" w:color="auto" w:fill="auto"/>
        <w:tabs>
          <w:tab w:val="left" w:pos="932"/>
        </w:tabs>
        <w:ind w:firstLine="720"/>
        <w:jc w:val="both"/>
      </w:pPr>
      <w:r>
        <w:rPr>
          <w:color w:val="000000"/>
          <w:lang w:bidi="ru-RU"/>
        </w:rPr>
        <w:t>реестр платежных поручений в 1 экземпляре (далее - Реестр);</w:t>
      </w:r>
    </w:p>
    <w:p w:rsidR="00AA3395" w:rsidRPr="00070B87" w:rsidRDefault="00AA3395" w:rsidP="000469C1">
      <w:pPr>
        <w:pStyle w:val="11"/>
        <w:numPr>
          <w:ilvl w:val="0"/>
          <w:numId w:val="1"/>
        </w:numPr>
        <w:shd w:val="clear" w:color="auto" w:fill="auto"/>
        <w:tabs>
          <w:tab w:val="left" w:pos="932"/>
        </w:tabs>
        <w:ind w:firstLine="720"/>
        <w:jc w:val="both"/>
      </w:pPr>
      <w:r>
        <w:rPr>
          <w:color w:val="000000"/>
          <w:lang w:bidi="ru-RU"/>
        </w:rPr>
        <w:t>платежные поручения в 1 экземпляре;</w:t>
      </w:r>
    </w:p>
    <w:p w:rsidR="00070B87" w:rsidRDefault="00070B87" w:rsidP="00070B87">
      <w:pPr>
        <w:pStyle w:val="11"/>
        <w:shd w:val="clear" w:color="auto" w:fill="auto"/>
        <w:tabs>
          <w:tab w:val="left" w:pos="932"/>
        </w:tabs>
        <w:ind w:left="720" w:firstLine="0"/>
        <w:jc w:val="both"/>
      </w:pPr>
    </w:p>
    <w:p w:rsidR="00AA3395" w:rsidRDefault="008A4C87" w:rsidP="008A4C87">
      <w:pPr>
        <w:pStyle w:val="11"/>
        <w:shd w:val="clear" w:color="auto" w:fill="auto"/>
        <w:tabs>
          <w:tab w:val="left" w:pos="1153"/>
        </w:tabs>
        <w:ind w:firstLine="0"/>
        <w:jc w:val="both"/>
      </w:pPr>
      <w:r>
        <w:rPr>
          <w:color w:val="000000"/>
          <w:lang w:bidi="ru-RU"/>
        </w:rPr>
        <w:lastRenderedPageBreak/>
        <w:t xml:space="preserve">      7. </w:t>
      </w:r>
      <w:r w:rsidR="00AA3395">
        <w:rPr>
          <w:color w:val="000000"/>
          <w:lang w:bidi="ru-RU"/>
        </w:rPr>
        <w:t xml:space="preserve">Документы, указанные в пункте </w:t>
      </w:r>
      <w:r>
        <w:rPr>
          <w:color w:val="000000"/>
          <w:lang w:bidi="ru-RU"/>
        </w:rPr>
        <w:t xml:space="preserve">6 </w:t>
      </w:r>
      <w:r w:rsidR="00AA3395">
        <w:rPr>
          <w:color w:val="000000"/>
          <w:lang w:bidi="ru-RU"/>
        </w:rPr>
        <w:t>настоящего Порядка, представляются в оригинальном или электронном виде, подписываются руководителем и главным бухгалтером Учреждения либо иными уполномоченными лицами.</w:t>
      </w:r>
    </w:p>
    <w:p w:rsidR="00AA3395" w:rsidRDefault="00070B87" w:rsidP="00070B87">
      <w:pPr>
        <w:pStyle w:val="11"/>
        <w:shd w:val="clear" w:color="auto" w:fill="auto"/>
        <w:tabs>
          <w:tab w:val="left" w:pos="1153"/>
        </w:tabs>
        <w:ind w:firstLine="0"/>
        <w:jc w:val="both"/>
      </w:pPr>
      <w:r>
        <w:rPr>
          <w:color w:val="000000"/>
          <w:lang w:bidi="ru-RU"/>
        </w:rPr>
        <w:t xml:space="preserve">      8. </w:t>
      </w:r>
      <w:r w:rsidR="00AA3395">
        <w:rPr>
          <w:color w:val="000000"/>
          <w:lang w:bidi="ru-RU"/>
        </w:rPr>
        <w:t xml:space="preserve">Прием документов считается произведенным в день их поступления в </w:t>
      </w:r>
      <w:r w:rsidRPr="00A07833">
        <w:rPr>
          <w:color w:val="000000"/>
          <w:lang w:bidi="ru-RU"/>
        </w:rPr>
        <w:t>администраци</w:t>
      </w:r>
      <w:r>
        <w:rPr>
          <w:color w:val="000000"/>
          <w:lang w:bidi="ru-RU"/>
        </w:rPr>
        <w:t>ю</w:t>
      </w:r>
      <w:r w:rsidRPr="00A07833">
        <w:rPr>
          <w:color w:val="000000"/>
          <w:lang w:bidi="ru-RU"/>
        </w:rPr>
        <w:t xml:space="preserve"> сельского поселения</w:t>
      </w:r>
      <w:r w:rsidR="00AA3395">
        <w:rPr>
          <w:color w:val="000000"/>
          <w:lang w:bidi="ru-RU"/>
        </w:rPr>
        <w:t>, если они представлены в течение оп</w:t>
      </w:r>
      <w:r w:rsidR="00AA3395">
        <w:rPr>
          <w:color w:val="000000"/>
          <w:lang w:bidi="ru-RU"/>
        </w:rPr>
        <w:t>е</w:t>
      </w:r>
      <w:r w:rsidR="00AA3395">
        <w:rPr>
          <w:color w:val="000000"/>
          <w:lang w:bidi="ru-RU"/>
        </w:rPr>
        <w:t>рационного дня.</w:t>
      </w:r>
    </w:p>
    <w:p w:rsidR="00AA3395" w:rsidRDefault="00AA3395" w:rsidP="00AA3395">
      <w:pPr>
        <w:pStyle w:val="11"/>
        <w:shd w:val="clear" w:color="auto" w:fill="auto"/>
        <w:ind w:firstLine="720"/>
        <w:jc w:val="both"/>
      </w:pPr>
      <w:r>
        <w:rPr>
          <w:color w:val="000000"/>
          <w:lang w:bidi="ru-RU"/>
        </w:rPr>
        <w:t>При предоставлении документов на оплату платежных поручений оп</w:t>
      </w:r>
      <w:r>
        <w:rPr>
          <w:color w:val="000000"/>
          <w:lang w:bidi="ru-RU"/>
        </w:rPr>
        <w:t>е</w:t>
      </w:r>
      <w:r>
        <w:rPr>
          <w:color w:val="000000"/>
          <w:lang w:bidi="ru-RU"/>
        </w:rPr>
        <w:t xml:space="preserve">рационным днем считается </w:t>
      </w:r>
      <w:r w:rsidRPr="00FB79D1">
        <w:rPr>
          <w:color w:val="000000"/>
          <w:lang w:bidi="ru-RU"/>
        </w:rPr>
        <w:t xml:space="preserve">рабочее время с 9 до </w:t>
      </w:r>
      <w:r w:rsidR="00070B87" w:rsidRPr="00FB79D1">
        <w:rPr>
          <w:color w:val="000000"/>
          <w:lang w:bidi="ru-RU"/>
        </w:rPr>
        <w:t>10</w:t>
      </w:r>
      <w:r w:rsidRPr="00FB79D1">
        <w:rPr>
          <w:color w:val="000000"/>
          <w:lang w:bidi="ru-RU"/>
        </w:rPr>
        <w:t xml:space="preserve"> часов.</w:t>
      </w:r>
    </w:p>
    <w:p w:rsidR="00AA3395" w:rsidRDefault="00AA3395" w:rsidP="00AA3395">
      <w:pPr>
        <w:pStyle w:val="11"/>
        <w:shd w:val="clear" w:color="auto" w:fill="auto"/>
        <w:ind w:firstLine="720"/>
        <w:jc w:val="both"/>
      </w:pPr>
      <w:r>
        <w:rPr>
          <w:color w:val="000000"/>
          <w:lang w:bidi="ru-RU"/>
        </w:rPr>
        <w:t xml:space="preserve">Документы, поступившие в </w:t>
      </w:r>
      <w:r w:rsidR="00A07D72" w:rsidRPr="00A07833">
        <w:rPr>
          <w:color w:val="000000"/>
          <w:lang w:bidi="ru-RU"/>
        </w:rPr>
        <w:t>администраци</w:t>
      </w:r>
      <w:r w:rsidR="00A07D72">
        <w:rPr>
          <w:color w:val="000000"/>
          <w:lang w:bidi="ru-RU"/>
        </w:rPr>
        <w:t>ю</w:t>
      </w:r>
      <w:r w:rsidR="00A07D72" w:rsidRPr="00A07833">
        <w:rPr>
          <w:color w:val="000000"/>
          <w:lang w:bidi="ru-RU"/>
        </w:rPr>
        <w:t xml:space="preserve"> сельского поселения</w:t>
      </w:r>
      <w:r w:rsidR="00A07D72" w:rsidRPr="00E5581E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по окончании операционного дня, считаются принятыми следующим операц</w:t>
      </w:r>
      <w:r>
        <w:rPr>
          <w:color w:val="000000"/>
          <w:lang w:bidi="ru-RU"/>
        </w:rPr>
        <w:t>и</w:t>
      </w:r>
      <w:r>
        <w:rPr>
          <w:color w:val="000000"/>
          <w:lang w:bidi="ru-RU"/>
        </w:rPr>
        <w:t>онным днем.</w:t>
      </w:r>
    </w:p>
    <w:p w:rsidR="00AA3395" w:rsidRDefault="00A07D72" w:rsidP="00A07D72">
      <w:pPr>
        <w:pStyle w:val="11"/>
        <w:shd w:val="clear" w:color="auto" w:fill="auto"/>
        <w:tabs>
          <w:tab w:val="left" w:pos="1296"/>
        </w:tabs>
        <w:ind w:firstLine="0"/>
        <w:jc w:val="both"/>
      </w:pPr>
      <w:r>
        <w:rPr>
          <w:color w:val="000000"/>
          <w:lang w:bidi="ru-RU"/>
        </w:rPr>
        <w:t xml:space="preserve">      9. </w:t>
      </w:r>
      <w:r w:rsidR="00AA3395">
        <w:rPr>
          <w:color w:val="000000"/>
          <w:lang w:bidi="ru-RU"/>
        </w:rPr>
        <w:t xml:space="preserve">Ответственный исполнитель </w:t>
      </w:r>
      <w:r w:rsidR="00477C8F">
        <w:rPr>
          <w:color w:val="000000"/>
          <w:lang w:bidi="ru-RU"/>
        </w:rPr>
        <w:t>финансово-экономического блок</w:t>
      </w:r>
      <w:bookmarkStart w:id="0" w:name="_GoBack"/>
      <w:bookmarkEnd w:id="0"/>
      <w:r w:rsidR="006435D8">
        <w:rPr>
          <w:color w:val="000000"/>
          <w:lang w:bidi="ru-RU"/>
        </w:rPr>
        <w:t>а</w:t>
      </w:r>
      <w:r w:rsidR="00AA3395">
        <w:rPr>
          <w:color w:val="000000"/>
          <w:lang w:bidi="ru-RU"/>
        </w:rPr>
        <w:t xml:space="preserve"> (далее - </w:t>
      </w:r>
      <w:r w:rsidR="006B6DBE">
        <w:rPr>
          <w:color w:val="000000"/>
          <w:lang w:bidi="ru-RU"/>
        </w:rPr>
        <w:t>ФЭБ</w:t>
      </w:r>
      <w:r w:rsidR="00AA3395">
        <w:rPr>
          <w:color w:val="000000"/>
          <w:lang w:bidi="ru-RU"/>
        </w:rPr>
        <w:t>) принимает документы, указанные в пунк</w:t>
      </w:r>
      <w:r w:rsidR="006435D8">
        <w:rPr>
          <w:color w:val="000000"/>
          <w:lang w:bidi="ru-RU"/>
        </w:rPr>
        <w:t xml:space="preserve">те 6 </w:t>
      </w:r>
      <w:r w:rsidR="00AA3395">
        <w:rPr>
          <w:color w:val="000000"/>
          <w:lang w:bidi="ru-RU"/>
        </w:rPr>
        <w:t>настоящего Порядка, к исполнению в случае выполнения:</w:t>
      </w:r>
    </w:p>
    <w:p w:rsidR="00AA3395" w:rsidRPr="00D35B7C" w:rsidRDefault="006435D8" w:rsidP="006435D8">
      <w:pPr>
        <w:pStyle w:val="11"/>
        <w:shd w:val="clear" w:color="auto" w:fill="auto"/>
        <w:tabs>
          <w:tab w:val="left" w:pos="1613"/>
        </w:tabs>
        <w:ind w:firstLine="0"/>
        <w:jc w:val="both"/>
      </w:pPr>
      <w:r>
        <w:rPr>
          <w:color w:val="000000"/>
          <w:lang w:bidi="ru-RU"/>
        </w:rPr>
        <w:t xml:space="preserve">     </w:t>
      </w:r>
      <w:proofErr w:type="gramStart"/>
      <w:r w:rsidR="00AA3395" w:rsidRPr="00D35B7C">
        <w:rPr>
          <w:color w:val="000000"/>
          <w:lang w:bidi="ru-RU"/>
        </w:rPr>
        <w:t xml:space="preserve">- суммы, указанные в Реестре, платежных поручениях не превышают остатков на открытом бюджетному учреждению в </w:t>
      </w:r>
      <w:r w:rsidR="00D35B7C" w:rsidRPr="00D35B7C">
        <w:rPr>
          <w:color w:val="000000"/>
          <w:lang w:bidi="ru-RU"/>
        </w:rPr>
        <w:t>администрации сельского поселения</w:t>
      </w:r>
      <w:r w:rsidR="00AA3395" w:rsidRPr="00D35B7C">
        <w:rPr>
          <w:color w:val="000000"/>
          <w:lang w:bidi="ru-RU"/>
        </w:rPr>
        <w:t xml:space="preserve"> лицевом счете, предназначенном для учета операций источником финансирования которых являются субсидии, полученные из бюджета </w:t>
      </w:r>
      <w:r w:rsidR="00D35B7C" w:rsidRPr="00D35B7C">
        <w:rPr>
          <w:color w:val="000000"/>
          <w:lang w:bidi="ru-RU"/>
        </w:rPr>
        <w:t xml:space="preserve">сельского поселения </w:t>
      </w:r>
      <w:r w:rsidR="008C72BB">
        <w:rPr>
          <w:color w:val="000000"/>
          <w:lang w:bidi="ru-RU"/>
        </w:rPr>
        <w:t>Согом</w:t>
      </w:r>
      <w:r w:rsidR="00AA3395" w:rsidRPr="00D35B7C">
        <w:rPr>
          <w:color w:val="000000"/>
          <w:lang w:bidi="ru-RU"/>
        </w:rPr>
        <w:t xml:space="preserve"> на возмещение нормативных затрат, связанных с оказанием муниципальных услуг, по кодам бюджетной классиф</w:t>
      </w:r>
      <w:r w:rsidR="00AA3395" w:rsidRPr="00D35B7C">
        <w:rPr>
          <w:color w:val="000000"/>
          <w:lang w:bidi="ru-RU"/>
        </w:rPr>
        <w:t>и</w:t>
      </w:r>
      <w:r w:rsidR="00AA3395" w:rsidRPr="00D35B7C">
        <w:rPr>
          <w:color w:val="000000"/>
          <w:lang w:bidi="ru-RU"/>
        </w:rPr>
        <w:t>кации;</w:t>
      </w:r>
      <w:proofErr w:type="gramEnd"/>
    </w:p>
    <w:p w:rsidR="00AA3395" w:rsidRPr="00D35B7C" w:rsidRDefault="00AA3395" w:rsidP="000469C1">
      <w:pPr>
        <w:pStyle w:val="11"/>
        <w:numPr>
          <w:ilvl w:val="0"/>
          <w:numId w:val="1"/>
        </w:numPr>
        <w:shd w:val="clear" w:color="auto" w:fill="auto"/>
        <w:tabs>
          <w:tab w:val="left" w:pos="932"/>
        </w:tabs>
        <w:ind w:firstLine="740"/>
        <w:jc w:val="both"/>
      </w:pPr>
      <w:r w:rsidRPr="00D35B7C">
        <w:rPr>
          <w:color w:val="000000"/>
          <w:lang w:bidi="ru-RU"/>
        </w:rPr>
        <w:t xml:space="preserve">суммы, указанные в Реестре, платежных поручениях не превышают остатков на открытом бюджетному учреждению в </w:t>
      </w:r>
      <w:r w:rsidR="00D35B7C" w:rsidRPr="00D35B7C">
        <w:rPr>
          <w:color w:val="000000"/>
          <w:lang w:bidi="ru-RU"/>
        </w:rPr>
        <w:t xml:space="preserve">администрации сельского поселения </w:t>
      </w:r>
      <w:r w:rsidRPr="00D35B7C">
        <w:rPr>
          <w:color w:val="000000"/>
          <w:lang w:bidi="ru-RU"/>
        </w:rPr>
        <w:t>лицевом счете, предназначенном для учета операций со средств</w:t>
      </w:r>
      <w:r w:rsidRPr="00D35B7C">
        <w:rPr>
          <w:color w:val="000000"/>
          <w:lang w:bidi="ru-RU"/>
        </w:rPr>
        <w:t>а</w:t>
      </w:r>
      <w:r w:rsidRPr="00D35B7C">
        <w:rPr>
          <w:color w:val="000000"/>
          <w:lang w:bidi="ru-RU"/>
        </w:rPr>
        <w:t>ми, источником финансирования которых являются субсидии на иные цели по кодам бюджетной классификации;</w:t>
      </w:r>
    </w:p>
    <w:p w:rsidR="00AA3395" w:rsidRPr="00D35B7C" w:rsidRDefault="00AA3395" w:rsidP="000469C1">
      <w:pPr>
        <w:pStyle w:val="11"/>
        <w:numPr>
          <w:ilvl w:val="0"/>
          <w:numId w:val="1"/>
        </w:numPr>
        <w:shd w:val="clear" w:color="auto" w:fill="auto"/>
        <w:tabs>
          <w:tab w:val="left" w:pos="947"/>
        </w:tabs>
        <w:ind w:firstLine="740"/>
        <w:jc w:val="both"/>
      </w:pPr>
      <w:r w:rsidRPr="00D35B7C">
        <w:rPr>
          <w:color w:val="000000"/>
          <w:lang w:bidi="ru-RU"/>
        </w:rPr>
        <w:t>соответствие документов установленной форме;</w:t>
      </w:r>
    </w:p>
    <w:p w:rsidR="00AA3395" w:rsidRPr="00D35B7C" w:rsidRDefault="00AA3395" w:rsidP="000469C1">
      <w:pPr>
        <w:pStyle w:val="11"/>
        <w:numPr>
          <w:ilvl w:val="0"/>
          <w:numId w:val="1"/>
        </w:numPr>
        <w:shd w:val="clear" w:color="auto" w:fill="auto"/>
        <w:tabs>
          <w:tab w:val="left" w:pos="952"/>
        </w:tabs>
        <w:ind w:firstLine="740"/>
        <w:jc w:val="both"/>
      </w:pPr>
      <w:r w:rsidRPr="00D35B7C">
        <w:rPr>
          <w:color w:val="000000"/>
          <w:lang w:bidi="ru-RU"/>
        </w:rPr>
        <w:t>наличие в документах обязательных реквизитов и показателей;</w:t>
      </w:r>
    </w:p>
    <w:p w:rsidR="00AA3395" w:rsidRPr="00D35B7C" w:rsidRDefault="00AA3395" w:rsidP="000469C1">
      <w:pPr>
        <w:pStyle w:val="11"/>
        <w:numPr>
          <w:ilvl w:val="0"/>
          <w:numId w:val="1"/>
        </w:numPr>
        <w:shd w:val="clear" w:color="auto" w:fill="auto"/>
        <w:tabs>
          <w:tab w:val="left" w:pos="932"/>
        </w:tabs>
        <w:ind w:firstLine="740"/>
        <w:jc w:val="both"/>
      </w:pPr>
      <w:r w:rsidRPr="00D35B7C">
        <w:rPr>
          <w:color w:val="000000"/>
          <w:lang w:bidi="ru-RU"/>
        </w:rPr>
        <w:t>соответствие подписей имеющихся образцам, представленным учр</w:t>
      </w:r>
      <w:r w:rsidRPr="00D35B7C">
        <w:rPr>
          <w:color w:val="000000"/>
          <w:lang w:bidi="ru-RU"/>
        </w:rPr>
        <w:t>е</w:t>
      </w:r>
      <w:r w:rsidRPr="00D35B7C">
        <w:rPr>
          <w:color w:val="000000"/>
          <w:lang w:bidi="ru-RU"/>
        </w:rPr>
        <w:t>ждением в порядке, установленном для открытия соответствующего лицев</w:t>
      </w:r>
      <w:r w:rsidRPr="00D35B7C">
        <w:rPr>
          <w:color w:val="000000"/>
          <w:lang w:bidi="ru-RU"/>
        </w:rPr>
        <w:t>о</w:t>
      </w:r>
      <w:r w:rsidRPr="00D35B7C">
        <w:rPr>
          <w:color w:val="000000"/>
          <w:lang w:bidi="ru-RU"/>
        </w:rPr>
        <w:t>го счета.</w:t>
      </w:r>
    </w:p>
    <w:p w:rsidR="00AA3395" w:rsidRDefault="00D35B7C" w:rsidP="00D35B7C">
      <w:pPr>
        <w:pStyle w:val="11"/>
        <w:shd w:val="clear" w:color="auto" w:fill="auto"/>
        <w:tabs>
          <w:tab w:val="left" w:pos="1248"/>
        </w:tabs>
        <w:ind w:firstLine="0"/>
        <w:jc w:val="both"/>
      </w:pPr>
      <w:r w:rsidRPr="00D35B7C">
        <w:rPr>
          <w:color w:val="000000"/>
          <w:lang w:bidi="ru-RU"/>
        </w:rPr>
        <w:t xml:space="preserve">       10. </w:t>
      </w:r>
      <w:proofErr w:type="gramStart"/>
      <w:r w:rsidR="00AA3395" w:rsidRPr="00D35B7C">
        <w:rPr>
          <w:color w:val="000000"/>
          <w:lang w:bidi="ru-RU"/>
        </w:rPr>
        <w:t>Платежные</w:t>
      </w:r>
      <w:r w:rsidR="00AA3395">
        <w:rPr>
          <w:color w:val="000000"/>
          <w:lang w:bidi="ru-RU"/>
        </w:rPr>
        <w:t xml:space="preserve"> поручения должны соответствовать требованиям, уст</w:t>
      </w:r>
      <w:r w:rsidR="00AA3395">
        <w:rPr>
          <w:color w:val="000000"/>
          <w:lang w:bidi="ru-RU"/>
        </w:rPr>
        <w:t>а</w:t>
      </w:r>
      <w:r w:rsidR="00AA3395">
        <w:rPr>
          <w:color w:val="000000"/>
          <w:lang w:bidi="ru-RU"/>
        </w:rPr>
        <w:t>новленными Центральным банком Российской Федерации, Министерством финансов Российской Федерации.</w:t>
      </w:r>
      <w:proofErr w:type="gramEnd"/>
    </w:p>
    <w:p w:rsidR="00AA3395" w:rsidRDefault="00AA3395" w:rsidP="00AA3395">
      <w:pPr>
        <w:pStyle w:val="11"/>
        <w:shd w:val="clear" w:color="auto" w:fill="auto"/>
        <w:ind w:firstLine="740"/>
        <w:jc w:val="both"/>
      </w:pPr>
      <w:r>
        <w:rPr>
          <w:color w:val="000000"/>
          <w:lang w:bidi="ru-RU"/>
        </w:rPr>
        <w:t>Реестр должен соответствовать форме согласно приложению к Поря</w:t>
      </w:r>
      <w:r>
        <w:rPr>
          <w:color w:val="000000"/>
          <w:lang w:bidi="ru-RU"/>
        </w:rPr>
        <w:t>д</w:t>
      </w:r>
      <w:r>
        <w:rPr>
          <w:color w:val="000000"/>
          <w:lang w:bidi="ru-RU"/>
        </w:rPr>
        <w:t>ку.</w:t>
      </w:r>
    </w:p>
    <w:p w:rsidR="00AA3395" w:rsidRPr="00850354" w:rsidRDefault="00D35B7C" w:rsidP="00D35B7C">
      <w:pPr>
        <w:pStyle w:val="11"/>
        <w:shd w:val="clear" w:color="auto" w:fill="auto"/>
        <w:tabs>
          <w:tab w:val="left" w:pos="1378"/>
        </w:tabs>
        <w:jc w:val="both"/>
      </w:pPr>
      <w:r w:rsidRPr="00850354">
        <w:rPr>
          <w:lang w:bidi="ru-RU"/>
        </w:rPr>
        <w:t xml:space="preserve">  11. </w:t>
      </w:r>
      <w:r w:rsidR="00AA3395" w:rsidRPr="00850354">
        <w:rPr>
          <w:lang w:bidi="ru-RU"/>
        </w:rPr>
        <w:t xml:space="preserve">Подписи на Реестре, платежных документах должны соответствовать имеющимся образцам, представленным Учреждением </w:t>
      </w:r>
      <w:r w:rsidR="00FB79D1" w:rsidRPr="00850354">
        <w:rPr>
          <w:lang w:bidi="ru-RU"/>
        </w:rPr>
        <w:t>в администрацию сельского поселения</w:t>
      </w:r>
      <w:r w:rsidR="00AA3395" w:rsidRPr="00850354">
        <w:rPr>
          <w:lang w:bidi="ru-RU"/>
        </w:rPr>
        <w:t>.</w:t>
      </w:r>
    </w:p>
    <w:p w:rsidR="00AA3395" w:rsidRDefault="00405EDF" w:rsidP="00405EDF">
      <w:pPr>
        <w:pStyle w:val="11"/>
        <w:shd w:val="clear" w:color="auto" w:fill="auto"/>
        <w:tabs>
          <w:tab w:val="left" w:pos="1248"/>
        </w:tabs>
        <w:ind w:firstLine="0"/>
        <w:jc w:val="both"/>
      </w:pPr>
      <w:r>
        <w:rPr>
          <w:color w:val="000000"/>
          <w:lang w:bidi="ru-RU"/>
        </w:rPr>
        <w:t xml:space="preserve">       12. </w:t>
      </w:r>
      <w:r w:rsidR="00AA3395">
        <w:rPr>
          <w:color w:val="000000"/>
          <w:lang w:bidi="ru-RU"/>
        </w:rPr>
        <w:t>Расходы Учреждений, источником финансирования которых являю</w:t>
      </w:r>
      <w:r w:rsidR="00AA3395">
        <w:rPr>
          <w:color w:val="000000"/>
          <w:lang w:bidi="ru-RU"/>
        </w:rPr>
        <w:t>т</w:t>
      </w:r>
      <w:r w:rsidR="00AA3395">
        <w:rPr>
          <w:color w:val="000000"/>
          <w:lang w:bidi="ru-RU"/>
        </w:rPr>
        <w:t>ся субсидии на иные цели, осуществляются после проверки документов, по</w:t>
      </w:r>
      <w:r w:rsidR="00AA3395">
        <w:rPr>
          <w:color w:val="000000"/>
          <w:lang w:bidi="ru-RU"/>
        </w:rPr>
        <w:t>д</w:t>
      </w:r>
      <w:r w:rsidR="00AA3395">
        <w:rPr>
          <w:color w:val="000000"/>
          <w:lang w:bidi="ru-RU"/>
        </w:rPr>
        <w:t>тверждающих возникновение денежных обязательств, и соответствия соде</w:t>
      </w:r>
      <w:r w:rsidR="00AA3395">
        <w:rPr>
          <w:color w:val="000000"/>
          <w:lang w:bidi="ru-RU"/>
        </w:rPr>
        <w:t>р</w:t>
      </w:r>
      <w:r w:rsidR="00AA3395">
        <w:rPr>
          <w:color w:val="000000"/>
          <w:lang w:bidi="ru-RU"/>
        </w:rPr>
        <w:t xml:space="preserve">жания операции кодам классификации операций сектора государственного управления и целям предоставления субсидии в соответствии с порядком </w:t>
      </w:r>
      <w:r w:rsidR="00AA3395" w:rsidRPr="00850354">
        <w:rPr>
          <w:color w:val="000000"/>
          <w:lang w:bidi="ru-RU"/>
        </w:rPr>
        <w:t xml:space="preserve">санкционирования указанных расходов, установленным соответствующим приказом </w:t>
      </w:r>
      <w:r w:rsidRPr="00850354">
        <w:rPr>
          <w:color w:val="000000"/>
          <w:lang w:bidi="ru-RU"/>
        </w:rPr>
        <w:t xml:space="preserve">администрации сельского </w:t>
      </w:r>
      <w:r w:rsidRPr="00850354">
        <w:rPr>
          <w:color w:val="000000"/>
          <w:lang w:bidi="ru-RU"/>
        </w:rPr>
        <w:lastRenderedPageBreak/>
        <w:t>поселения</w:t>
      </w:r>
      <w:r w:rsidR="00AA3395" w:rsidRPr="00850354">
        <w:rPr>
          <w:color w:val="000000"/>
          <w:lang w:bidi="ru-RU"/>
        </w:rPr>
        <w:t>.</w:t>
      </w:r>
    </w:p>
    <w:p w:rsidR="00AA3395" w:rsidRPr="00850354" w:rsidRDefault="007B578D" w:rsidP="007B578D">
      <w:pPr>
        <w:pStyle w:val="11"/>
        <w:shd w:val="clear" w:color="auto" w:fill="auto"/>
        <w:tabs>
          <w:tab w:val="left" w:pos="1248"/>
        </w:tabs>
        <w:ind w:firstLine="0"/>
        <w:jc w:val="both"/>
      </w:pPr>
      <w:r w:rsidRPr="00850354">
        <w:rPr>
          <w:lang w:bidi="ru-RU"/>
        </w:rPr>
        <w:t xml:space="preserve">       13. </w:t>
      </w:r>
      <w:r w:rsidR="00AA3395" w:rsidRPr="00850354">
        <w:rPr>
          <w:lang w:bidi="ru-RU"/>
        </w:rPr>
        <w:t>В случае осуществления Учреждениями расходов за счет субсидий, полученных на возмещение нормативных затрат, связанных с оказанием м</w:t>
      </w:r>
      <w:r w:rsidR="00AA3395" w:rsidRPr="00850354">
        <w:rPr>
          <w:lang w:bidi="ru-RU"/>
        </w:rPr>
        <w:t>у</w:t>
      </w:r>
      <w:r w:rsidR="00AA3395" w:rsidRPr="00850354">
        <w:rPr>
          <w:lang w:bidi="ru-RU"/>
        </w:rPr>
        <w:t xml:space="preserve">ниципальных услуг, такие расходы осуществляются без предоставления Учреждениями в </w:t>
      </w:r>
      <w:r w:rsidRPr="00850354">
        <w:rPr>
          <w:lang w:bidi="ru-RU"/>
        </w:rPr>
        <w:t xml:space="preserve">администрацию сельского поселения </w:t>
      </w:r>
      <w:r w:rsidR="00AA3395" w:rsidRPr="00850354">
        <w:rPr>
          <w:lang w:bidi="ru-RU"/>
        </w:rPr>
        <w:t>документов, подтве</w:t>
      </w:r>
      <w:r w:rsidR="00AA3395" w:rsidRPr="00850354">
        <w:rPr>
          <w:lang w:bidi="ru-RU"/>
        </w:rPr>
        <w:t>р</w:t>
      </w:r>
      <w:r w:rsidR="00AA3395" w:rsidRPr="00850354">
        <w:rPr>
          <w:lang w:bidi="ru-RU"/>
        </w:rPr>
        <w:t>ждающих возникновение денежных обязательств.</w:t>
      </w:r>
    </w:p>
    <w:p w:rsidR="00AA3395" w:rsidRDefault="007B578D" w:rsidP="007B578D">
      <w:pPr>
        <w:pStyle w:val="11"/>
        <w:shd w:val="clear" w:color="auto" w:fill="auto"/>
        <w:tabs>
          <w:tab w:val="left" w:pos="1336"/>
        </w:tabs>
        <w:ind w:firstLine="0"/>
        <w:jc w:val="both"/>
      </w:pPr>
      <w:r>
        <w:rPr>
          <w:color w:val="000000"/>
          <w:lang w:bidi="ru-RU"/>
        </w:rPr>
        <w:t xml:space="preserve">      </w:t>
      </w:r>
      <w:r w:rsidRPr="00022164">
        <w:rPr>
          <w:color w:val="000000"/>
          <w:lang w:bidi="ru-RU"/>
        </w:rPr>
        <w:t xml:space="preserve">14. </w:t>
      </w:r>
      <w:r w:rsidR="00AA3395" w:rsidRPr="00022164">
        <w:rPr>
          <w:color w:val="000000"/>
          <w:lang w:bidi="ru-RU"/>
        </w:rPr>
        <w:t xml:space="preserve">Если представленные Учреждениями документы, указанные в пункте </w:t>
      </w:r>
      <w:r w:rsidRPr="00022164">
        <w:rPr>
          <w:color w:val="000000"/>
          <w:lang w:bidi="ru-RU"/>
        </w:rPr>
        <w:t>6</w:t>
      </w:r>
      <w:r w:rsidR="00AA3395" w:rsidRPr="00022164">
        <w:rPr>
          <w:color w:val="000000"/>
          <w:lang w:bidi="ru-RU"/>
        </w:rPr>
        <w:t xml:space="preserve"> настоящего Порядка, соответствует требованиям пунктов </w:t>
      </w:r>
      <w:r w:rsidRPr="00022164">
        <w:rPr>
          <w:color w:val="000000"/>
          <w:lang w:bidi="ru-RU"/>
        </w:rPr>
        <w:t>9</w:t>
      </w:r>
      <w:r w:rsidR="00AA3395" w:rsidRPr="00022164">
        <w:rPr>
          <w:color w:val="000000"/>
          <w:lang w:bidi="ru-RU"/>
        </w:rPr>
        <w:t>-1</w:t>
      </w:r>
      <w:r w:rsidRPr="00022164">
        <w:rPr>
          <w:color w:val="000000"/>
          <w:lang w:bidi="ru-RU"/>
        </w:rPr>
        <w:t>1</w:t>
      </w:r>
      <w:r w:rsidR="00AA3395" w:rsidRPr="00022164">
        <w:rPr>
          <w:color w:val="000000"/>
          <w:lang w:bidi="ru-RU"/>
        </w:rPr>
        <w:t xml:space="preserve"> настоящего Порядка, </w:t>
      </w:r>
      <w:r w:rsidRPr="00022164">
        <w:rPr>
          <w:color w:val="000000"/>
          <w:lang w:bidi="ru-RU"/>
        </w:rPr>
        <w:t xml:space="preserve">администрация сельского поселения </w:t>
      </w:r>
      <w:r w:rsidR="00AA3395" w:rsidRPr="00022164">
        <w:rPr>
          <w:color w:val="000000"/>
          <w:lang w:bidi="ru-RU"/>
        </w:rPr>
        <w:t>включает принятые платежные поручения в Реестр исходящих платежных поручений, который подписыв</w:t>
      </w:r>
      <w:r w:rsidR="00AA3395" w:rsidRPr="00022164">
        <w:rPr>
          <w:color w:val="000000"/>
          <w:lang w:bidi="ru-RU"/>
        </w:rPr>
        <w:t>а</w:t>
      </w:r>
      <w:r w:rsidR="00AA3395" w:rsidRPr="00022164">
        <w:rPr>
          <w:color w:val="000000"/>
          <w:lang w:bidi="ru-RU"/>
        </w:rPr>
        <w:t xml:space="preserve">ется </w:t>
      </w:r>
      <w:r w:rsidR="00022164" w:rsidRPr="00022164">
        <w:rPr>
          <w:color w:val="000000"/>
          <w:lang w:bidi="ru-RU"/>
        </w:rPr>
        <w:t>главой сельского поселения</w:t>
      </w:r>
      <w:r w:rsidR="00AA3395" w:rsidRPr="00022164">
        <w:rPr>
          <w:color w:val="000000"/>
          <w:lang w:bidi="ru-RU"/>
        </w:rPr>
        <w:t xml:space="preserve"> (уполномоченным лицом) и начальником </w:t>
      </w:r>
      <w:r w:rsidR="00022164" w:rsidRPr="00022164">
        <w:rPr>
          <w:color w:val="000000"/>
          <w:lang w:bidi="ru-RU"/>
        </w:rPr>
        <w:t>финансово-экономического отдела</w:t>
      </w:r>
      <w:r w:rsidR="00AA3395" w:rsidRPr="00022164">
        <w:rPr>
          <w:color w:val="000000"/>
          <w:lang w:bidi="ru-RU"/>
        </w:rPr>
        <w:t xml:space="preserve"> (уполномоченным лицом).</w:t>
      </w:r>
    </w:p>
    <w:p w:rsidR="00AA3395" w:rsidRDefault="00A35872" w:rsidP="00A35872">
      <w:pPr>
        <w:pStyle w:val="11"/>
        <w:shd w:val="clear" w:color="auto" w:fill="auto"/>
        <w:tabs>
          <w:tab w:val="left" w:pos="1336"/>
        </w:tabs>
        <w:ind w:firstLine="0"/>
        <w:jc w:val="both"/>
      </w:pPr>
      <w:r>
        <w:rPr>
          <w:color w:val="000000"/>
          <w:lang w:bidi="ru-RU"/>
        </w:rPr>
        <w:t xml:space="preserve">       15. А</w:t>
      </w:r>
      <w:r w:rsidRPr="00A07833">
        <w:rPr>
          <w:color w:val="000000"/>
          <w:lang w:bidi="ru-RU"/>
        </w:rPr>
        <w:t>дминистраци</w:t>
      </w:r>
      <w:r>
        <w:rPr>
          <w:color w:val="000000"/>
          <w:lang w:bidi="ru-RU"/>
        </w:rPr>
        <w:t>я</w:t>
      </w:r>
      <w:r w:rsidRPr="00A07833">
        <w:rPr>
          <w:color w:val="000000"/>
          <w:lang w:bidi="ru-RU"/>
        </w:rPr>
        <w:t xml:space="preserve"> сельского поселения</w:t>
      </w:r>
      <w:r w:rsidRPr="00E5581E">
        <w:rPr>
          <w:color w:val="000000"/>
          <w:lang w:bidi="ru-RU"/>
        </w:rPr>
        <w:t xml:space="preserve"> </w:t>
      </w:r>
      <w:r w:rsidR="00AA3395">
        <w:rPr>
          <w:color w:val="000000"/>
          <w:lang w:bidi="ru-RU"/>
        </w:rPr>
        <w:t>в установленном порядке пре</w:t>
      </w:r>
      <w:r w:rsidR="00AA3395">
        <w:rPr>
          <w:color w:val="000000"/>
          <w:lang w:bidi="ru-RU"/>
        </w:rPr>
        <w:t>д</w:t>
      </w:r>
      <w:r w:rsidR="00AA3395">
        <w:rPr>
          <w:color w:val="000000"/>
          <w:lang w:bidi="ru-RU"/>
        </w:rPr>
        <w:t>ставляет в Банк расчетно-денежные документы для осуществления им пл</w:t>
      </w:r>
      <w:r w:rsidR="00AA3395">
        <w:rPr>
          <w:color w:val="000000"/>
          <w:lang w:bidi="ru-RU"/>
        </w:rPr>
        <w:t>а</w:t>
      </w:r>
      <w:r w:rsidR="00AA3395">
        <w:rPr>
          <w:color w:val="000000"/>
          <w:lang w:bidi="ru-RU"/>
        </w:rPr>
        <w:t xml:space="preserve">тежа со счета </w:t>
      </w:r>
      <w:r w:rsidRPr="00A07833">
        <w:rPr>
          <w:color w:val="000000"/>
          <w:lang w:bidi="ru-RU"/>
        </w:rPr>
        <w:t>администрации сельского поселения</w:t>
      </w:r>
      <w:r w:rsidRPr="00E5581E">
        <w:rPr>
          <w:color w:val="000000"/>
          <w:lang w:bidi="ru-RU"/>
        </w:rPr>
        <w:t xml:space="preserve"> </w:t>
      </w:r>
      <w:r w:rsidR="00AA3395">
        <w:rPr>
          <w:color w:val="000000"/>
          <w:lang w:bidi="ru-RU"/>
        </w:rPr>
        <w:t>на счета исполнителей р</w:t>
      </w:r>
      <w:r w:rsidR="00AA3395">
        <w:rPr>
          <w:color w:val="000000"/>
          <w:lang w:bidi="ru-RU"/>
        </w:rPr>
        <w:t>а</w:t>
      </w:r>
      <w:r w:rsidR="00AA3395">
        <w:rPr>
          <w:color w:val="000000"/>
          <w:lang w:bidi="ru-RU"/>
        </w:rPr>
        <w:t>бот (услуг) и отражает кассовый расход на лицевом счете Учреждения.</w:t>
      </w:r>
    </w:p>
    <w:p w:rsidR="00AA3395" w:rsidRDefault="00AA3395" w:rsidP="00AA3395">
      <w:pPr>
        <w:pStyle w:val="11"/>
        <w:shd w:val="clear" w:color="auto" w:fill="auto"/>
        <w:ind w:left="140" w:firstLine="720"/>
        <w:jc w:val="both"/>
      </w:pPr>
      <w:r>
        <w:rPr>
          <w:color w:val="000000"/>
          <w:lang w:bidi="ru-RU"/>
        </w:rPr>
        <w:t>Расчетные документы, не принятые Банком к исполнению по причине неправильного введения банковских реквизитов, реквизитов Учреждения и иным причинам, отмечаются в автоматизированной системе как отклоне</w:t>
      </w:r>
      <w:r>
        <w:rPr>
          <w:color w:val="000000"/>
          <w:lang w:bidi="ru-RU"/>
        </w:rPr>
        <w:t>н</w:t>
      </w:r>
      <w:r>
        <w:rPr>
          <w:color w:val="000000"/>
          <w:lang w:bidi="ru-RU"/>
        </w:rPr>
        <w:t>ные с указанием причины.</w:t>
      </w:r>
    </w:p>
    <w:p w:rsidR="00AA3395" w:rsidRDefault="006F7EA1" w:rsidP="006F7EA1">
      <w:pPr>
        <w:pStyle w:val="11"/>
        <w:shd w:val="clear" w:color="auto" w:fill="auto"/>
        <w:tabs>
          <w:tab w:val="left" w:pos="1336"/>
        </w:tabs>
        <w:ind w:firstLine="0"/>
        <w:jc w:val="both"/>
      </w:pPr>
      <w:r>
        <w:rPr>
          <w:color w:val="000000"/>
          <w:lang w:bidi="ru-RU"/>
        </w:rPr>
        <w:t xml:space="preserve">      16. </w:t>
      </w:r>
      <w:r w:rsidR="00AA3395">
        <w:rPr>
          <w:color w:val="000000"/>
          <w:lang w:bidi="ru-RU"/>
        </w:rPr>
        <w:t xml:space="preserve">Платежные документы Учреждения исполняются не позднее второго рабочего дня, следующего за операционным днем их представления в </w:t>
      </w:r>
      <w:r w:rsidRPr="00A07833">
        <w:rPr>
          <w:color w:val="000000"/>
          <w:lang w:bidi="ru-RU"/>
        </w:rPr>
        <w:t>адм</w:t>
      </w:r>
      <w:r w:rsidRPr="00A07833">
        <w:rPr>
          <w:color w:val="000000"/>
          <w:lang w:bidi="ru-RU"/>
        </w:rPr>
        <w:t>и</w:t>
      </w:r>
      <w:r w:rsidRPr="00A07833">
        <w:rPr>
          <w:color w:val="000000"/>
          <w:lang w:bidi="ru-RU"/>
        </w:rPr>
        <w:t>нистраци</w:t>
      </w:r>
      <w:r>
        <w:rPr>
          <w:color w:val="000000"/>
          <w:lang w:bidi="ru-RU"/>
        </w:rPr>
        <w:t>ю</w:t>
      </w:r>
      <w:r w:rsidRPr="00A07833">
        <w:rPr>
          <w:color w:val="000000"/>
          <w:lang w:bidi="ru-RU"/>
        </w:rPr>
        <w:t xml:space="preserve"> сельского поселения</w:t>
      </w:r>
      <w:r w:rsidR="00AA3395">
        <w:rPr>
          <w:color w:val="000000"/>
          <w:lang w:bidi="ru-RU"/>
        </w:rPr>
        <w:t>.</w:t>
      </w:r>
    </w:p>
    <w:p w:rsidR="00AA3395" w:rsidRDefault="006F7EA1" w:rsidP="006F7EA1">
      <w:pPr>
        <w:pStyle w:val="11"/>
        <w:shd w:val="clear" w:color="auto" w:fill="auto"/>
        <w:tabs>
          <w:tab w:val="left" w:pos="1513"/>
        </w:tabs>
        <w:ind w:firstLine="0"/>
        <w:jc w:val="both"/>
      </w:pPr>
      <w:r>
        <w:rPr>
          <w:color w:val="000000"/>
          <w:lang w:bidi="ru-RU"/>
        </w:rPr>
        <w:t xml:space="preserve">      17. </w:t>
      </w:r>
      <w:r w:rsidR="00AA3395">
        <w:rPr>
          <w:color w:val="000000"/>
          <w:lang w:bidi="ru-RU"/>
        </w:rPr>
        <w:t xml:space="preserve">В </w:t>
      </w:r>
      <w:r w:rsidR="00C527F4">
        <w:rPr>
          <w:color w:val="000000"/>
          <w:lang w:bidi="ru-RU"/>
        </w:rPr>
        <w:t>случае</w:t>
      </w:r>
      <w:r w:rsidR="00AA3395">
        <w:rPr>
          <w:color w:val="000000"/>
          <w:lang w:bidi="ru-RU"/>
        </w:rPr>
        <w:t xml:space="preserve"> если документы, указанные в пункте </w:t>
      </w:r>
      <w:r>
        <w:rPr>
          <w:color w:val="000000"/>
          <w:lang w:bidi="ru-RU"/>
        </w:rPr>
        <w:t>6</w:t>
      </w:r>
      <w:r w:rsidR="00AA3395">
        <w:rPr>
          <w:color w:val="000000"/>
          <w:lang w:bidi="ru-RU"/>
        </w:rPr>
        <w:t xml:space="preserve">, не соответствуют требованиям, установленным пунктами </w:t>
      </w:r>
      <w:r>
        <w:rPr>
          <w:color w:val="000000"/>
          <w:lang w:bidi="ru-RU"/>
        </w:rPr>
        <w:t>9</w:t>
      </w:r>
      <w:r w:rsidR="00AA3395">
        <w:rPr>
          <w:color w:val="000000"/>
          <w:lang w:bidi="ru-RU"/>
        </w:rPr>
        <w:t>-1</w:t>
      </w:r>
      <w:r>
        <w:rPr>
          <w:color w:val="000000"/>
          <w:lang w:bidi="ru-RU"/>
        </w:rPr>
        <w:t>1</w:t>
      </w:r>
      <w:r w:rsidR="00AA3395">
        <w:rPr>
          <w:color w:val="000000"/>
          <w:lang w:bidi="ru-RU"/>
        </w:rPr>
        <w:t xml:space="preserve"> настоящего Порядка, отве</w:t>
      </w:r>
      <w:r w:rsidR="00AA3395">
        <w:rPr>
          <w:color w:val="000000"/>
          <w:lang w:bidi="ru-RU"/>
        </w:rPr>
        <w:t>т</w:t>
      </w:r>
      <w:r w:rsidR="00AA3395">
        <w:rPr>
          <w:color w:val="000000"/>
          <w:lang w:bidi="ru-RU"/>
        </w:rPr>
        <w:t xml:space="preserve">ственными исполнителями </w:t>
      </w:r>
      <w:r w:rsidR="006B6DBE">
        <w:rPr>
          <w:color w:val="000000"/>
          <w:lang w:bidi="ru-RU"/>
        </w:rPr>
        <w:t>ФЭБ</w:t>
      </w:r>
      <w:r w:rsidR="00AA3395">
        <w:rPr>
          <w:color w:val="000000"/>
          <w:lang w:bidi="ru-RU"/>
        </w:rPr>
        <w:t xml:space="preserve"> документы, представленные в электронном виде, регистрируются как отклоненные.</w:t>
      </w:r>
    </w:p>
    <w:p w:rsidR="00AA3395" w:rsidRDefault="00AA3395" w:rsidP="00AA3395">
      <w:pPr>
        <w:pStyle w:val="11"/>
        <w:shd w:val="clear" w:color="auto" w:fill="auto"/>
        <w:ind w:left="140" w:firstLine="720"/>
        <w:jc w:val="both"/>
      </w:pPr>
      <w:r>
        <w:rPr>
          <w:color w:val="000000"/>
          <w:lang w:bidi="ru-RU"/>
        </w:rPr>
        <w:t>Экземпляры документов, представленные на бумажном носителе, во</w:t>
      </w:r>
      <w:r>
        <w:rPr>
          <w:color w:val="000000"/>
          <w:lang w:bidi="ru-RU"/>
        </w:rPr>
        <w:t>з</w:t>
      </w:r>
      <w:r>
        <w:rPr>
          <w:color w:val="000000"/>
          <w:lang w:bidi="ru-RU"/>
        </w:rPr>
        <w:t>вращаются Учреждению не позднее рабочего дня, следующего за днем их представления с указанием причины возврата.</w:t>
      </w:r>
    </w:p>
    <w:p w:rsidR="00AA3395" w:rsidRDefault="006F7BB5" w:rsidP="006F7BB5">
      <w:pPr>
        <w:pStyle w:val="11"/>
        <w:shd w:val="clear" w:color="auto" w:fill="auto"/>
        <w:tabs>
          <w:tab w:val="left" w:pos="1336"/>
        </w:tabs>
        <w:ind w:firstLine="0"/>
        <w:jc w:val="both"/>
      </w:pPr>
      <w:r>
        <w:rPr>
          <w:color w:val="000000"/>
          <w:lang w:bidi="ru-RU"/>
        </w:rPr>
        <w:t xml:space="preserve">      18. </w:t>
      </w:r>
      <w:r w:rsidR="00AA3395">
        <w:rPr>
          <w:color w:val="000000"/>
          <w:lang w:bidi="ru-RU"/>
        </w:rPr>
        <w:t>Операции по списанию Банком сумм платежей, по зачислению Ба</w:t>
      </w:r>
      <w:r w:rsidR="00AA3395">
        <w:rPr>
          <w:color w:val="000000"/>
          <w:lang w:bidi="ru-RU"/>
        </w:rPr>
        <w:t>н</w:t>
      </w:r>
      <w:r w:rsidR="00AA3395">
        <w:rPr>
          <w:color w:val="000000"/>
          <w:lang w:bidi="ru-RU"/>
        </w:rPr>
        <w:t xml:space="preserve">ком поступлений отражаются </w:t>
      </w:r>
      <w:r w:rsidRPr="00A07833">
        <w:rPr>
          <w:color w:val="000000"/>
          <w:lang w:bidi="ru-RU"/>
        </w:rPr>
        <w:t>администраци</w:t>
      </w:r>
      <w:r>
        <w:rPr>
          <w:color w:val="000000"/>
          <w:lang w:bidi="ru-RU"/>
        </w:rPr>
        <w:t>ей</w:t>
      </w:r>
      <w:r w:rsidRPr="00A07833">
        <w:rPr>
          <w:color w:val="000000"/>
          <w:lang w:bidi="ru-RU"/>
        </w:rPr>
        <w:t xml:space="preserve"> сельского поселения</w:t>
      </w:r>
      <w:r w:rsidR="00AA3395">
        <w:rPr>
          <w:color w:val="000000"/>
          <w:lang w:bidi="ru-RU"/>
        </w:rPr>
        <w:t xml:space="preserve"> на соо</w:t>
      </w:r>
      <w:r w:rsidR="00AA3395">
        <w:rPr>
          <w:color w:val="000000"/>
          <w:lang w:bidi="ru-RU"/>
        </w:rPr>
        <w:t>т</w:t>
      </w:r>
      <w:r w:rsidR="00AA3395">
        <w:rPr>
          <w:color w:val="000000"/>
          <w:lang w:bidi="ru-RU"/>
        </w:rPr>
        <w:t>ветствующих лицевых счетах Учреждений в день получения банковской в</w:t>
      </w:r>
      <w:r w:rsidR="00AA3395">
        <w:rPr>
          <w:color w:val="000000"/>
          <w:lang w:bidi="ru-RU"/>
        </w:rPr>
        <w:t>ы</w:t>
      </w:r>
      <w:r w:rsidR="00AA3395">
        <w:rPr>
          <w:color w:val="000000"/>
          <w:lang w:bidi="ru-RU"/>
        </w:rPr>
        <w:t>писки.</w:t>
      </w:r>
    </w:p>
    <w:p w:rsidR="00AA3395" w:rsidRDefault="006F7BB5" w:rsidP="006F7BB5">
      <w:pPr>
        <w:pStyle w:val="11"/>
        <w:shd w:val="clear" w:color="auto" w:fill="auto"/>
        <w:tabs>
          <w:tab w:val="left" w:pos="1336"/>
        </w:tabs>
        <w:ind w:firstLine="0"/>
        <w:jc w:val="both"/>
      </w:pPr>
      <w:r>
        <w:rPr>
          <w:color w:val="000000"/>
          <w:lang w:bidi="ru-RU"/>
        </w:rPr>
        <w:t xml:space="preserve">      19. </w:t>
      </w:r>
      <w:r w:rsidR="00AA3395">
        <w:rPr>
          <w:color w:val="000000"/>
          <w:lang w:bidi="ru-RU"/>
        </w:rPr>
        <w:t>Суммы возврата дебиторской задолженности, образовавшейся у Учреждения, учитываются на соответствующем лицевом счете Учреждения как восстановление кассовой выплаты. При этом в поле «Назначение плат</w:t>
      </w:r>
      <w:r w:rsidR="00AA3395">
        <w:rPr>
          <w:color w:val="000000"/>
          <w:lang w:bidi="ru-RU"/>
        </w:rPr>
        <w:t>е</w:t>
      </w:r>
      <w:r w:rsidR="00AA3395">
        <w:rPr>
          <w:color w:val="000000"/>
          <w:lang w:bidi="ru-RU"/>
        </w:rPr>
        <w:t>жа» платежного поручения дебитор обязательно должен указать лицевой счет Учреждения и ссылку на номер и дату платежного поручения, на осн</w:t>
      </w:r>
      <w:r w:rsidR="00AA3395">
        <w:rPr>
          <w:color w:val="000000"/>
          <w:lang w:bidi="ru-RU"/>
        </w:rPr>
        <w:t>о</w:t>
      </w:r>
      <w:r w:rsidR="00AA3395">
        <w:rPr>
          <w:color w:val="000000"/>
          <w:lang w:bidi="ru-RU"/>
        </w:rPr>
        <w:t>вании которого был осуществлен данный платеж, либо указаны иные прич</w:t>
      </w:r>
      <w:r w:rsidR="00AA3395">
        <w:rPr>
          <w:color w:val="000000"/>
          <w:lang w:bidi="ru-RU"/>
        </w:rPr>
        <w:t>и</w:t>
      </w:r>
      <w:r w:rsidR="00AA3395">
        <w:rPr>
          <w:color w:val="000000"/>
          <w:lang w:bidi="ru-RU"/>
        </w:rPr>
        <w:t>ны возврата средств.</w:t>
      </w:r>
    </w:p>
    <w:p w:rsidR="00AA3395" w:rsidRDefault="00AA3395" w:rsidP="00AA3395">
      <w:pPr>
        <w:pStyle w:val="11"/>
        <w:shd w:val="clear" w:color="auto" w:fill="auto"/>
        <w:ind w:left="140" w:firstLine="720"/>
        <w:jc w:val="both"/>
      </w:pPr>
      <w:r>
        <w:rPr>
          <w:color w:val="000000"/>
          <w:lang w:bidi="ru-RU"/>
        </w:rPr>
        <w:t>Учреждение информирует дебитора о порядке заполнения расчетного документа в соответствии с требованиями настоящего Порядка.</w:t>
      </w:r>
    </w:p>
    <w:p w:rsidR="00821E98" w:rsidRDefault="00821E98" w:rsidP="0038430D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821E98" w:rsidRDefault="00821E98" w:rsidP="0038430D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821E98" w:rsidRDefault="00821E98" w:rsidP="0038430D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821E98" w:rsidRDefault="00821E98" w:rsidP="0038430D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821E98" w:rsidRDefault="00821E98" w:rsidP="0038430D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821E98" w:rsidRDefault="00821E98" w:rsidP="0038430D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821E98" w:rsidRDefault="00821E98" w:rsidP="0038430D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DC41DE" w:rsidRDefault="00850354" w:rsidP="006B6DBE">
      <w:pPr>
        <w:pStyle w:val="11"/>
        <w:framePr w:w="9581" w:h="1435" w:hRule="exact" w:wrap="none" w:vAnchor="page" w:hAnchor="page" w:x="1328" w:y="1771"/>
        <w:shd w:val="clear" w:color="auto" w:fill="auto"/>
        <w:ind w:firstLine="0"/>
        <w:jc w:val="righ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                                 </w:t>
      </w:r>
      <w:r w:rsidR="00AA3395" w:rsidRPr="00DC41DE">
        <w:rPr>
          <w:color w:val="000000"/>
          <w:sz w:val="24"/>
          <w:szCs w:val="24"/>
          <w:lang w:bidi="ru-RU"/>
        </w:rPr>
        <w:t>Приложение к Порядку проведения</w:t>
      </w:r>
      <w:r>
        <w:rPr>
          <w:color w:val="000000"/>
          <w:sz w:val="24"/>
          <w:szCs w:val="24"/>
          <w:lang w:bidi="ru-RU"/>
        </w:rPr>
        <w:t xml:space="preserve"> </w:t>
      </w:r>
    </w:p>
    <w:p w:rsidR="00DC41DE" w:rsidRPr="00DC41DE" w:rsidRDefault="00850354" w:rsidP="006B6DBE">
      <w:pPr>
        <w:pStyle w:val="11"/>
        <w:framePr w:w="9581" w:h="1435" w:hRule="exact" w:wrap="none" w:vAnchor="page" w:hAnchor="page" w:x="1328" w:y="1771"/>
        <w:shd w:val="clear" w:color="auto" w:fill="auto"/>
        <w:ind w:firstLine="0"/>
        <w:jc w:val="right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                                                 </w:t>
      </w:r>
      <w:r w:rsidR="00AA3395" w:rsidRPr="00DC41DE">
        <w:rPr>
          <w:color w:val="000000"/>
          <w:sz w:val="24"/>
          <w:szCs w:val="24"/>
          <w:lang w:bidi="ru-RU"/>
        </w:rPr>
        <w:t xml:space="preserve">кассовых выплат </w:t>
      </w:r>
      <w:r w:rsidR="00DC41DE" w:rsidRPr="00DC41DE">
        <w:rPr>
          <w:color w:val="000000"/>
          <w:sz w:val="24"/>
          <w:szCs w:val="24"/>
          <w:lang w:bidi="ru-RU"/>
        </w:rPr>
        <w:t>за счет средств бюджетных</w:t>
      </w:r>
    </w:p>
    <w:p w:rsidR="00AA3395" w:rsidRPr="00DC41DE" w:rsidRDefault="00850354" w:rsidP="006B6DBE">
      <w:pPr>
        <w:pStyle w:val="20"/>
        <w:framePr w:w="9581" w:h="1435" w:hRule="exact" w:wrap="none" w:vAnchor="page" w:hAnchor="page" w:x="1328" w:y="1771"/>
        <w:shd w:val="clear" w:color="auto" w:fill="auto"/>
        <w:spacing w:after="0"/>
        <w:ind w:left="0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                                                                  </w:t>
      </w:r>
      <w:r w:rsidR="001A5A64">
        <w:rPr>
          <w:color w:val="000000"/>
          <w:sz w:val="24"/>
          <w:szCs w:val="24"/>
          <w:lang w:bidi="ru-RU"/>
        </w:rPr>
        <w:t xml:space="preserve">    </w:t>
      </w:r>
      <w:r>
        <w:rPr>
          <w:color w:val="000000"/>
          <w:sz w:val="24"/>
          <w:szCs w:val="24"/>
          <w:lang w:bidi="ru-RU"/>
        </w:rPr>
        <w:t xml:space="preserve"> </w:t>
      </w:r>
      <w:r w:rsidR="00DC41DE" w:rsidRPr="00DC41DE">
        <w:rPr>
          <w:color w:val="000000"/>
          <w:sz w:val="24"/>
          <w:szCs w:val="24"/>
          <w:lang w:bidi="ru-RU"/>
        </w:rPr>
        <w:t xml:space="preserve">учреждений сельского поселения </w:t>
      </w:r>
      <w:r w:rsidR="008C72BB">
        <w:rPr>
          <w:color w:val="000000"/>
          <w:sz w:val="24"/>
          <w:szCs w:val="24"/>
          <w:lang w:bidi="ru-RU"/>
        </w:rPr>
        <w:t>Согом</w:t>
      </w:r>
    </w:p>
    <w:p w:rsidR="00AA3395" w:rsidRDefault="00AA3395" w:rsidP="00AA3395">
      <w:pPr>
        <w:pStyle w:val="11"/>
        <w:framePr w:w="9581" w:h="691" w:hRule="exact" w:wrap="none" w:vAnchor="page" w:hAnchor="page" w:x="1328" w:y="3897"/>
        <w:shd w:val="clear" w:color="auto" w:fill="auto"/>
        <w:tabs>
          <w:tab w:val="left" w:leader="underscore" w:pos="907"/>
          <w:tab w:val="left" w:leader="underscore" w:pos="2938"/>
          <w:tab w:val="left" w:leader="underscore" w:pos="3643"/>
        </w:tabs>
        <w:ind w:firstLine="0"/>
        <w:jc w:val="center"/>
      </w:pPr>
      <w:r>
        <w:rPr>
          <w:color w:val="000000"/>
          <w:lang w:bidi="ru-RU"/>
        </w:rPr>
        <w:t>Реестр платежных поручений</w:t>
      </w:r>
      <w:r>
        <w:rPr>
          <w:color w:val="000000"/>
          <w:lang w:bidi="ru-RU"/>
        </w:rPr>
        <w:br/>
        <w:t>на «</w:t>
      </w:r>
      <w:r>
        <w:rPr>
          <w:color w:val="000000"/>
          <w:lang w:bidi="ru-RU"/>
        </w:rPr>
        <w:tab/>
        <w:t>»</w:t>
      </w:r>
      <w:r>
        <w:rPr>
          <w:color w:val="000000"/>
          <w:lang w:bidi="ru-RU"/>
        </w:rPr>
        <w:tab/>
        <w:t>20</w:t>
      </w:r>
      <w:r>
        <w:rPr>
          <w:color w:val="000000"/>
          <w:lang w:bidi="ru-RU"/>
        </w:rPr>
        <w:tab/>
        <w:t>года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1018"/>
        <w:gridCol w:w="1032"/>
        <w:gridCol w:w="1344"/>
        <w:gridCol w:w="1339"/>
        <w:gridCol w:w="888"/>
        <w:gridCol w:w="821"/>
        <w:gridCol w:w="830"/>
        <w:gridCol w:w="734"/>
        <w:gridCol w:w="1118"/>
      </w:tblGrid>
      <w:tr w:rsidR="00AA3395" w:rsidTr="004170CF">
        <w:trPr>
          <w:trHeight w:hRule="exact" w:val="44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395" w:rsidRDefault="00AA3395" w:rsidP="004170CF">
            <w:pPr>
              <w:pStyle w:val="af3"/>
              <w:framePr w:w="9581" w:h="1118" w:wrap="none" w:vAnchor="page" w:hAnchor="page" w:x="1328" w:y="5054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№ </w:t>
            </w:r>
            <w:proofErr w:type="gramStart"/>
            <w:r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>
              <w:rPr>
                <w:color w:val="000000"/>
                <w:sz w:val="18"/>
                <w:szCs w:val="18"/>
                <w:lang w:bidi="ru-RU"/>
              </w:rPr>
              <w:t>/п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395" w:rsidRDefault="00AA3395" w:rsidP="004170CF">
            <w:pPr>
              <w:pStyle w:val="af3"/>
              <w:framePr w:w="9581" w:h="1118" w:wrap="none" w:vAnchor="page" w:hAnchor="page" w:x="1328" w:y="5054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Номер д</w:t>
            </w:r>
            <w:r>
              <w:rPr>
                <w:color w:val="000000"/>
                <w:sz w:val="18"/>
                <w:szCs w:val="18"/>
                <w:lang w:bidi="ru-RU"/>
              </w:rPr>
              <w:t>о</w:t>
            </w:r>
            <w:r>
              <w:rPr>
                <w:color w:val="000000"/>
                <w:sz w:val="18"/>
                <w:szCs w:val="18"/>
                <w:lang w:bidi="ru-RU"/>
              </w:rPr>
              <w:t>кумента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395" w:rsidRDefault="00AA3395" w:rsidP="004170CF">
            <w:pPr>
              <w:pStyle w:val="af3"/>
              <w:framePr w:w="9581" w:h="1118" w:wrap="none" w:vAnchor="page" w:hAnchor="page" w:x="1328" w:y="5054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Дата док</w:t>
            </w:r>
            <w:r>
              <w:rPr>
                <w:color w:val="000000"/>
                <w:sz w:val="18"/>
                <w:szCs w:val="18"/>
                <w:lang w:bidi="ru-RU"/>
              </w:rPr>
              <w:t>у</w:t>
            </w:r>
            <w:r>
              <w:rPr>
                <w:color w:val="000000"/>
                <w:sz w:val="18"/>
                <w:szCs w:val="18"/>
                <w:lang w:bidi="ru-RU"/>
              </w:rPr>
              <w:t>мента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395" w:rsidRDefault="00AA3395" w:rsidP="004170CF">
            <w:pPr>
              <w:pStyle w:val="af3"/>
              <w:framePr w:w="9581" w:h="1118" w:wrap="none" w:vAnchor="page" w:hAnchor="page" w:x="1328" w:y="5054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Наименование плательщика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395" w:rsidRDefault="00AA3395" w:rsidP="004170CF">
            <w:pPr>
              <w:pStyle w:val="af3"/>
              <w:framePr w:w="9581" w:h="1118" w:wrap="none" w:vAnchor="page" w:hAnchor="page" w:x="1328" w:y="5054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Наименование получателя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395" w:rsidRDefault="00AA3395" w:rsidP="004170CF">
            <w:pPr>
              <w:pStyle w:val="af3"/>
              <w:framePr w:w="9581" w:h="1118" w:wrap="none" w:vAnchor="page" w:hAnchor="page" w:x="1328" w:y="5054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Лицевой счет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95" w:rsidRDefault="00AA3395" w:rsidP="004170CF">
            <w:pPr>
              <w:pStyle w:val="af3"/>
              <w:framePr w:w="9581" w:h="1118" w:wrap="none" w:vAnchor="page" w:hAnchor="page" w:x="1328" w:y="5054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КОСГУ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395" w:rsidRDefault="00AA3395" w:rsidP="004170CF">
            <w:pPr>
              <w:pStyle w:val="af3"/>
              <w:framePr w:w="9581" w:h="1118" w:wrap="none" w:vAnchor="page" w:hAnchor="page" w:x="1328" w:y="5054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Суб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 xml:space="preserve"> КОСГУ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95" w:rsidRDefault="00AA3395" w:rsidP="004170CF">
            <w:pPr>
              <w:pStyle w:val="af3"/>
              <w:framePr w:w="9581" w:h="1118" w:wrap="none" w:vAnchor="page" w:hAnchor="page" w:x="1328" w:y="5054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Сумма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3395" w:rsidRDefault="00AA3395" w:rsidP="004170CF">
            <w:pPr>
              <w:pStyle w:val="af3"/>
              <w:framePr w:w="9581" w:h="1118" w:wrap="none" w:vAnchor="page" w:hAnchor="page" w:x="1328" w:y="5054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Назначение</w:t>
            </w:r>
          </w:p>
          <w:p w:rsidR="00AA3395" w:rsidRDefault="00AA3395" w:rsidP="004170CF">
            <w:pPr>
              <w:pStyle w:val="af3"/>
              <w:framePr w:w="9581" w:h="1118" w:wrap="none" w:vAnchor="page" w:hAnchor="page" w:x="1328" w:y="5054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платежа</w:t>
            </w:r>
          </w:p>
        </w:tc>
      </w:tr>
      <w:tr w:rsidR="00AA3395" w:rsidTr="004170CF">
        <w:trPr>
          <w:trHeight w:hRule="exact" w:val="22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395" w:rsidRDefault="00AA3395" w:rsidP="004170CF">
            <w:pPr>
              <w:pStyle w:val="af3"/>
              <w:framePr w:w="9581" w:h="1118" w:wrap="none" w:vAnchor="page" w:hAnchor="page" w:x="1328" w:y="5054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395" w:rsidRDefault="00AA3395" w:rsidP="004170CF">
            <w:pPr>
              <w:pStyle w:val="af3"/>
              <w:framePr w:w="9581" w:h="1118" w:wrap="none" w:vAnchor="page" w:hAnchor="page" w:x="1328" w:y="5054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395" w:rsidRDefault="00AA3395" w:rsidP="004170CF">
            <w:pPr>
              <w:pStyle w:val="af3"/>
              <w:framePr w:w="9581" w:h="1118" w:wrap="none" w:vAnchor="page" w:hAnchor="page" w:x="1328" w:y="5054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395" w:rsidRDefault="00AA3395" w:rsidP="004170CF">
            <w:pPr>
              <w:pStyle w:val="af3"/>
              <w:framePr w:w="9581" w:h="1118" w:wrap="none" w:vAnchor="page" w:hAnchor="page" w:x="1328" w:y="5054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395" w:rsidRDefault="00AA3395" w:rsidP="004170CF">
            <w:pPr>
              <w:pStyle w:val="af3"/>
              <w:framePr w:w="9581" w:h="1118" w:wrap="none" w:vAnchor="page" w:hAnchor="page" w:x="1328" w:y="5054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395" w:rsidRDefault="00AA3395" w:rsidP="004170CF">
            <w:pPr>
              <w:pStyle w:val="af3"/>
              <w:framePr w:w="9581" w:h="1118" w:wrap="none" w:vAnchor="page" w:hAnchor="page" w:x="1328" w:y="5054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395" w:rsidRDefault="00AA3395" w:rsidP="004170CF">
            <w:pPr>
              <w:pStyle w:val="af3"/>
              <w:framePr w:w="9581" w:h="1118" w:wrap="none" w:vAnchor="page" w:hAnchor="page" w:x="1328" w:y="5054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395" w:rsidRDefault="00AA3395" w:rsidP="004170CF">
            <w:pPr>
              <w:pStyle w:val="af3"/>
              <w:framePr w:w="9581" w:h="1118" w:wrap="none" w:vAnchor="page" w:hAnchor="page" w:x="1328" w:y="5054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395" w:rsidRDefault="00AA3395" w:rsidP="004170CF">
            <w:pPr>
              <w:pStyle w:val="af3"/>
              <w:framePr w:w="9581" w:h="1118" w:wrap="none" w:vAnchor="page" w:hAnchor="page" w:x="1328" w:y="5054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3395" w:rsidRDefault="00AA3395" w:rsidP="004170CF">
            <w:pPr>
              <w:pStyle w:val="af3"/>
              <w:framePr w:w="9581" w:h="1118" w:wrap="none" w:vAnchor="page" w:hAnchor="page" w:x="1328" w:y="5054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10</w:t>
            </w:r>
          </w:p>
        </w:tc>
      </w:tr>
      <w:tr w:rsidR="00AA3395" w:rsidTr="004170CF">
        <w:trPr>
          <w:trHeight w:hRule="exact" w:val="2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95" w:rsidRDefault="00AA3395" w:rsidP="004170CF">
            <w:pPr>
              <w:framePr w:w="9581" w:h="1118" w:wrap="none" w:vAnchor="page" w:hAnchor="page" w:x="1328" w:y="5054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95" w:rsidRDefault="00AA3395" w:rsidP="004170CF">
            <w:pPr>
              <w:framePr w:w="9581" w:h="1118" w:wrap="none" w:vAnchor="page" w:hAnchor="page" w:x="1328" w:y="5054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95" w:rsidRDefault="00AA3395" w:rsidP="004170CF">
            <w:pPr>
              <w:framePr w:w="9581" w:h="1118" w:wrap="none" w:vAnchor="page" w:hAnchor="page" w:x="1328" w:y="5054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95" w:rsidRDefault="00AA3395" w:rsidP="004170CF">
            <w:pPr>
              <w:framePr w:w="9581" w:h="1118" w:wrap="none" w:vAnchor="page" w:hAnchor="page" w:x="1328" w:y="5054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95" w:rsidRDefault="00AA3395" w:rsidP="004170CF">
            <w:pPr>
              <w:framePr w:w="9581" w:h="1118" w:wrap="none" w:vAnchor="page" w:hAnchor="page" w:x="1328" w:y="5054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95" w:rsidRDefault="00AA3395" w:rsidP="004170CF">
            <w:pPr>
              <w:framePr w:w="9581" w:h="1118" w:wrap="none" w:vAnchor="page" w:hAnchor="page" w:x="1328" w:y="5054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95" w:rsidRDefault="00AA3395" w:rsidP="004170CF">
            <w:pPr>
              <w:framePr w:w="9581" w:h="1118" w:wrap="none" w:vAnchor="page" w:hAnchor="page" w:x="1328" w:y="5054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95" w:rsidRDefault="00AA3395" w:rsidP="004170CF">
            <w:pPr>
              <w:framePr w:w="9581" w:h="1118" w:wrap="none" w:vAnchor="page" w:hAnchor="page" w:x="1328" w:y="5054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95" w:rsidRDefault="00AA3395" w:rsidP="004170CF">
            <w:pPr>
              <w:framePr w:w="9581" w:h="1118" w:wrap="none" w:vAnchor="page" w:hAnchor="page" w:x="1328" w:y="5054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395" w:rsidRDefault="00AA3395" w:rsidP="004170CF">
            <w:pPr>
              <w:framePr w:w="9581" w:h="1118" w:wrap="none" w:vAnchor="page" w:hAnchor="page" w:x="1328" w:y="5054"/>
              <w:rPr>
                <w:sz w:val="10"/>
                <w:szCs w:val="10"/>
              </w:rPr>
            </w:pPr>
          </w:p>
        </w:tc>
      </w:tr>
      <w:tr w:rsidR="00AA3395" w:rsidTr="004170CF">
        <w:trPr>
          <w:trHeight w:hRule="exact" w:val="24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3395" w:rsidRDefault="00AA3395" w:rsidP="004170CF">
            <w:pPr>
              <w:framePr w:w="9581" w:h="1118" w:wrap="none" w:vAnchor="page" w:hAnchor="page" w:x="1328" w:y="5054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3395" w:rsidRDefault="00AA3395" w:rsidP="004170CF">
            <w:pPr>
              <w:framePr w:w="9581" w:h="1118" w:wrap="none" w:vAnchor="page" w:hAnchor="page" w:x="1328" w:y="5054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3395" w:rsidRDefault="00AA3395" w:rsidP="004170CF">
            <w:pPr>
              <w:framePr w:w="9581" w:h="1118" w:wrap="none" w:vAnchor="page" w:hAnchor="page" w:x="1328" w:y="5054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3395" w:rsidRDefault="00AA3395" w:rsidP="004170CF">
            <w:pPr>
              <w:framePr w:w="9581" w:h="1118" w:wrap="none" w:vAnchor="page" w:hAnchor="page" w:x="1328" w:y="5054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3395" w:rsidRDefault="00AA3395" w:rsidP="004170CF">
            <w:pPr>
              <w:framePr w:w="9581" w:h="1118" w:wrap="none" w:vAnchor="page" w:hAnchor="page" w:x="1328" w:y="5054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3395" w:rsidRDefault="00AA3395" w:rsidP="004170CF">
            <w:pPr>
              <w:framePr w:w="9581" w:h="1118" w:wrap="none" w:vAnchor="page" w:hAnchor="page" w:x="1328" w:y="5054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3395" w:rsidRDefault="00AA3395" w:rsidP="004170CF">
            <w:pPr>
              <w:framePr w:w="9581" w:h="1118" w:wrap="none" w:vAnchor="page" w:hAnchor="page" w:x="1328" w:y="5054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3395" w:rsidRDefault="00AA3395" w:rsidP="004170CF">
            <w:pPr>
              <w:framePr w:w="9581" w:h="1118" w:wrap="none" w:vAnchor="page" w:hAnchor="page" w:x="1328" w:y="5054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3395" w:rsidRDefault="00AA3395" w:rsidP="004170CF">
            <w:pPr>
              <w:framePr w:w="9581" w:h="1118" w:wrap="none" w:vAnchor="page" w:hAnchor="page" w:x="1328" w:y="5054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395" w:rsidRDefault="00AA3395" w:rsidP="004170CF">
            <w:pPr>
              <w:framePr w:w="9581" w:h="1118" w:wrap="none" w:vAnchor="page" w:hAnchor="page" w:x="1328" w:y="5054"/>
              <w:rPr>
                <w:sz w:val="10"/>
                <w:szCs w:val="10"/>
              </w:rPr>
            </w:pPr>
          </w:p>
        </w:tc>
      </w:tr>
    </w:tbl>
    <w:p w:rsidR="00AA3395" w:rsidRDefault="00AA3395" w:rsidP="00AA3395">
      <w:pPr>
        <w:pStyle w:val="30"/>
        <w:framePr w:wrap="none" w:vAnchor="page" w:hAnchor="page" w:x="1448" w:y="6619"/>
        <w:shd w:val="clear" w:color="auto" w:fill="auto"/>
      </w:pPr>
      <w:r>
        <w:rPr>
          <w:color w:val="000000"/>
          <w:lang w:bidi="ru-RU"/>
        </w:rPr>
        <w:t>(должность руководителя)</w:t>
      </w:r>
    </w:p>
    <w:p w:rsidR="00AA3395" w:rsidRDefault="00AA3395" w:rsidP="00AA3395">
      <w:pPr>
        <w:pStyle w:val="30"/>
        <w:framePr w:wrap="none" w:vAnchor="page" w:hAnchor="page" w:x="4294" w:y="6628"/>
        <w:shd w:val="clear" w:color="auto" w:fill="auto"/>
      </w:pPr>
      <w:r>
        <w:rPr>
          <w:color w:val="000000"/>
          <w:lang w:bidi="ru-RU"/>
        </w:rPr>
        <w:t>(подпись)</w:t>
      </w:r>
    </w:p>
    <w:p w:rsidR="00AA3395" w:rsidRDefault="00AA3395" w:rsidP="00AA3395">
      <w:pPr>
        <w:pStyle w:val="30"/>
        <w:framePr w:wrap="none" w:vAnchor="page" w:hAnchor="page" w:x="6128" w:y="6638"/>
        <w:shd w:val="clear" w:color="auto" w:fill="auto"/>
      </w:pPr>
      <w:r>
        <w:rPr>
          <w:color w:val="000000"/>
          <w:lang w:bidi="ru-RU"/>
        </w:rPr>
        <w:t>(расшифровка подписи)</w:t>
      </w:r>
    </w:p>
    <w:p w:rsidR="00AA3395" w:rsidRDefault="00AA3395" w:rsidP="00AA3395">
      <w:pPr>
        <w:pStyle w:val="30"/>
        <w:framePr w:w="9581" w:h="869" w:hRule="exact" w:wrap="none" w:vAnchor="page" w:hAnchor="page" w:x="1328" w:y="7247"/>
        <w:shd w:val="clear" w:color="auto" w:fill="auto"/>
        <w:spacing w:after="200"/>
        <w:ind w:left="140" w:right="7450"/>
      </w:pPr>
      <w:r>
        <w:rPr>
          <w:color w:val="000000"/>
          <w:lang w:bidi="ru-RU"/>
        </w:rPr>
        <w:t>(должность руководителя</w:t>
      </w:r>
      <w:r>
        <w:rPr>
          <w:color w:val="000000"/>
          <w:lang w:bidi="ru-RU"/>
        </w:rPr>
        <w:br/>
        <w:t>бухгалтерской службы)</w:t>
      </w:r>
    </w:p>
    <w:p w:rsidR="00AA3395" w:rsidRDefault="00AA3395" w:rsidP="00AA3395">
      <w:pPr>
        <w:pStyle w:val="30"/>
        <w:framePr w:w="9581" w:h="869" w:hRule="exact" w:wrap="none" w:vAnchor="page" w:hAnchor="page" w:x="1328" w:y="7247"/>
        <w:shd w:val="clear" w:color="auto" w:fill="auto"/>
        <w:ind w:right="7450" w:firstLine="140"/>
      </w:pPr>
      <w:r>
        <w:rPr>
          <w:color w:val="000000"/>
          <w:lang w:bidi="ru-RU"/>
        </w:rPr>
        <w:t>М.П.</w:t>
      </w:r>
    </w:p>
    <w:p w:rsidR="00AA3395" w:rsidRDefault="00AA3395" w:rsidP="00AA3395">
      <w:pPr>
        <w:pStyle w:val="af1"/>
        <w:framePr w:wrap="none" w:vAnchor="page" w:hAnchor="page" w:x="4323" w:y="7257"/>
        <w:shd w:val="clear" w:color="auto" w:fill="auto"/>
        <w:ind w:left="5" w:right="4"/>
      </w:pPr>
      <w:r>
        <w:rPr>
          <w:color w:val="000000"/>
          <w:lang w:bidi="ru-RU"/>
        </w:rPr>
        <w:t>(подпись)</w:t>
      </w:r>
    </w:p>
    <w:p w:rsidR="00AA3395" w:rsidRDefault="00AA3395" w:rsidP="00AA3395">
      <w:pPr>
        <w:pStyle w:val="af1"/>
        <w:framePr w:wrap="none" w:vAnchor="page" w:hAnchor="page" w:x="6161" w:y="7267"/>
        <w:shd w:val="clear" w:color="auto" w:fill="auto"/>
        <w:ind w:left="5" w:right="5"/>
      </w:pPr>
      <w:r>
        <w:rPr>
          <w:color w:val="000000"/>
          <w:lang w:bidi="ru-RU"/>
        </w:rPr>
        <w:t>(расшифровка подписи)</w:t>
      </w:r>
    </w:p>
    <w:p w:rsidR="00AA3395" w:rsidRDefault="00AA3395" w:rsidP="00AA3395">
      <w:pPr>
        <w:spacing w:line="1" w:lineRule="exact"/>
      </w:pPr>
    </w:p>
    <w:p w:rsidR="00821E98" w:rsidRDefault="00821E98" w:rsidP="0038430D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821E98" w:rsidRDefault="00821E98" w:rsidP="0038430D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821E98" w:rsidRDefault="00821E98" w:rsidP="0038430D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821E98" w:rsidRDefault="00821E98" w:rsidP="0038430D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821E98" w:rsidRDefault="00821E98" w:rsidP="0038430D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821E98" w:rsidRDefault="00821E98" w:rsidP="0038430D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821E98" w:rsidRDefault="00821E98" w:rsidP="0038430D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821E98" w:rsidRDefault="00821E98" w:rsidP="0038430D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821E98" w:rsidRDefault="00821E98" w:rsidP="0038430D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821E98" w:rsidRDefault="00821E98" w:rsidP="0038430D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821E98" w:rsidRDefault="00821E98" w:rsidP="0038430D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821E98" w:rsidRDefault="00821E98" w:rsidP="0038430D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821E98" w:rsidRDefault="00821E98" w:rsidP="0038430D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821E98" w:rsidRDefault="00821E98" w:rsidP="0038430D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821E98" w:rsidRDefault="00821E98" w:rsidP="0038430D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821E98" w:rsidRDefault="00821E98" w:rsidP="0038430D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821E98" w:rsidRDefault="00821E98" w:rsidP="0038430D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821E98" w:rsidRDefault="00821E98" w:rsidP="0038430D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821E98" w:rsidRDefault="00821E98" w:rsidP="0038430D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821E98" w:rsidRDefault="00821E98" w:rsidP="0038430D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821E98" w:rsidRDefault="00821E98" w:rsidP="0038430D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821E98" w:rsidRDefault="00821E98" w:rsidP="0038430D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AA3395" w:rsidRDefault="00AA3395" w:rsidP="0038430D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AA3395" w:rsidRDefault="00AA3395" w:rsidP="0038430D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AA3395" w:rsidRDefault="00AA3395" w:rsidP="0038430D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AA3395" w:rsidRDefault="00AA3395" w:rsidP="0038430D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AA3395" w:rsidRDefault="00AA3395" w:rsidP="0038430D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AA3395" w:rsidRDefault="00AA3395" w:rsidP="0038430D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AA3395" w:rsidRDefault="00AA3395" w:rsidP="0038430D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AA3395" w:rsidRDefault="00AA3395" w:rsidP="0038430D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AA3395" w:rsidRDefault="00AA3395" w:rsidP="0038430D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AA3395" w:rsidRDefault="00AA3395" w:rsidP="0038430D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AA3395" w:rsidRDefault="00AA3395" w:rsidP="0038430D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AA3395" w:rsidRDefault="00AA3395" w:rsidP="0038430D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AA3395" w:rsidRDefault="00AA3395" w:rsidP="0038430D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AA3395" w:rsidRDefault="00AA3395" w:rsidP="0038430D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AA3395" w:rsidRDefault="00AA3395" w:rsidP="0038430D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9319DD" w:rsidRDefault="009319DD" w:rsidP="0038430D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9319DD" w:rsidRDefault="009319DD" w:rsidP="0038430D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9319DD" w:rsidRDefault="009319DD" w:rsidP="0038430D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9319DD" w:rsidRDefault="009319DD" w:rsidP="0038430D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9319DD" w:rsidRDefault="009319DD" w:rsidP="0038430D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9319DD" w:rsidRDefault="009319DD" w:rsidP="0038430D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BC038E" w:rsidRDefault="00BC038E" w:rsidP="0083498F">
      <w:pPr>
        <w:jc w:val="right"/>
        <w:outlineLvl w:val="0"/>
        <w:rPr>
          <w:sz w:val="28"/>
          <w:szCs w:val="28"/>
        </w:rPr>
      </w:pPr>
    </w:p>
    <w:sectPr w:rsidR="00BC038E" w:rsidSect="00F165EE">
      <w:head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DF3" w:rsidRDefault="007A4DF3" w:rsidP="00F165EE">
      <w:r>
        <w:separator/>
      </w:r>
    </w:p>
  </w:endnote>
  <w:endnote w:type="continuationSeparator" w:id="0">
    <w:p w:rsidR="007A4DF3" w:rsidRDefault="007A4DF3" w:rsidP="00F16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DF3" w:rsidRDefault="007A4DF3" w:rsidP="00F165EE">
      <w:r>
        <w:separator/>
      </w:r>
    </w:p>
  </w:footnote>
  <w:footnote w:type="continuationSeparator" w:id="0">
    <w:p w:rsidR="007A4DF3" w:rsidRDefault="007A4DF3" w:rsidP="00F165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55D" w:rsidRDefault="0056655D">
    <w:pPr>
      <w:pStyle w:val="a8"/>
      <w:jc w:val="center"/>
    </w:pPr>
  </w:p>
  <w:p w:rsidR="0056655D" w:rsidRDefault="0056655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934AC"/>
    <w:multiLevelType w:val="multilevel"/>
    <w:tmpl w:val="E8B4D0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2667"/>
    <w:rsid w:val="00000E2B"/>
    <w:rsid w:val="0000102F"/>
    <w:rsid w:val="00007A84"/>
    <w:rsid w:val="00013F21"/>
    <w:rsid w:val="00022164"/>
    <w:rsid w:val="00023B75"/>
    <w:rsid w:val="00026D34"/>
    <w:rsid w:val="0003044E"/>
    <w:rsid w:val="00034166"/>
    <w:rsid w:val="00040762"/>
    <w:rsid w:val="00040ECF"/>
    <w:rsid w:val="0004324F"/>
    <w:rsid w:val="00045B59"/>
    <w:rsid w:val="000469C1"/>
    <w:rsid w:val="00052508"/>
    <w:rsid w:val="000555B1"/>
    <w:rsid w:val="00056B5C"/>
    <w:rsid w:val="00057EBD"/>
    <w:rsid w:val="00064049"/>
    <w:rsid w:val="0006523B"/>
    <w:rsid w:val="00065330"/>
    <w:rsid w:val="0006592F"/>
    <w:rsid w:val="00066077"/>
    <w:rsid w:val="00070B87"/>
    <w:rsid w:val="00076AD5"/>
    <w:rsid w:val="00076D2F"/>
    <w:rsid w:val="00080537"/>
    <w:rsid w:val="00080BB7"/>
    <w:rsid w:val="000810DE"/>
    <w:rsid w:val="00081EFD"/>
    <w:rsid w:val="0008387F"/>
    <w:rsid w:val="00084166"/>
    <w:rsid w:val="00084454"/>
    <w:rsid w:val="00085E98"/>
    <w:rsid w:val="0009489D"/>
    <w:rsid w:val="000A1B64"/>
    <w:rsid w:val="000A448D"/>
    <w:rsid w:val="000B3AC0"/>
    <w:rsid w:val="000B4B6F"/>
    <w:rsid w:val="000B4EF6"/>
    <w:rsid w:val="000C03FE"/>
    <w:rsid w:val="000C0999"/>
    <w:rsid w:val="000C2A66"/>
    <w:rsid w:val="000C5287"/>
    <w:rsid w:val="000C58DD"/>
    <w:rsid w:val="000C5D17"/>
    <w:rsid w:val="000C78A4"/>
    <w:rsid w:val="000D0C72"/>
    <w:rsid w:val="000D10FB"/>
    <w:rsid w:val="000D1C8F"/>
    <w:rsid w:val="000D7640"/>
    <w:rsid w:val="000E0CB5"/>
    <w:rsid w:val="000E41A0"/>
    <w:rsid w:val="000E4811"/>
    <w:rsid w:val="000E52EA"/>
    <w:rsid w:val="000E5463"/>
    <w:rsid w:val="000F0E54"/>
    <w:rsid w:val="000F5F9F"/>
    <w:rsid w:val="001011F7"/>
    <w:rsid w:val="00102FB6"/>
    <w:rsid w:val="001047CB"/>
    <w:rsid w:val="00110C6A"/>
    <w:rsid w:val="001116DD"/>
    <w:rsid w:val="00112F4E"/>
    <w:rsid w:val="00114769"/>
    <w:rsid w:val="001149DA"/>
    <w:rsid w:val="00122319"/>
    <w:rsid w:val="00124143"/>
    <w:rsid w:val="00126A66"/>
    <w:rsid w:val="001330C9"/>
    <w:rsid w:val="00133598"/>
    <w:rsid w:val="00134262"/>
    <w:rsid w:val="001374AF"/>
    <w:rsid w:val="00140173"/>
    <w:rsid w:val="00140F75"/>
    <w:rsid w:val="0014166B"/>
    <w:rsid w:val="00144796"/>
    <w:rsid w:val="00157C9A"/>
    <w:rsid w:val="00160980"/>
    <w:rsid w:val="001644B6"/>
    <w:rsid w:val="00175E75"/>
    <w:rsid w:val="00183148"/>
    <w:rsid w:val="00184F46"/>
    <w:rsid w:val="00185C68"/>
    <w:rsid w:val="00194E09"/>
    <w:rsid w:val="001964F0"/>
    <w:rsid w:val="001A2258"/>
    <w:rsid w:val="001A4761"/>
    <w:rsid w:val="001A5A64"/>
    <w:rsid w:val="001B0EE6"/>
    <w:rsid w:val="001B2453"/>
    <w:rsid w:val="001B555C"/>
    <w:rsid w:val="001B5759"/>
    <w:rsid w:val="001B5933"/>
    <w:rsid w:val="001B7B4A"/>
    <w:rsid w:val="001C5FCF"/>
    <w:rsid w:val="001D0481"/>
    <w:rsid w:val="001D4B37"/>
    <w:rsid w:val="001D4E2D"/>
    <w:rsid w:val="001D76FF"/>
    <w:rsid w:val="001D7C47"/>
    <w:rsid w:val="001E38DE"/>
    <w:rsid w:val="001E3B7A"/>
    <w:rsid w:val="001F4A45"/>
    <w:rsid w:val="001F7AB1"/>
    <w:rsid w:val="00205436"/>
    <w:rsid w:val="00205BFD"/>
    <w:rsid w:val="00205C95"/>
    <w:rsid w:val="0021112B"/>
    <w:rsid w:val="0021356D"/>
    <w:rsid w:val="00214DD0"/>
    <w:rsid w:val="002219D6"/>
    <w:rsid w:val="00224426"/>
    <w:rsid w:val="0022634F"/>
    <w:rsid w:val="00226ED8"/>
    <w:rsid w:val="0023024B"/>
    <w:rsid w:val="002323E3"/>
    <w:rsid w:val="002347A7"/>
    <w:rsid w:val="002362B6"/>
    <w:rsid w:val="002404E9"/>
    <w:rsid w:val="00244579"/>
    <w:rsid w:val="002463D8"/>
    <w:rsid w:val="00247994"/>
    <w:rsid w:val="002529B0"/>
    <w:rsid w:val="00253F42"/>
    <w:rsid w:val="002564FD"/>
    <w:rsid w:val="00261AE2"/>
    <w:rsid w:val="002627C9"/>
    <w:rsid w:val="00263644"/>
    <w:rsid w:val="00263F4D"/>
    <w:rsid w:val="00265C77"/>
    <w:rsid w:val="002662AE"/>
    <w:rsid w:val="00267296"/>
    <w:rsid w:val="00267B75"/>
    <w:rsid w:val="002757B3"/>
    <w:rsid w:val="0028145D"/>
    <w:rsid w:val="00282C0C"/>
    <w:rsid w:val="00283A01"/>
    <w:rsid w:val="00283B73"/>
    <w:rsid w:val="00283BA2"/>
    <w:rsid w:val="0028411D"/>
    <w:rsid w:val="00284C54"/>
    <w:rsid w:val="002873C9"/>
    <w:rsid w:val="00294F69"/>
    <w:rsid w:val="002951EE"/>
    <w:rsid w:val="00296D8C"/>
    <w:rsid w:val="00297121"/>
    <w:rsid w:val="00297AB0"/>
    <w:rsid w:val="00297AD7"/>
    <w:rsid w:val="002B58BD"/>
    <w:rsid w:val="002C13DB"/>
    <w:rsid w:val="002C1920"/>
    <w:rsid w:val="002C1F55"/>
    <w:rsid w:val="002C795F"/>
    <w:rsid w:val="002D013C"/>
    <w:rsid w:val="002E291A"/>
    <w:rsid w:val="002E405B"/>
    <w:rsid w:val="002E56CE"/>
    <w:rsid w:val="002E56F2"/>
    <w:rsid w:val="002E7536"/>
    <w:rsid w:val="002F02A9"/>
    <w:rsid w:val="002F4829"/>
    <w:rsid w:val="002F6413"/>
    <w:rsid w:val="002F732E"/>
    <w:rsid w:val="002F765F"/>
    <w:rsid w:val="0031315A"/>
    <w:rsid w:val="003138D5"/>
    <w:rsid w:val="0032044B"/>
    <w:rsid w:val="0032127F"/>
    <w:rsid w:val="003216AD"/>
    <w:rsid w:val="003226E4"/>
    <w:rsid w:val="003402C3"/>
    <w:rsid w:val="003434C7"/>
    <w:rsid w:val="00353184"/>
    <w:rsid w:val="0035611B"/>
    <w:rsid w:val="00356FD1"/>
    <w:rsid w:val="0035710B"/>
    <w:rsid w:val="003575FE"/>
    <w:rsid w:val="00360B7F"/>
    <w:rsid w:val="00360F8E"/>
    <w:rsid w:val="0036176F"/>
    <w:rsid w:val="00364057"/>
    <w:rsid w:val="00364A8C"/>
    <w:rsid w:val="003764D2"/>
    <w:rsid w:val="00376DE3"/>
    <w:rsid w:val="00383260"/>
    <w:rsid w:val="0038430D"/>
    <w:rsid w:val="003844F1"/>
    <w:rsid w:val="00397421"/>
    <w:rsid w:val="003A1C3D"/>
    <w:rsid w:val="003A4D6A"/>
    <w:rsid w:val="003A585C"/>
    <w:rsid w:val="003A6016"/>
    <w:rsid w:val="003B07BD"/>
    <w:rsid w:val="003C1304"/>
    <w:rsid w:val="003C244B"/>
    <w:rsid w:val="003C2E88"/>
    <w:rsid w:val="003C30AA"/>
    <w:rsid w:val="003C358B"/>
    <w:rsid w:val="003C3728"/>
    <w:rsid w:val="003C4EF0"/>
    <w:rsid w:val="003C54AB"/>
    <w:rsid w:val="003D2DB1"/>
    <w:rsid w:val="003D4000"/>
    <w:rsid w:val="003D7806"/>
    <w:rsid w:val="003E11DA"/>
    <w:rsid w:val="003E198C"/>
    <w:rsid w:val="003E44E0"/>
    <w:rsid w:val="003E5D78"/>
    <w:rsid w:val="003F185F"/>
    <w:rsid w:val="003F6592"/>
    <w:rsid w:val="003F7548"/>
    <w:rsid w:val="0040138A"/>
    <w:rsid w:val="004017F3"/>
    <w:rsid w:val="00404BF9"/>
    <w:rsid w:val="00405711"/>
    <w:rsid w:val="00405EDF"/>
    <w:rsid w:val="00407322"/>
    <w:rsid w:val="00407560"/>
    <w:rsid w:val="00407CE5"/>
    <w:rsid w:val="00407EDA"/>
    <w:rsid w:val="00412CE8"/>
    <w:rsid w:val="004154F0"/>
    <w:rsid w:val="004224EE"/>
    <w:rsid w:val="0042779B"/>
    <w:rsid w:val="004303D8"/>
    <w:rsid w:val="00436892"/>
    <w:rsid w:val="00440BDC"/>
    <w:rsid w:val="00442385"/>
    <w:rsid w:val="00444185"/>
    <w:rsid w:val="00445A4C"/>
    <w:rsid w:val="00455547"/>
    <w:rsid w:val="00464AA4"/>
    <w:rsid w:val="00464D26"/>
    <w:rsid w:val="00464FB8"/>
    <w:rsid w:val="004656A0"/>
    <w:rsid w:val="004676B1"/>
    <w:rsid w:val="004676CC"/>
    <w:rsid w:val="00470AD1"/>
    <w:rsid w:val="00474045"/>
    <w:rsid w:val="0047644D"/>
    <w:rsid w:val="00477C8F"/>
    <w:rsid w:val="0048193A"/>
    <w:rsid w:val="00481B96"/>
    <w:rsid w:val="00483250"/>
    <w:rsid w:val="00487756"/>
    <w:rsid w:val="004946F2"/>
    <w:rsid w:val="004959C9"/>
    <w:rsid w:val="00496270"/>
    <w:rsid w:val="004967B1"/>
    <w:rsid w:val="004972BC"/>
    <w:rsid w:val="00497784"/>
    <w:rsid w:val="00497862"/>
    <w:rsid w:val="004A129F"/>
    <w:rsid w:val="004A1C27"/>
    <w:rsid w:val="004A2C7E"/>
    <w:rsid w:val="004A7100"/>
    <w:rsid w:val="004B4A90"/>
    <w:rsid w:val="004B6C9A"/>
    <w:rsid w:val="004B78DD"/>
    <w:rsid w:val="004C1618"/>
    <w:rsid w:val="004C7216"/>
    <w:rsid w:val="004C7E43"/>
    <w:rsid w:val="004D5171"/>
    <w:rsid w:val="004D5DB5"/>
    <w:rsid w:val="004E0EFF"/>
    <w:rsid w:val="004E2C1F"/>
    <w:rsid w:val="004F12AD"/>
    <w:rsid w:val="004F1616"/>
    <w:rsid w:val="004F3116"/>
    <w:rsid w:val="004F3A7C"/>
    <w:rsid w:val="005014FE"/>
    <w:rsid w:val="005038ED"/>
    <w:rsid w:val="005059B6"/>
    <w:rsid w:val="005102D3"/>
    <w:rsid w:val="00510436"/>
    <w:rsid w:val="00510583"/>
    <w:rsid w:val="0051387A"/>
    <w:rsid w:val="0052316C"/>
    <w:rsid w:val="00530FDE"/>
    <w:rsid w:val="00535477"/>
    <w:rsid w:val="005408A0"/>
    <w:rsid w:val="005469EB"/>
    <w:rsid w:val="0055232D"/>
    <w:rsid w:val="00556B9C"/>
    <w:rsid w:val="00561555"/>
    <w:rsid w:val="005619D1"/>
    <w:rsid w:val="00562D5C"/>
    <w:rsid w:val="00564159"/>
    <w:rsid w:val="00564E5A"/>
    <w:rsid w:val="0056655D"/>
    <w:rsid w:val="005706B0"/>
    <w:rsid w:val="00571A20"/>
    <w:rsid w:val="0057323D"/>
    <w:rsid w:val="005753B1"/>
    <w:rsid w:val="005755B9"/>
    <w:rsid w:val="00575F59"/>
    <w:rsid w:val="00576F52"/>
    <w:rsid w:val="00576FE4"/>
    <w:rsid w:val="00591092"/>
    <w:rsid w:val="00593DD0"/>
    <w:rsid w:val="0059512B"/>
    <w:rsid w:val="0059651A"/>
    <w:rsid w:val="00596CD0"/>
    <w:rsid w:val="005A26BC"/>
    <w:rsid w:val="005B2B32"/>
    <w:rsid w:val="005B54AD"/>
    <w:rsid w:val="005B6A90"/>
    <w:rsid w:val="005C0DD2"/>
    <w:rsid w:val="005C3340"/>
    <w:rsid w:val="005C4823"/>
    <w:rsid w:val="005C6552"/>
    <w:rsid w:val="005C71CB"/>
    <w:rsid w:val="005D38E0"/>
    <w:rsid w:val="005D56DE"/>
    <w:rsid w:val="005D69A2"/>
    <w:rsid w:val="005E080B"/>
    <w:rsid w:val="005E0957"/>
    <w:rsid w:val="005E5FB7"/>
    <w:rsid w:val="005E6439"/>
    <w:rsid w:val="005F0EF4"/>
    <w:rsid w:val="005F130F"/>
    <w:rsid w:val="005F14B4"/>
    <w:rsid w:val="005F6B29"/>
    <w:rsid w:val="005F71AE"/>
    <w:rsid w:val="00604E7B"/>
    <w:rsid w:val="00606F10"/>
    <w:rsid w:val="006079E6"/>
    <w:rsid w:val="00610774"/>
    <w:rsid w:val="00612667"/>
    <w:rsid w:val="00633534"/>
    <w:rsid w:val="00634539"/>
    <w:rsid w:val="006361F1"/>
    <w:rsid w:val="0063640D"/>
    <w:rsid w:val="00636E3D"/>
    <w:rsid w:val="006405A9"/>
    <w:rsid w:val="006417BD"/>
    <w:rsid w:val="006435D8"/>
    <w:rsid w:val="00646D58"/>
    <w:rsid w:val="006514F5"/>
    <w:rsid w:val="00655310"/>
    <w:rsid w:val="00655F97"/>
    <w:rsid w:val="00662D96"/>
    <w:rsid w:val="00663054"/>
    <w:rsid w:val="00663E4D"/>
    <w:rsid w:val="0066408D"/>
    <w:rsid w:val="00665A41"/>
    <w:rsid w:val="00666939"/>
    <w:rsid w:val="00672974"/>
    <w:rsid w:val="006733B8"/>
    <w:rsid w:val="0067432F"/>
    <w:rsid w:val="00674EB8"/>
    <w:rsid w:val="00680C93"/>
    <w:rsid w:val="00681682"/>
    <w:rsid w:val="006817C8"/>
    <w:rsid w:val="0068258A"/>
    <w:rsid w:val="00683071"/>
    <w:rsid w:val="00683E2F"/>
    <w:rsid w:val="00690028"/>
    <w:rsid w:val="006903C3"/>
    <w:rsid w:val="00691492"/>
    <w:rsid w:val="006925E3"/>
    <w:rsid w:val="00697289"/>
    <w:rsid w:val="0069778F"/>
    <w:rsid w:val="00697E4B"/>
    <w:rsid w:val="006A3D9B"/>
    <w:rsid w:val="006A77F0"/>
    <w:rsid w:val="006B6DBE"/>
    <w:rsid w:val="006B73FC"/>
    <w:rsid w:val="006B7A31"/>
    <w:rsid w:val="006C061B"/>
    <w:rsid w:val="006C2615"/>
    <w:rsid w:val="006C5602"/>
    <w:rsid w:val="006C5D4B"/>
    <w:rsid w:val="006D2282"/>
    <w:rsid w:val="006D4754"/>
    <w:rsid w:val="006D6C87"/>
    <w:rsid w:val="006E0706"/>
    <w:rsid w:val="006E0AFA"/>
    <w:rsid w:val="006E0D61"/>
    <w:rsid w:val="006F552E"/>
    <w:rsid w:val="006F7BB5"/>
    <w:rsid w:val="006F7EA1"/>
    <w:rsid w:val="007020D7"/>
    <w:rsid w:val="00707895"/>
    <w:rsid w:val="0071781B"/>
    <w:rsid w:val="007202D2"/>
    <w:rsid w:val="00720D30"/>
    <w:rsid w:val="007218F4"/>
    <w:rsid w:val="0072233C"/>
    <w:rsid w:val="00723694"/>
    <w:rsid w:val="007335A3"/>
    <w:rsid w:val="00734838"/>
    <w:rsid w:val="00736537"/>
    <w:rsid w:val="0073790E"/>
    <w:rsid w:val="007410F6"/>
    <w:rsid w:val="00744DAF"/>
    <w:rsid w:val="007475D5"/>
    <w:rsid w:val="0075152A"/>
    <w:rsid w:val="00752D1B"/>
    <w:rsid w:val="00754520"/>
    <w:rsid w:val="007560DD"/>
    <w:rsid w:val="00756641"/>
    <w:rsid w:val="00766A11"/>
    <w:rsid w:val="007726E9"/>
    <w:rsid w:val="007744ED"/>
    <w:rsid w:val="0077496D"/>
    <w:rsid w:val="007751FF"/>
    <w:rsid w:val="007802A4"/>
    <w:rsid w:val="007822CB"/>
    <w:rsid w:val="007A1A3D"/>
    <w:rsid w:val="007A4304"/>
    <w:rsid w:val="007A4DF3"/>
    <w:rsid w:val="007B01A0"/>
    <w:rsid w:val="007B3B5F"/>
    <w:rsid w:val="007B578D"/>
    <w:rsid w:val="007B58B3"/>
    <w:rsid w:val="007B59BE"/>
    <w:rsid w:val="007C0B53"/>
    <w:rsid w:val="007C1FCC"/>
    <w:rsid w:val="007C267B"/>
    <w:rsid w:val="007C2B1E"/>
    <w:rsid w:val="007C6EBA"/>
    <w:rsid w:val="007D210D"/>
    <w:rsid w:val="007D425F"/>
    <w:rsid w:val="007D7963"/>
    <w:rsid w:val="007E2DBC"/>
    <w:rsid w:val="007E3E38"/>
    <w:rsid w:val="007E3F51"/>
    <w:rsid w:val="007E645D"/>
    <w:rsid w:val="007E7CF2"/>
    <w:rsid w:val="007F342F"/>
    <w:rsid w:val="007F3884"/>
    <w:rsid w:val="008142EE"/>
    <w:rsid w:val="00815581"/>
    <w:rsid w:val="008161E1"/>
    <w:rsid w:val="008164CD"/>
    <w:rsid w:val="00817066"/>
    <w:rsid w:val="00821E98"/>
    <w:rsid w:val="00823B48"/>
    <w:rsid w:val="00832ED6"/>
    <w:rsid w:val="008336D8"/>
    <w:rsid w:val="00833AC6"/>
    <w:rsid w:val="0083498F"/>
    <w:rsid w:val="00835641"/>
    <w:rsid w:val="00840BDC"/>
    <w:rsid w:val="008421E7"/>
    <w:rsid w:val="00846E55"/>
    <w:rsid w:val="00850354"/>
    <w:rsid w:val="00854537"/>
    <w:rsid w:val="008560C2"/>
    <w:rsid w:val="0085633C"/>
    <w:rsid w:val="008600B2"/>
    <w:rsid w:val="00862514"/>
    <w:rsid w:val="00863372"/>
    <w:rsid w:val="00863A05"/>
    <w:rsid w:val="00864156"/>
    <w:rsid w:val="008642C0"/>
    <w:rsid w:val="00866518"/>
    <w:rsid w:val="00870052"/>
    <w:rsid w:val="00871635"/>
    <w:rsid w:val="00872C6D"/>
    <w:rsid w:val="0087386D"/>
    <w:rsid w:val="00873EE0"/>
    <w:rsid w:val="00876E6B"/>
    <w:rsid w:val="0088390F"/>
    <w:rsid w:val="00886186"/>
    <w:rsid w:val="008907F3"/>
    <w:rsid w:val="00890E47"/>
    <w:rsid w:val="008928DB"/>
    <w:rsid w:val="00893C0D"/>
    <w:rsid w:val="0089503D"/>
    <w:rsid w:val="008A2E19"/>
    <w:rsid w:val="008A3D77"/>
    <w:rsid w:val="008A4C87"/>
    <w:rsid w:val="008B2ED0"/>
    <w:rsid w:val="008B3CD8"/>
    <w:rsid w:val="008B7239"/>
    <w:rsid w:val="008C11AF"/>
    <w:rsid w:val="008C3226"/>
    <w:rsid w:val="008C6C53"/>
    <w:rsid w:val="008C72BB"/>
    <w:rsid w:val="008D06D2"/>
    <w:rsid w:val="008E31C2"/>
    <w:rsid w:val="008E6A19"/>
    <w:rsid w:val="008E717E"/>
    <w:rsid w:val="008E7777"/>
    <w:rsid w:val="008E7AC0"/>
    <w:rsid w:val="00900190"/>
    <w:rsid w:val="00901581"/>
    <w:rsid w:val="009022E7"/>
    <w:rsid w:val="00902DF6"/>
    <w:rsid w:val="00903828"/>
    <w:rsid w:val="009057B3"/>
    <w:rsid w:val="0090636B"/>
    <w:rsid w:val="00906AA3"/>
    <w:rsid w:val="009078C7"/>
    <w:rsid w:val="00911B2E"/>
    <w:rsid w:val="009122B4"/>
    <w:rsid w:val="00912EFF"/>
    <w:rsid w:val="009159A5"/>
    <w:rsid w:val="00915FBF"/>
    <w:rsid w:val="0091611B"/>
    <w:rsid w:val="00921F06"/>
    <w:rsid w:val="00924842"/>
    <w:rsid w:val="00924A8A"/>
    <w:rsid w:val="009319DD"/>
    <w:rsid w:val="009322F1"/>
    <w:rsid w:val="00932D1C"/>
    <w:rsid w:val="00937F55"/>
    <w:rsid w:val="00940C02"/>
    <w:rsid w:val="0094467C"/>
    <w:rsid w:val="00950511"/>
    <w:rsid w:val="009562D5"/>
    <w:rsid w:val="0096025A"/>
    <w:rsid w:val="00962C92"/>
    <w:rsid w:val="00963F47"/>
    <w:rsid w:val="00974F6E"/>
    <w:rsid w:val="00980018"/>
    <w:rsid w:val="00980F05"/>
    <w:rsid w:val="009815F5"/>
    <w:rsid w:val="009818CB"/>
    <w:rsid w:val="009837DE"/>
    <w:rsid w:val="00985F53"/>
    <w:rsid w:val="00986239"/>
    <w:rsid w:val="00986AB1"/>
    <w:rsid w:val="00991429"/>
    <w:rsid w:val="009920E5"/>
    <w:rsid w:val="00992945"/>
    <w:rsid w:val="00996440"/>
    <w:rsid w:val="00997726"/>
    <w:rsid w:val="009A6204"/>
    <w:rsid w:val="009B0B03"/>
    <w:rsid w:val="009B1359"/>
    <w:rsid w:val="009B63B3"/>
    <w:rsid w:val="009C1DCA"/>
    <w:rsid w:val="009C2280"/>
    <w:rsid w:val="009C2824"/>
    <w:rsid w:val="009C5D3B"/>
    <w:rsid w:val="009D0BBE"/>
    <w:rsid w:val="009D78DE"/>
    <w:rsid w:val="009E05CE"/>
    <w:rsid w:val="009F59CD"/>
    <w:rsid w:val="00A04470"/>
    <w:rsid w:val="00A06BA2"/>
    <w:rsid w:val="00A07833"/>
    <w:rsid w:val="00A07D72"/>
    <w:rsid w:val="00A10E4C"/>
    <w:rsid w:val="00A12912"/>
    <w:rsid w:val="00A14723"/>
    <w:rsid w:val="00A271E7"/>
    <w:rsid w:val="00A35872"/>
    <w:rsid w:val="00A35D50"/>
    <w:rsid w:val="00A36165"/>
    <w:rsid w:val="00A41C3F"/>
    <w:rsid w:val="00A44597"/>
    <w:rsid w:val="00A470CD"/>
    <w:rsid w:val="00A50C6F"/>
    <w:rsid w:val="00A6210B"/>
    <w:rsid w:val="00A74079"/>
    <w:rsid w:val="00A75EC5"/>
    <w:rsid w:val="00A87B26"/>
    <w:rsid w:val="00A87E25"/>
    <w:rsid w:val="00AA252B"/>
    <w:rsid w:val="00AA3395"/>
    <w:rsid w:val="00AA4B10"/>
    <w:rsid w:val="00AA508C"/>
    <w:rsid w:val="00AB600E"/>
    <w:rsid w:val="00AB7707"/>
    <w:rsid w:val="00AC0166"/>
    <w:rsid w:val="00AC1891"/>
    <w:rsid w:val="00AC7009"/>
    <w:rsid w:val="00AD1527"/>
    <w:rsid w:val="00AD184C"/>
    <w:rsid w:val="00AD6941"/>
    <w:rsid w:val="00AE2FDA"/>
    <w:rsid w:val="00AE3F37"/>
    <w:rsid w:val="00AE498B"/>
    <w:rsid w:val="00AF3B50"/>
    <w:rsid w:val="00AF5491"/>
    <w:rsid w:val="00B06649"/>
    <w:rsid w:val="00B07FA3"/>
    <w:rsid w:val="00B10D23"/>
    <w:rsid w:val="00B15D4A"/>
    <w:rsid w:val="00B16CE7"/>
    <w:rsid w:val="00B209DC"/>
    <w:rsid w:val="00B248C2"/>
    <w:rsid w:val="00B2699D"/>
    <w:rsid w:val="00B2740A"/>
    <w:rsid w:val="00B30448"/>
    <w:rsid w:val="00B34C36"/>
    <w:rsid w:val="00B35024"/>
    <w:rsid w:val="00B35A8C"/>
    <w:rsid w:val="00B433D2"/>
    <w:rsid w:val="00B434DC"/>
    <w:rsid w:val="00B4524E"/>
    <w:rsid w:val="00B45CCD"/>
    <w:rsid w:val="00B45D0C"/>
    <w:rsid w:val="00B46F61"/>
    <w:rsid w:val="00B47058"/>
    <w:rsid w:val="00B4755E"/>
    <w:rsid w:val="00B53577"/>
    <w:rsid w:val="00B60CA8"/>
    <w:rsid w:val="00B61F33"/>
    <w:rsid w:val="00B62510"/>
    <w:rsid w:val="00B67D8B"/>
    <w:rsid w:val="00B72CC2"/>
    <w:rsid w:val="00B732FF"/>
    <w:rsid w:val="00B73533"/>
    <w:rsid w:val="00B73BE6"/>
    <w:rsid w:val="00B7413D"/>
    <w:rsid w:val="00B84323"/>
    <w:rsid w:val="00B86D19"/>
    <w:rsid w:val="00B94BBB"/>
    <w:rsid w:val="00BA0145"/>
    <w:rsid w:val="00BA3A44"/>
    <w:rsid w:val="00BA44B1"/>
    <w:rsid w:val="00BA6791"/>
    <w:rsid w:val="00BA6CC6"/>
    <w:rsid w:val="00BB38AE"/>
    <w:rsid w:val="00BB64BE"/>
    <w:rsid w:val="00BB66BE"/>
    <w:rsid w:val="00BC038E"/>
    <w:rsid w:val="00BC079A"/>
    <w:rsid w:val="00BC3F7A"/>
    <w:rsid w:val="00BC4C25"/>
    <w:rsid w:val="00BC632D"/>
    <w:rsid w:val="00BC7746"/>
    <w:rsid w:val="00BD07A7"/>
    <w:rsid w:val="00BD1289"/>
    <w:rsid w:val="00BD3411"/>
    <w:rsid w:val="00BD513D"/>
    <w:rsid w:val="00BD545A"/>
    <w:rsid w:val="00BE088C"/>
    <w:rsid w:val="00BE08C7"/>
    <w:rsid w:val="00BE2E8E"/>
    <w:rsid w:val="00BE41FB"/>
    <w:rsid w:val="00BF03D1"/>
    <w:rsid w:val="00BF3D77"/>
    <w:rsid w:val="00BF4165"/>
    <w:rsid w:val="00BF6240"/>
    <w:rsid w:val="00BF749F"/>
    <w:rsid w:val="00C023CB"/>
    <w:rsid w:val="00C049ED"/>
    <w:rsid w:val="00C05E55"/>
    <w:rsid w:val="00C11F14"/>
    <w:rsid w:val="00C14FF5"/>
    <w:rsid w:val="00C26D31"/>
    <w:rsid w:val="00C27B98"/>
    <w:rsid w:val="00C32324"/>
    <w:rsid w:val="00C33140"/>
    <w:rsid w:val="00C34962"/>
    <w:rsid w:val="00C36390"/>
    <w:rsid w:val="00C37E24"/>
    <w:rsid w:val="00C44237"/>
    <w:rsid w:val="00C47A78"/>
    <w:rsid w:val="00C527F4"/>
    <w:rsid w:val="00C53764"/>
    <w:rsid w:val="00C576A3"/>
    <w:rsid w:val="00C66D06"/>
    <w:rsid w:val="00C67A88"/>
    <w:rsid w:val="00C75C5B"/>
    <w:rsid w:val="00C81E2C"/>
    <w:rsid w:val="00C82B7B"/>
    <w:rsid w:val="00C83610"/>
    <w:rsid w:val="00C86533"/>
    <w:rsid w:val="00C86C16"/>
    <w:rsid w:val="00CA0ADF"/>
    <w:rsid w:val="00CA2591"/>
    <w:rsid w:val="00CA750C"/>
    <w:rsid w:val="00CA7AB6"/>
    <w:rsid w:val="00CB0C4A"/>
    <w:rsid w:val="00CB10C6"/>
    <w:rsid w:val="00CB1944"/>
    <w:rsid w:val="00CB3C89"/>
    <w:rsid w:val="00CB766A"/>
    <w:rsid w:val="00CC047D"/>
    <w:rsid w:val="00CC04E5"/>
    <w:rsid w:val="00CD3CEF"/>
    <w:rsid w:val="00CD500C"/>
    <w:rsid w:val="00CD5084"/>
    <w:rsid w:val="00CD67F6"/>
    <w:rsid w:val="00CD6959"/>
    <w:rsid w:val="00CE0B42"/>
    <w:rsid w:val="00CE10FD"/>
    <w:rsid w:val="00CE520A"/>
    <w:rsid w:val="00CE5A37"/>
    <w:rsid w:val="00CF336D"/>
    <w:rsid w:val="00CF727F"/>
    <w:rsid w:val="00D00567"/>
    <w:rsid w:val="00D024BB"/>
    <w:rsid w:val="00D028B4"/>
    <w:rsid w:val="00D12299"/>
    <w:rsid w:val="00D2101B"/>
    <w:rsid w:val="00D2427D"/>
    <w:rsid w:val="00D2578E"/>
    <w:rsid w:val="00D32D79"/>
    <w:rsid w:val="00D3343C"/>
    <w:rsid w:val="00D33E7E"/>
    <w:rsid w:val="00D35B7C"/>
    <w:rsid w:val="00D3635F"/>
    <w:rsid w:val="00D36D96"/>
    <w:rsid w:val="00D434AA"/>
    <w:rsid w:val="00D43912"/>
    <w:rsid w:val="00D43F3F"/>
    <w:rsid w:val="00D51797"/>
    <w:rsid w:val="00D51AFE"/>
    <w:rsid w:val="00D522F9"/>
    <w:rsid w:val="00D53E99"/>
    <w:rsid w:val="00D5489D"/>
    <w:rsid w:val="00D55533"/>
    <w:rsid w:val="00D56FC7"/>
    <w:rsid w:val="00D60134"/>
    <w:rsid w:val="00D607BE"/>
    <w:rsid w:val="00D62A6C"/>
    <w:rsid w:val="00D63A42"/>
    <w:rsid w:val="00D6435F"/>
    <w:rsid w:val="00D673DF"/>
    <w:rsid w:val="00D72754"/>
    <w:rsid w:val="00D72DA2"/>
    <w:rsid w:val="00D72DFE"/>
    <w:rsid w:val="00D81F36"/>
    <w:rsid w:val="00D83087"/>
    <w:rsid w:val="00D85548"/>
    <w:rsid w:val="00D950E1"/>
    <w:rsid w:val="00DA2622"/>
    <w:rsid w:val="00DB2023"/>
    <w:rsid w:val="00DB361D"/>
    <w:rsid w:val="00DB736F"/>
    <w:rsid w:val="00DC077D"/>
    <w:rsid w:val="00DC375B"/>
    <w:rsid w:val="00DC41DE"/>
    <w:rsid w:val="00DC7B0D"/>
    <w:rsid w:val="00DC7B0E"/>
    <w:rsid w:val="00DD348E"/>
    <w:rsid w:val="00DD4263"/>
    <w:rsid w:val="00DD74F1"/>
    <w:rsid w:val="00DE4C8A"/>
    <w:rsid w:val="00E00C48"/>
    <w:rsid w:val="00E01912"/>
    <w:rsid w:val="00E071F5"/>
    <w:rsid w:val="00E10A57"/>
    <w:rsid w:val="00E10D01"/>
    <w:rsid w:val="00E15017"/>
    <w:rsid w:val="00E23169"/>
    <w:rsid w:val="00E250A4"/>
    <w:rsid w:val="00E27F1B"/>
    <w:rsid w:val="00E31F44"/>
    <w:rsid w:val="00E366AF"/>
    <w:rsid w:val="00E36B03"/>
    <w:rsid w:val="00E37ACC"/>
    <w:rsid w:val="00E44AC3"/>
    <w:rsid w:val="00E44E11"/>
    <w:rsid w:val="00E4767A"/>
    <w:rsid w:val="00E50581"/>
    <w:rsid w:val="00E51726"/>
    <w:rsid w:val="00E51959"/>
    <w:rsid w:val="00E5581E"/>
    <w:rsid w:val="00E56AF8"/>
    <w:rsid w:val="00E63F04"/>
    <w:rsid w:val="00E63F45"/>
    <w:rsid w:val="00E64C48"/>
    <w:rsid w:val="00E661B8"/>
    <w:rsid w:val="00E80AC4"/>
    <w:rsid w:val="00E82526"/>
    <w:rsid w:val="00E8531F"/>
    <w:rsid w:val="00E912AF"/>
    <w:rsid w:val="00E9262B"/>
    <w:rsid w:val="00E95F81"/>
    <w:rsid w:val="00E97CBE"/>
    <w:rsid w:val="00EA4567"/>
    <w:rsid w:val="00EB06DB"/>
    <w:rsid w:val="00EB1692"/>
    <w:rsid w:val="00EB3521"/>
    <w:rsid w:val="00EB514E"/>
    <w:rsid w:val="00ED116D"/>
    <w:rsid w:val="00ED1884"/>
    <w:rsid w:val="00ED5B2B"/>
    <w:rsid w:val="00EE1E2C"/>
    <w:rsid w:val="00EE4786"/>
    <w:rsid w:val="00EE6AC1"/>
    <w:rsid w:val="00EE742D"/>
    <w:rsid w:val="00EF1C23"/>
    <w:rsid w:val="00EF3572"/>
    <w:rsid w:val="00EF4705"/>
    <w:rsid w:val="00EF690F"/>
    <w:rsid w:val="00F003DD"/>
    <w:rsid w:val="00F00E40"/>
    <w:rsid w:val="00F048FC"/>
    <w:rsid w:val="00F05044"/>
    <w:rsid w:val="00F126D9"/>
    <w:rsid w:val="00F165EE"/>
    <w:rsid w:val="00F304EF"/>
    <w:rsid w:val="00F3065C"/>
    <w:rsid w:val="00F31117"/>
    <w:rsid w:val="00F35FE6"/>
    <w:rsid w:val="00F409A7"/>
    <w:rsid w:val="00F41C3B"/>
    <w:rsid w:val="00F55AFB"/>
    <w:rsid w:val="00F56E15"/>
    <w:rsid w:val="00F5759C"/>
    <w:rsid w:val="00F57B60"/>
    <w:rsid w:val="00F6074C"/>
    <w:rsid w:val="00F70190"/>
    <w:rsid w:val="00F70657"/>
    <w:rsid w:val="00F71A16"/>
    <w:rsid w:val="00F731B3"/>
    <w:rsid w:val="00F7484D"/>
    <w:rsid w:val="00F76EAA"/>
    <w:rsid w:val="00F76ECB"/>
    <w:rsid w:val="00F82A30"/>
    <w:rsid w:val="00F83D01"/>
    <w:rsid w:val="00F85C18"/>
    <w:rsid w:val="00F86C99"/>
    <w:rsid w:val="00F96200"/>
    <w:rsid w:val="00F96CDA"/>
    <w:rsid w:val="00FA05C8"/>
    <w:rsid w:val="00FA4668"/>
    <w:rsid w:val="00FA49F1"/>
    <w:rsid w:val="00FA6083"/>
    <w:rsid w:val="00FB2DE9"/>
    <w:rsid w:val="00FB38E5"/>
    <w:rsid w:val="00FB4BDB"/>
    <w:rsid w:val="00FB6B2C"/>
    <w:rsid w:val="00FB79D1"/>
    <w:rsid w:val="00FC15A2"/>
    <w:rsid w:val="00FC2999"/>
    <w:rsid w:val="00FD2C88"/>
    <w:rsid w:val="00FD31A7"/>
    <w:rsid w:val="00FD364A"/>
    <w:rsid w:val="00FD5F82"/>
    <w:rsid w:val="00FD6033"/>
    <w:rsid w:val="00FD6145"/>
    <w:rsid w:val="00FD61E2"/>
    <w:rsid w:val="00FE5FE2"/>
    <w:rsid w:val="00FF1A12"/>
    <w:rsid w:val="00FF220E"/>
    <w:rsid w:val="00FF4D53"/>
    <w:rsid w:val="00FF5C92"/>
    <w:rsid w:val="00FF5D66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8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612667"/>
    <w:pPr>
      <w:keepNext/>
      <w:widowControl/>
      <w:tabs>
        <w:tab w:val="num" w:pos="0"/>
      </w:tabs>
      <w:suppressAutoHyphens/>
      <w:autoSpaceDE/>
      <w:autoSpaceDN/>
      <w:adjustRightInd/>
      <w:jc w:val="center"/>
      <w:outlineLvl w:val="0"/>
    </w:pPr>
    <w:rPr>
      <w:b/>
      <w:bCs/>
      <w:sz w:val="28"/>
      <w:szCs w:val="28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12667"/>
    <w:rPr>
      <w:rFonts w:ascii="Times New Roman" w:hAnsi="Times New Roman" w:cs="Times New Roman"/>
      <w:b/>
      <w:bCs/>
      <w:sz w:val="24"/>
      <w:szCs w:val="24"/>
      <w:lang w:val="en-US" w:eastAsia="ar-SA" w:bidi="ar-SA"/>
    </w:rPr>
  </w:style>
  <w:style w:type="paragraph" w:styleId="a3">
    <w:name w:val="No Spacing"/>
    <w:link w:val="a4"/>
    <w:uiPriority w:val="99"/>
    <w:qFormat/>
    <w:rsid w:val="00612667"/>
    <w:rPr>
      <w:rFonts w:eastAsia="Times New Roman" w:cs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6126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12667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E80AC4"/>
    <w:pPr>
      <w:ind w:left="720"/>
    </w:pPr>
  </w:style>
  <w:style w:type="paragraph" w:customStyle="1" w:styleId="ConsPlusTitle">
    <w:name w:val="ConsPlusTitle"/>
    <w:uiPriority w:val="99"/>
    <w:rsid w:val="0083498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FR1">
    <w:name w:val="FR1"/>
    <w:uiPriority w:val="99"/>
    <w:rsid w:val="00655310"/>
    <w:pPr>
      <w:widowControl w:val="0"/>
      <w:autoSpaceDE w:val="0"/>
      <w:autoSpaceDN w:val="0"/>
      <w:adjustRightInd w:val="0"/>
      <w:ind w:left="1520"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styleId="a8">
    <w:name w:val="header"/>
    <w:basedOn w:val="a"/>
    <w:link w:val="a9"/>
    <w:uiPriority w:val="99"/>
    <w:rsid w:val="00F165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F165EE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F165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F165E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99"/>
    <w:locked/>
    <w:rsid w:val="00407322"/>
    <w:rPr>
      <w:rFonts w:ascii="Calibri" w:hAnsi="Calibri" w:cs="Calibri"/>
      <w:sz w:val="22"/>
      <w:szCs w:val="22"/>
      <w:lang w:val="ru-RU" w:eastAsia="ru-RU"/>
    </w:rPr>
  </w:style>
  <w:style w:type="paragraph" w:styleId="ac">
    <w:name w:val="Title"/>
    <w:basedOn w:val="a"/>
    <w:link w:val="ad"/>
    <w:qFormat/>
    <w:rsid w:val="00085E98"/>
    <w:pPr>
      <w:widowControl/>
      <w:autoSpaceDE/>
      <w:autoSpaceDN/>
      <w:adjustRightInd/>
      <w:spacing w:line="360" w:lineRule="auto"/>
      <w:jc w:val="center"/>
    </w:pPr>
    <w:rPr>
      <w:b/>
      <w:bCs/>
      <w:sz w:val="24"/>
      <w:szCs w:val="24"/>
    </w:rPr>
  </w:style>
  <w:style w:type="character" w:customStyle="1" w:styleId="ad">
    <w:name w:val="Название Знак"/>
    <w:link w:val="ac"/>
    <w:locked/>
    <w:rsid w:val="00085E9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085E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e">
    <w:name w:val="Hyperlink"/>
    <w:uiPriority w:val="99"/>
    <w:rsid w:val="00084166"/>
    <w:rPr>
      <w:color w:val="0000FF"/>
      <w:u w:val="single"/>
    </w:rPr>
  </w:style>
  <w:style w:type="paragraph" w:customStyle="1" w:styleId="ConsPlusNormal">
    <w:name w:val="ConsPlusNormal"/>
    <w:rsid w:val="002E56CE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character" w:customStyle="1" w:styleId="af">
    <w:name w:val="Основной текст_"/>
    <w:link w:val="11"/>
    <w:rsid w:val="000C5287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"/>
    <w:rsid w:val="000C5287"/>
    <w:pPr>
      <w:shd w:val="clear" w:color="auto" w:fill="FFFFFF"/>
      <w:autoSpaceDE/>
      <w:autoSpaceDN/>
      <w:adjustRightInd/>
      <w:ind w:firstLine="400"/>
    </w:pPr>
    <w:rPr>
      <w:sz w:val="28"/>
      <w:szCs w:val="28"/>
    </w:rPr>
  </w:style>
  <w:style w:type="character" w:customStyle="1" w:styleId="2">
    <w:name w:val="Основной текст (2)_"/>
    <w:link w:val="20"/>
    <w:rsid w:val="00AA3395"/>
    <w:rPr>
      <w:rFonts w:ascii="Times New Roman" w:eastAsia="Times New Roman" w:hAnsi="Times New Roman"/>
      <w:shd w:val="clear" w:color="auto" w:fill="FFFFFF"/>
    </w:rPr>
  </w:style>
  <w:style w:type="character" w:customStyle="1" w:styleId="af0">
    <w:name w:val="Колонтитул_"/>
    <w:link w:val="af1"/>
    <w:rsid w:val="00AA3395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af2">
    <w:name w:val="Другое_"/>
    <w:link w:val="af3"/>
    <w:rsid w:val="00AA3395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link w:val="30"/>
    <w:rsid w:val="00AA3395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A3395"/>
    <w:pPr>
      <w:shd w:val="clear" w:color="auto" w:fill="FFFFFF"/>
      <w:autoSpaceDE/>
      <w:autoSpaceDN/>
      <w:adjustRightInd/>
      <w:spacing w:after="720"/>
      <w:ind w:left="5060" w:right="320"/>
      <w:jc w:val="right"/>
    </w:pPr>
  </w:style>
  <w:style w:type="paragraph" w:customStyle="1" w:styleId="af1">
    <w:name w:val="Колонтитул"/>
    <w:basedOn w:val="a"/>
    <w:link w:val="af0"/>
    <w:rsid w:val="00AA3395"/>
    <w:pPr>
      <w:shd w:val="clear" w:color="auto" w:fill="FFFFFF"/>
      <w:autoSpaceDE/>
      <w:autoSpaceDN/>
      <w:adjustRightInd/>
    </w:pPr>
    <w:rPr>
      <w:sz w:val="18"/>
      <w:szCs w:val="18"/>
    </w:rPr>
  </w:style>
  <w:style w:type="paragraph" w:customStyle="1" w:styleId="af3">
    <w:name w:val="Другое"/>
    <w:basedOn w:val="a"/>
    <w:link w:val="af2"/>
    <w:rsid w:val="00AA3395"/>
    <w:pPr>
      <w:shd w:val="clear" w:color="auto" w:fill="FFFFFF"/>
      <w:autoSpaceDE/>
      <w:autoSpaceDN/>
      <w:adjustRightInd/>
      <w:ind w:firstLine="400"/>
    </w:pPr>
    <w:rPr>
      <w:sz w:val="28"/>
      <w:szCs w:val="28"/>
    </w:rPr>
  </w:style>
  <w:style w:type="paragraph" w:customStyle="1" w:styleId="30">
    <w:name w:val="Основной текст (3)"/>
    <w:basedOn w:val="a"/>
    <w:link w:val="3"/>
    <w:rsid w:val="00AA3395"/>
    <w:pPr>
      <w:shd w:val="clear" w:color="auto" w:fill="FFFFFF"/>
      <w:autoSpaceDE/>
      <w:autoSpaceDN/>
      <w:adjustRightInd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66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1CED6-5B8C-4FD6-8F60-99BFF38B4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</TotalTime>
  <Pages>5</Pages>
  <Words>1415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HP</cp:lastModifiedBy>
  <cp:revision>153</cp:revision>
  <cp:lastPrinted>2021-11-26T05:53:00Z</cp:lastPrinted>
  <dcterms:created xsi:type="dcterms:W3CDTF">2015-07-24T05:17:00Z</dcterms:created>
  <dcterms:modified xsi:type="dcterms:W3CDTF">2022-05-19T11:15:00Z</dcterms:modified>
</cp:coreProperties>
</file>