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СОГОМ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513D4C" w:rsidRPr="00513D4C" w:rsidRDefault="00513D4C" w:rsidP="00513D4C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513D4C" w:rsidRPr="00513D4C" w:rsidRDefault="00513D4C" w:rsidP="00513D4C">
      <w:pPr>
        <w:tabs>
          <w:tab w:val="left" w:pos="654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СОГОМ</w:t>
      </w: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13D4C" w:rsidRPr="00513D4C" w:rsidRDefault="00513D4C" w:rsidP="00513D4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13D4C" w:rsidRPr="00513D4C" w:rsidRDefault="00513D4C" w:rsidP="00513D4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13D4C" w:rsidRPr="00513D4C" w:rsidRDefault="00513D4C" w:rsidP="00513D4C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A42ACD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1.04.2022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года</w:t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 w:rsidRPr="00513D4C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      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8B6D35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4075C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№</w:t>
      </w:r>
      <w:r w:rsidR="00444E3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795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44</w:t>
      </w:r>
    </w:p>
    <w:p w:rsidR="00513D4C" w:rsidRPr="00513D4C" w:rsidRDefault="00513D4C" w:rsidP="00513D4C">
      <w:pPr>
        <w:spacing w:after="0" w:line="240" w:lineRule="auto"/>
        <w:ind w:right="-283"/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</w:pPr>
      <w:r w:rsidRPr="00513D4C">
        <w:rPr>
          <w:rFonts w:ascii="Times New Roman" w:hAnsi="Times New Roman" w:cs="Times New Roman"/>
          <w:i/>
          <w:color w:val="auto"/>
          <w:sz w:val="28"/>
          <w:szCs w:val="24"/>
          <w:lang w:eastAsia="ru-RU"/>
        </w:rPr>
        <w:t>д. Согом</w:t>
      </w:r>
    </w:p>
    <w:p w:rsidR="006E718B" w:rsidRDefault="006E718B" w:rsidP="008B748D">
      <w:pPr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  <w:u w:val="single"/>
        </w:rPr>
      </w:pP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постановлений администрации </w:t>
      </w:r>
    </w:p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Согом</w:t>
      </w:r>
    </w:p>
    <w:bookmarkEnd w:id="0"/>
    <w:p w:rsidR="00986F5F" w:rsidRPr="00986F5F" w:rsidRDefault="00986F5F" w:rsidP="00986F5F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Pr="00986F5F" w:rsidRDefault="00986F5F" w:rsidP="00986F5F">
      <w:pPr>
        <w:tabs>
          <w:tab w:val="left" w:pos="3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целях приведения муниципальных нормативных правовых актов администрации сельского поселения Согом в соответствие с действующим законодательством:</w:t>
      </w:r>
    </w:p>
    <w:p w:rsidR="00986F5F" w:rsidRPr="00986F5F" w:rsidRDefault="00986F5F" w:rsidP="00986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4"/>
          <w:lang w:eastAsia="ru-RU"/>
        </w:rPr>
      </w:pPr>
    </w:p>
    <w:p w:rsidR="00986F5F" w:rsidRDefault="00986F5F" w:rsidP="00986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1. Признать утратившим силу постановления администрации сельского поселения Согом: </w:t>
      </w:r>
    </w:p>
    <w:p w:rsidR="00C0795B" w:rsidRPr="00986F5F" w:rsidRDefault="00C0795B" w:rsidP="00986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- </w:t>
      </w:r>
      <w:r w:rsidRPr="00C0795B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от 2 июня 2021 года № 61 «Об утверждении правил использования водных объектов общего пользов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ания для личных и бытовых нужд»;</w:t>
      </w:r>
    </w:p>
    <w:p w:rsidR="00986F5F" w:rsidRPr="00D82515" w:rsidRDefault="00986F5F" w:rsidP="00E82B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4E5A28"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04 декабря 2019 года № 61</w:t>
      </w:r>
      <w:r w:rsidR="005461D9"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«Об утверждении административного регламента по осуществлению </w:t>
      </w:r>
      <w:proofErr w:type="gramStart"/>
      <w:r w:rsidR="005461D9"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контроля за</w:t>
      </w:r>
      <w:proofErr w:type="gramEnd"/>
      <w:r w:rsidR="005461D9"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сельского поселения Согом»</w:t>
      </w:r>
      <w:r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986F5F" w:rsidRDefault="00986F5F" w:rsidP="00F00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51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- </w:t>
      </w:r>
      <w:r w:rsidR="004E5A28" w:rsidRPr="00D82515">
        <w:rPr>
          <w:rFonts w:ascii="Times New Roman" w:hAnsi="Times New Roman" w:cs="Times New Roman"/>
          <w:color w:val="auto"/>
          <w:sz w:val="28"/>
          <w:szCs w:val="28"/>
        </w:rPr>
        <w:t>от 30 января 2020 года № 10</w:t>
      </w:r>
      <w:r w:rsidR="00E82BB8" w:rsidRPr="00D82515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4E5A28" w:rsidRPr="00D82515"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сельского поселения Согом от 04.12.2019 № 61 «Об утверждении Порядка организации и осуществления муниципального контроля в области торговой деятельности на территории сельского поселения Согом</w:t>
      </w:r>
      <w:r w:rsidRPr="00D82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08113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8113D" w:rsidRDefault="0008113D" w:rsidP="00081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от 9 декабря 2020 года № 99 «Об 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ении административного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регламента осуществления муниципального контроля в области торговой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деятельности на территории сельского поселения Согом»;</w:t>
      </w:r>
    </w:p>
    <w:p w:rsidR="0008113D" w:rsidRPr="00D82515" w:rsidRDefault="0008113D" w:rsidP="00081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 xml:space="preserve">от 19 февраля 2021 года № 12 «О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и дополнений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в постановление администрации сельского поселения Согом от 09.12.2020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№ 99 «Об утверждении администрат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ивного регламента осуществления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области торговой деятельности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13D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Согом».</w:t>
      </w:r>
    </w:p>
    <w:p w:rsidR="00986F5F" w:rsidRPr="00986F5F" w:rsidRDefault="00986F5F" w:rsidP="00986F5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86F5F">
        <w:rPr>
          <w:rFonts w:ascii="Times New Roman" w:hAnsi="Times New Roman" w:cs="Times New Roman"/>
          <w:color w:val="auto"/>
          <w:sz w:val="28"/>
          <w:szCs w:val="28"/>
        </w:rPr>
        <w:lastRenderedPageBreak/>
        <w:t>2. Настоящее постановление вступает в силу после его официального опубликования (обнародования).</w:t>
      </w:r>
    </w:p>
    <w:p w:rsidR="00986F5F" w:rsidRPr="00986F5F" w:rsidRDefault="00986F5F" w:rsidP="00986F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 </w:t>
      </w:r>
      <w:proofErr w:type="gramStart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Pr="00986F5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188B" w:rsidRPr="00930A4D" w:rsidRDefault="008D188B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30A4D" w:rsidRPr="00930A4D" w:rsidRDefault="00930A4D" w:rsidP="004A6B66">
      <w:pPr>
        <w:pStyle w:val="ConsPlusNormal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B748D" w:rsidRDefault="00930A4D" w:rsidP="004611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930A4D">
        <w:rPr>
          <w:rFonts w:ascii="Times New Roman" w:hAnsi="Times New Roman"/>
          <w:sz w:val="28"/>
          <w:szCs w:val="28"/>
        </w:rPr>
        <w:t xml:space="preserve">Глава сельского поселения Согом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930A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30A4D">
        <w:rPr>
          <w:rFonts w:ascii="Times New Roman" w:hAnsi="Times New Roman"/>
          <w:sz w:val="28"/>
          <w:szCs w:val="28"/>
        </w:rPr>
        <w:t xml:space="preserve"> </w:t>
      </w:r>
      <w:r w:rsidR="00FB50A6">
        <w:rPr>
          <w:rFonts w:ascii="Times New Roman" w:hAnsi="Times New Roman"/>
          <w:sz w:val="28"/>
          <w:szCs w:val="28"/>
        </w:rPr>
        <w:t xml:space="preserve">      </w:t>
      </w:r>
      <w:r w:rsidRPr="00930A4D">
        <w:rPr>
          <w:rFonts w:ascii="Times New Roman" w:hAnsi="Times New Roman"/>
          <w:sz w:val="28"/>
          <w:szCs w:val="28"/>
        </w:rPr>
        <w:t xml:space="preserve">     Г.В. Полуянов</w:t>
      </w:r>
    </w:p>
    <w:sectPr w:rsidR="008B748D" w:rsidSect="00B35B92">
      <w:headerReference w:type="default" r:id="rId9"/>
      <w:pgSz w:w="11906" w:h="16838"/>
      <w:pgMar w:top="1701" w:right="850" w:bottom="1418" w:left="1701" w:header="34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2E" w:rsidRDefault="00DA0C2E">
      <w:pPr>
        <w:spacing w:after="0" w:line="240" w:lineRule="auto"/>
      </w:pPr>
      <w:r>
        <w:separator/>
      </w:r>
    </w:p>
  </w:endnote>
  <w:endnote w:type="continuationSeparator" w:id="0">
    <w:p w:rsidR="00DA0C2E" w:rsidRDefault="00DA0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2E" w:rsidRDefault="00DA0C2E">
      <w:pPr>
        <w:spacing w:after="0" w:line="240" w:lineRule="auto"/>
      </w:pPr>
      <w:r>
        <w:separator/>
      </w:r>
    </w:p>
  </w:footnote>
  <w:footnote w:type="continuationSeparator" w:id="0">
    <w:p w:rsidR="00DA0C2E" w:rsidRDefault="00DA0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3875268"/>
      <w:docPartObj>
        <w:docPartGallery w:val="Page Numbers (Top of Page)"/>
        <w:docPartUnique/>
      </w:docPartObj>
    </w:sdtPr>
    <w:sdtEndPr/>
    <w:sdtContent>
      <w:p w:rsidR="00E9492F" w:rsidRDefault="00405AE5">
        <w:pPr>
          <w:pStyle w:val="af0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35B92">
          <w:rPr>
            <w:noProof/>
          </w:rPr>
          <w:t>2</w:t>
        </w:r>
        <w:r>
          <w:fldChar w:fldCharType="end"/>
        </w:r>
      </w:p>
    </w:sdtContent>
  </w:sdt>
  <w:p w:rsidR="00E9492F" w:rsidRDefault="00E9492F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0058"/>
    <w:multiLevelType w:val="multilevel"/>
    <w:tmpl w:val="CAF83298"/>
    <w:lvl w:ilvl="0">
      <w:start w:val="1"/>
      <w:numFmt w:val="decimal"/>
      <w:lvlText w:val="%1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1620" w:hanging="72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60"/>
        </w:tabs>
        <w:ind w:left="1980" w:hanging="10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360"/>
        </w:tabs>
        <w:ind w:left="2340" w:hanging="144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2700" w:hanging="180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2F212FE7"/>
    <w:multiLevelType w:val="multilevel"/>
    <w:tmpl w:val="CDA27D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37517A2"/>
    <w:multiLevelType w:val="multilevel"/>
    <w:tmpl w:val="29E0D9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9161CF9"/>
    <w:multiLevelType w:val="hybridMultilevel"/>
    <w:tmpl w:val="F692F630"/>
    <w:lvl w:ilvl="0" w:tplc="F23EC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92F"/>
    <w:rsid w:val="00010490"/>
    <w:rsid w:val="000211CB"/>
    <w:rsid w:val="00022DEC"/>
    <w:rsid w:val="0003370C"/>
    <w:rsid w:val="00046ED4"/>
    <w:rsid w:val="00075C91"/>
    <w:rsid w:val="0008113D"/>
    <w:rsid w:val="00090F70"/>
    <w:rsid w:val="000B102B"/>
    <w:rsid w:val="000B374D"/>
    <w:rsid w:val="000B53F1"/>
    <w:rsid w:val="000D7B3C"/>
    <w:rsid w:val="00113867"/>
    <w:rsid w:val="00117688"/>
    <w:rsid w:val="00124C6E"/>
    <w:rsid w:val="001274EA"/>
    <w:rsid w:val="00134011"/>
    <w:rsid w:val="0014322D"/>
    <w:rsid w:val="0015220B"/>
    <w:rsid w:val="00163256"/>
    <w:rsid w:val="00165A36"/>
    <w:rsid w:val="001B4208"/>
    <w:rsid w:val="001C3D12"/>
    <w:rsid w:val="001D6CB1"/>
    <w:rsid w:val="001E4E5A"/>
    <w:rsid w:val="001F1E02"/>
    <w:rsid w:val="001F5A23"/>
    <w:rsid w:val="00204F1D"/>
    <w:rsid w:val="00207AC9"/>
    <w:rsid w:val="002318F5"/>
    <w:rsid w:val="00234E2B"/>
    <w:rsid w:val="00235BD0"/>
    <w:rsid w:val="00251AAF"/>
    <w:rsid w:val="002962BA"/>
    <w:rsid w:val="002D2D81"/>
    <w:rsid w:val="00304880"/>
    <w:rsid w:val="00315461"/>
    <w:rsid w:val="00325728"/>
    <w:rsid w:val="00336E49"/>
    <w:rsid w:val="00340882"/>
    <w:rsid w:val="00363F04"/>
    <w:rsid w:val="00364D98"/>
    <w:rsid w:val="003811B1"/>
    <w:rsid w:val="00382924"/>
    <w:rsid w:val="00384F07"/>
    <w:rsid w:val="003B1A49"/>
    <w:rsid w:val="003C1189"/>
    <w:rsid w:val="003E5C24"/>
    <w:rsid w:val="003F334F"/>
    <w:rsid w:val="00405AE5"/>
    <w:rsid w:val="004075CE"/>
    <w:rsid w:val="004175E0"/>
    <w:rsid w:val="004222A1"/>
    <w:rsid w:val="00441565"/>
    <w:rsid w:val="00441B36"/>
    <w:rsid w:val="00444E3A"/>
    <w:rsid w:val="004537A1"/>
    <w:rsid w:val="00456776"/>
    <w:rsid w:val="00457BBA"/>
    <w:rsid w:val="00461194"/>
    <w:rsid w:val="00467770"/>
    <w:rsid w:val="004712A1"/>
    <w:rsid w:val="004A6B66"/>
    <w:rsid w:val="004C00C6"/>
    <w:rsid w:val="004C414D"/>
    <w:rsid w:val="004C5491"/>
    <w:rsid w:val="004D51D1"/>
    <w:rsid w:val="004E551E"/>
    <w:rsid w:val="004E5A28"/>
    <w:rsid w:val="0050289F"/>
    <w:rsid w:val="00513D4C"/>
    <w:rsid w:val="00523800"/>
    <w:rsid w:val="005301DB"/>
    <w:rsid w:val="00532863"/>
    <w:rsid w:val="00540C73"/>
    <w:rsid w:val="005461D9"/>
    <w:rsid w:val="00550693"/>
    <w:rsid w:val="00585CEB"/>
    <w:rsid w:val="00590337"/>
    <w:rsid w:val="005A6685"/>
    <w:rsid w:val="005E4F8C"/>
    <w:rsid w:val="005E6ACC"/>
    <w:rsid w:val="00613853"/>
    <w:rsid w:val="00627AE4"/>
    <w:rsid w:val="006344D4"/>
    <w:rsid w:val="006461D6"/>
    <w:rsid w:val="00665E5A"/>
    <w:rsid w:val="00690642"/>
    <w:rsid w:val="0069131F"/>
    <w:rsid w:val="006B3965"/>
    <w:rsid w:val="006C126E"/>
    <w:rsid w:val="006C4AA3"/>
    <w:rsid w:val="006E718B"/>
    <w:rsid w:val="00706312"/>
    <w:rsid w:val="00724B80"/>
    <w:rsid w:val="00727290"/>
    <w:rsid w:val="00740F2E"/>
    <w:rsid w:val="007A1F09"/>
    <w:rsid w:val="007D1A9E"/>
    <w:rsid w:val="007E4352"/>
    <w:rsid w:val="007E6CE0"/>
    <w:rsid w:val="007F6732"/>
    <w:rsid w:val="00815805"/>
    <w:rsid w:val="008338D6"/>
    <w:rsid w:val="00854824"/>
    <w:rsid w:val="00864335"/>
    <w:rsid w:val="00867E65"/>
    <w:rsid w:val="008848B2"/>
    <w:rsid w:val="008B6D35"/>
    <w:rsid w:val="008B748D"/>
    <w:rsid w:val="008C5E58"/>
    <w:rsid w:val="008C6B03"/>
    <w:rsid w:val="008D188B"/>
    <w:rsid w:val="0092087F"/>
    <w:rsid w:val="00930A4D"/>
    <w:rsid w:val="009730B3"/>
    <w:rsid w:val="00986F5F"/>
    <w:rsid w:val="009953C8"/>
    <w:rsid w:val="009A43E2"/>
    <w:rsid w:val="009B4CF4"/>
    <w:rsid w:val="009C475A"/>
    <w:rsid w:val="009D3A23"/>
    <w:rsid w:val="009F12B2"/>
    <w:rsid w:val="00A053DD"/>
    <w:rsid w:val="00A07CDD"/>
    <w:rsid w:val="00A26006"/>
    <w:rsid w:val="00A42ACD"/>
    <w:rsid w:val="00A910F7"/>
    <w:rsid w:val="00AA0064"/>
    <w:rsid w:val="00AB6791"/>
    <w:rsid w:val="00AC1E8E"/>
    <w:rsid w:val="00AC4257"/>
    <w:rsid w:val="00AC6478"/>
    <w:rsid w:val="00AE1CB5"/>
    <w:rsid w:val="00AE22D5"/>
    <w:rsid w:val="00B35B92"/>
    <w:rsid w:val="00B441A3"/>
    <w:rsid w:val="00B5323F"/>
    <w:rsid w:val="00B84558"/>
    <w:rsid w:val="00BB5726"/>
    <w:rsid w:val="00BC0DE0"/>
    <w:rsid w:val="00BF085F"/>
    <w:rsid w:val="00C034D3"/>
    <w:rsid w:val="00C038F2"/>
    <w:rsid w:val="00C03D01"/>
    <w:rsid w:val="00C0795B"/>
    <w:rsid w:val="00C37830"/>
    <w:rsid w:val="00C626C1"/>
    <w:rsid w:val="00C84347"/>
    <w:rsid w:val="00C9254B"/>
    <w:rsid w:val="00C96935"/>
    <w:rsid w:val="00CA52DD"/>
    <w:rsid w:val="00CA695F"/>
    <w:rsid w:val="00CB023F"/>
    <w:rsid w:val="00CB5405"/>
    <w:rsid w:val="00CB574C"/>
    <w:rsid w:val="00CC040D"/>
    <w:rsid w:val="00CD297A"/>
    <w:rsid w:val="00CF61A9"/>
    <w:rsid w:val="00D0069F"/>
    <w:rsid w:val="00D07A29"/>
    <w:rsid w:val="00D213A5"/>
    <w:rsid w:val="00D22A6B"/>
    <w:rsid w:val="00D54F8C"/>
    <w:rsid w:val="00D6003C"/>
    <w:rsid w:val="00D62373"/>
    <w:rsid w:val="00D82515"/>
    <w:rsid w:val="00DA0C2E"/>
    <w:rsid w:val="00DB3862"/>
    <w:rsid w:val="00DB552A"/>
    <w:rsid w:val="00DC3EDB"/>
    <w:rsid w:val="00DD0378"/>
    <w:rsid w:val="00DD0661"/>
    <w:rsid w:val="00DD4E9E"/>
    <w:rsid w:val="00DF2B86"/>
    <w:rsid w:val="00E155A4"/>
    <w:rsid w:val="00E45D4C"/>
    <w:rsid w:val="00E62C4C"/>
    <w:rsid w:val="00E67AC0"/>
    <w:rsid w:val="00E82BB8"/>
    <w:rsid w:val="00E9492F"/>
    <w:rsid w:val="00EC62AF"/>
    <w:rsid w:val="00ED5A40"/>
    <w:rsid w:val="00F00CE6"/>
    <w:rsid w:val="00F03D24"/>
    <w:rsid w:val="00F06020"/>
    <w:rsid w:val="00F219AE"/>
    <w:rsid w:val="00F26E7C"/>
    <w:rsid w:val="00F6396D"/>
    <w:rsid w:val="00F71A36"/>
    <w:rsid w:val="00F77A84"/>
    <w:rsid w:val="00FA38A9"/>
    <w:rsid w:val="00FB129F"/>
    <w:rsid w:val="00FB50A6"/>
    <w:rsid w:val="00FB5286"/>
    <w:rsid w:val="00FB7477"/>
    <w:rsid w:val="00FB753A"/>
    <w:rsid w:val="00FD3DDC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61"/>
    <w:pPr>
      <w:spacing w:after="200" w:line="276" w:lineRule="auto"/>
    </w:pPr>
    <w:rPr>
      <w:rFonts w:cs="Calibri"/>
      <w:color w:val="00000A"/>
      <w:sz w:val="22"/>
      <w:szCs w:val="22"/>
      <w:lang w:eastAsia="en-US"/>
    </w:rPr>
  </w:style>
  <w:style w:type="paragraph" w:styleId="1">
    <w:name w:val="heading 1"/>
    <w:basedOn w:val="a"/>
    <w:link w:val="10"/>
    <w:qFormat/>
    <w:locked/>
    <w:rsid w:val="00431D6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2250FF"/>
    <w:rPr>
      <w:rFonts w:ascii="Verdana" w:hAnsi="Verdana" w:cs="Verdana"/>
      <w:color w:val="000099"/>
      <w:u w:val="none"/>
      <w:effect w:val="none"/>
    </w:rPr>
  </w:style>
  <w:style w:type="character" w:customStyle="1" w:styleId="a3">
    <w:name w:val="Без интервала Знак"/>
    <w:uiPriority w:val="1"/>
    <w:qFormat/>
    <w:locked/>
    <w:rsid w:val="002250FF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ой текст Знак"/>
    <w:uiPriority w:val="99"/>
    <w:semiHidden/>
    <w:qFormat/>
    <w:locked/>
    <w:rsid w:val="00B95CA2"/>
    <w:rPr>
      <w:lang w:eastAsia="en-US"/>
    </w:rPr>
  </w:style>
  <w:style w:type="character" w:customStyle="1" w:styleId="a5">
    <w:name w:val="Текст выноски Знак"/>
    <w:uiPriority w:val="99"/>
    <w:semiHidden/>
    <w:qFormat/>
    <w:locked/>
    <w:rsid w:val="006C1290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qFormat/>
    <w:rsid w:val="00431D6A"/>
    <w:rPr>
      <w:rFonts w:ascii="Times New Roman" w:eastAsia="Times New Roman" w:hAnsi="Times New Roman"/>
      <w:sz w:val="28"/>
      <w:szCs w:val="28"/>
    </w:rPr>
  </w:style>
  <w:style w:type="character" w:customStyle="1" w:styleId="a6">
    <w:name w:val="Верхний колонтитул Знак"/>
    <w:basedOn w:val="a0"/>
    <w:uiPriority w:val="99"/>
    <w:qFormat/>
    <w:rsid w:val="001267D7"/>
    <w:rPr>
      <w:rFonts w:cs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semiHidden/>
    <w:qFormat/>
    <w:rsid w:val="001267D7"/>
    <w:rPr>
      <w:rFonts w:cs="Calibri"/>
      <w:sz w:val="22"/>
      <w:szCs w:val="22"/>
      <w:lang w:eastAsia="en-US"/>
    </w:rPr>
  </w:style>
  <w:style w:type="character" w:customStyle="1" w:styleId="a8">
    <w:name w:val="Гипертекстовая ссылка"/>
    <w:basedOn w:val="a0"/>
    <w:uiPriority w:val="99"/>
    <w:qFormat/>
    <w:rsid w:val="004973A5"/>
    <w:rPr>
      <w:color w:val="106BBE"/>
    </w:rPr>
  </w:style>
  <w:style w:type="character" w:customStyle="1" w:styleId="apple-converted-space">
    <w:name w:val="apple-converted-space"/>
    <w:basedOn w:val="a0"/>
    <w:qFormat/>
    <w:rsid w:val="00AB5990"/>
  </w:style>
  <w:style w:type="character" w:customStyle="1" w:styleId="WW8Num3z0">
    <w:name w:val="WW8Num3z0"/>
    <w:qFormat/>
    <w:rPr>
      <w:rFonts w:ascii="Times New Roman" w:hAnsi="Times New Roman" w:cs="Times New Roman"/>
      <w:sz w:val="28"/>
      <w:szCs w:val="2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4E7AC4"/>
    <w:pPr>
      <w:spacing w:after="0" w:line="240" w:lineRule="auto"/>
      <w:jc w:val="both"/>
    </w:pPr>
    <w:rPr>
      <w:sz w:val="28"/>
      <w:szCs w:val="28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qFormat/>
    <w:rsid w:val="00E01CDE"/>
    <w:pPr>
      <w:widowControl w:val="0"/>
      <w:ind w:firstLine="720"/>
    </w:pPr>
    <w:rPr>
      <w:rFonts w:ascii="Arial" w:hAnsi="Arial" w:cs="Arial"/>
      <w:color w:val="00000A"/>
      <w:sz w:val="22"/>
    </w:rPr>
  </w:style>
  <w:style w:type="paragraph" w:styleId="ae">
    <w:name w:val="No Spacing"/>
    <w:uiPriority w:val="1"/>
    <w:qFormat/>
    <w:rsid w:val="002250F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nformat">
    <w:name w:val="ConsPlusNonformat"/>
    <w:uiPriority w:val="99"/>
    <w:qFormat/>
    <w:rsid w:val="002250FF"/>
    <w:pPr>
      <w:widowControl w:val="0"/>
    </w:pPr>
    <w:rPr>
      <w:rFonts w:ascii="Courier New" w:eastAsia="Times New Roman" w:hAnsi="Courier New" w:cs="Courier New"/>
      <w:color w:val="00000A"/>
      <w:sz w:val="22"/>
    </w:rPr>
  </w:style>
  <w:style w:type="paragraph" w:styleId="af">
    <w:name w:val="Balloon Text"/>
    <w:basedOn w:val="a"/>
    <w:uiPriority w:val="99"/>
    <w:semiHidden/>
    <w:qFormat/>
    <w:rsid w:val="006C12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431D6A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0">
    <w:name w:val="header"/>
    <w:basedOn w:val="a"/>
    <w:uiPriority w:val="99"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semiHidden/>
    <w:unhideWhenUsed/>
    <w:rsid w:val="001267D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Прижатый влево"/>
    <w:basedOn w:val="a"/>
    <w:uiPriority w:val="99"/>
    <w:qFormat/>
    <w:rsid w:val="003B0DED"/>
    <w:pPr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11">
    <w:name w:val="Обычный1"/>
    <w:qFormat/>
    <w:rsid w:val="007F4FC7"/>
    <w:rPr>
      <w:rFonts w:ascii="Times New Roman" w:eastAsia="Times New Roman" w:hAnsi="Times New Roman"/>
      <w:color w:val="00000A"/>
      <w:sz w:val="22"/>
    </w:rPr>
  </w:style>
  <w:style w:type="paragraph" w:customStyle="1" w:styleId="3">
    <w:name w:val="Название3"/>
    <w:basedOn w:val="a"/>
    <w:qFormat/>
    <w:pPr>
      <w:suppressAutoHyphens/>
      <w:jc w:val="center"/>
    </w:pPr>
    <w:rPr>
      <w:sz w:val="28"/>
      <w:lang w:eastAsia="zh-CN"/>
    </w:rPr>
  </w:style>
  <w:style w:type="paragraph" w:styleId="af3">
    <w:name w:val="Subtitle"/>
    <w:basedOn w:val="a"/>
    <w:next w:val="a"/>
    <w:qFormat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paragraph" w:customStyle="1" w:styleId="consplusnormal0">
    <w:name w:val="consplusnormal"/>
    <w:basedOn w:val="a"/>
    <w:qFormat/>
    <w:pPr>
      <w:spacing w:before="280" w:after="280"/>
    </w:pPr>
  </w:style>
  <w:style w:type="paragraph" w:styleId="af4">
    <w:name w:val="List Paragraph"/>
    <w:basedOn w:val="a"/>
    <w:qFormat/>
    <w:pPr>
      <w:ind w:left="720"/>
      <w:contextualSpacing/>
    </w:pPr>
  </w:style>
  <w:style w:type="numbering" w:customStyle="1" w:styleId="WW8Num3">
    <w:name w:val="WW8Num3"/>
    <w:qFormat/>
  </w:style>
  <w:style w:type="character" w:styleId="af5">
    <w:name w:val="Hyperlink"/>
    <w:basedOn w:val="a0"/>
    <w:uiPriority w:val="99"/>
    <w:unhideWhenUsed/>
    <w:rsid w:val="00117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DEC6-1453-43D7-958F-69F82BB7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02.03.2007 N 25-ФЗ(ред. от 18.04.2018)"О муниципальной службе в Российской Федерации"</vt:lpstr>
    </vt:vector>
  </TitlesOfParts>
  <Company>КонсультантПлюс Версия 4017.00.93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25-ФЗ(ред. от 18.04.2018)"О муниципальной службе в Российской Федерации"</dc:title>
  <dc:subject/>
  <dc:creator>Наталья Георгиевна</dc:creator>
  <dc:description/>
  <cp:lastModifiedBy>HP</cp:lastModifiedBy>
  <cp:revision>194</cp:revision>
  <cp:lastPrinted>2022-04-04T10:25:00Z</cp:lastPrinted>
  <dcterms:created xsi:type="dcterms:W3CDTF">2018-05-02T11:16:00Z</dcterms:created>
  <dcterms:modified xsi:type="dcterms:W3CDTF">2022-04-27T05:35:00Z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