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94" w:rsidRPr="00E14494" w:rsidRDefault="00E14494" w:rsidP="00E14494">
      <w:pPr>
        <w:shd w:val="clear" w:color="auto" w:fill="FFFFFF"/>
        <w:spacing w:after="0" w:line="240" w:lineRule="auto"/>
        <w:ind w:right="14"/>
        <w:jc w:val="center"/>
        <w:rPr>
          <w:rFonts w:ascii="Times New Roman" w:eastAsia="Times New Roman" w:hAnsi="Times New Roman" w:cs="Times New Roman"/>
          <w:sz w:val="28"/>
          <w:szCs w:val="28"/>
          <w:lang w:eastAsia="ru-RU"/>
        </w:rPr>
      </w:pPr>
      <w:r w:rsidRPr="00E14494">
        <w:rPr>
          <w:rFonts w:ascii="Times New Roman" w:eastAsia="Times New Roman" w:hAnsi="Times New Roman" w:cs="Times New Roman"/>
          <w:sz w:val="28"/>
          <w:szCs w:val="28"/>
          <w:lang w:eastAsia="ru-RU"/>
        </w:rPr>
        <w:t>МУНИЦИПАЛЬНОЕ ОБРАЗОВАНИЕ</w:t>
      </w:r>
    </w:p>
    <w:p w:rsidR="00E14494" w:rsidRPr="00E14494" w:rsidRDefault="00E14494" w:rsidP="00E14494">
      <w:pPr>
        <w:spacing w:after="0" w:line="240" w:lineRule="auto"/>
        <w:jc w:val="center"/>
        <w:rPr>
          <w:rFonts w:ascii="Times New Roman" w:eastAsia="Times New Roman" w:hAnsi="Times New Roman" w:cs="Times New Roman"/>
          <w:sz w:val="28"/>
          <w:szCs w:val="28"/>
          <w:lang w:eastAsia="ru-RU"/>
        </w:rPr>
      </w:pPr>
      <w:r w:rsidRPr="00E14494">
        <w:rPr>
          <w:rFonts w:ascii="Times New Roman" w:eastAsia="Times New Roman" w:hAnsi="Times New Roman" w:cs="Times New Roman"/>
          <w:sz w:val="28"/>
          <w:szCs w:val="28"/>
          <w:lang w:eastAsia="ru-RU"/>
        </w:rPr>
        <w:t>СЕЛЬСКОЕ ПОСЕЛЕНИЕ СОГОМ</w:t>
      </w:r>
    </w:p>
    <w:p w:rsidR="00E14494" w:rsidRPr="00E14494" w:rsidRDefault="00E14494" w:rsidP="00E14494">
      <w:pPr>
        <w:spacing w:after="0" w:line="240" w:lineRule="auto"/>
        <w:jc w:val="center"/>
        <w:rPr>
          <w:rFonts w:ascii="Times New Roman" w:eastAsia="Times New Roman" w:hAnsi="Times New Roman" w:cs="Times New Roman"/>
          <w:sz w:val="28"/>
          <w:szCs w:val="28"/>
          <w:lang w:eastAsia="ru-RU"/>
        </w:rPr>
      </w:pPr>
      <w:r w:rsidRPr="00E14494">
        <w:rPr>
          <w:rFonts w:ascii="Times New Roman" w:eastAsia="Times New Roman" w:hAnsi="Times New Roman" w:cs="Times New Roman"/>
          <w:sz w:val="28"/>
          <w:szCs w:val="28"/>
          <w:lang w:eastAsia="ru-RU"/>
        </w:rPr>
        <w:t>Ханты-Мансийский автономный округ – Югра</w:t>
      </w:r>
    </w:p>
    <w:p w:rsidR="00E14494" w:rsidRPr="00E14494" w:rsidRDefault="00E14494" w:rsidP="00E14494">
      <w:pPr>
        <w:spacing w:after="0" w:line="240" w:lineRule="auto"/>
        <w:jc w:val="center"/>
        <w:rPr>
          <w:rFonts w:ascii="Times New Roman" w:eastAsia="Times New Roman" w:hAnsi="Times New Roman" w:cs="Times New Roman"/>
          <w:b/>
          <w:sz w:val="28"/>
          <w:szCs w:val="28"/>
          <w:lang w:eastAsia="ru-RU"/>
        </w:rPr>
      </w:pPr>
    </w:p>
    <w:p w:rsidR="00E14494" w:rsidRPr="00E14494" w:rsidRDefault="00E14494" w:rsidP="00E14494">
      <w:pPr>
        <w:spacing w:after="0" w:line="240" w:lineRule="auto"/>
        <w:jc w:val="center"/>
        <w:rPr>
          <w:rFonts w:ascii="Times New Roman" w:eastAsia="Times New Roman" w:hAnsi="Times New Roman" w:cs="Times New Roman"/>
          <w:b/>
          <w:sz w:val="28"/>
          <w:szCs w:val="28"/>
          <w:lang w:eastAsia="ru-RU"/>
        </w:rPr>
      </w:pPr>
      <w:r w:rsidRPr="00E14494">
        <w:rPr>
          <w:rFonts w:ascii="Times New Roman" w:eastAsia="Times New Roman" w:hAnsi="Times New Roman" w:cs="Times New Roman"/>
          <w:b/>
          <w:sz w:val="28"/>
          <w:szCs w:val="28"/>
          <w:lang w:eastAsia="ru-RU"/>
        </w:rPr>
        <w:t>АДМИНИСТРАЦИЯ СЕЛЬСКОГО ПОСЕЛЕНИЯ СОГОМ</w:t>
      </w:r>
    </w:p>
    <w:p w:rsidR="00E14494" w:rsidRPr="00E14494" w:rsidRDefault="00E14494" w:rsidP="00E14494">
      <w:pPr>
        <w:shd w:val="clear" w:color="auto" w:fill="FFFFFF"/>
        <w:spacing w:after="0" w:line="240" w:lineRule="auto"/>
        <w:ind w:right="14"/>
        <w:jc w:val="center"/>
        <w:rPr>
          <w:rFonts w:ascii="Times New Roman" w:eastAsia="Times New Roman" w:hAnsi="Times New Roman" w:cs="Times New Roman"/>
          <w:b/>
          <w:bCs/>
          <w:sz w:val="28"/>
          <w:szCs w:val="28"/>
          <w:lang w:eastAsia="ru-RU"/>
        </w:rPr>
      </w:pPr>
    </w:p>
    <w:p w:rsidR="00E14494" w:rsidRPr="00E14494" w:rsidRDefault="00E14494" w:rsidP="00E14494">
      <w:pPr>
        <w:shd w:val="clear" w:color="auto" w:fill="FFFFFF"/>
        <w:spacing w:after="0" w:line="240" w:lineRule="auto"/>
        <w:ind w:right="14"/>
        <w:jc w:val="center"/>
        <w:rPr>
          <w:rFonts w:ascii="Times New Roman" w:eastAsia="Times New Roman" w:hAnsi="Times New Roman" w:cs="Times New Roman"/>
          <w:b/>
          <w:bCs/>
          <w:sz w:val="28"/>
          <w:szCs w:val="28"/>
          <w:lang w:eastAsia="ru-RU"/>
        </w:rPr>
      </w:pPr>
      <w:r w:rsidRPr="00E14494">
        <w:rPr>
          <w:rFonts w:ascii="Times New Roman" w:eastAsia="Times New Roman" w:hAnsi="Times New Roman" w:cs="Times New Roman"/>
          <w:b/>
          <w:bCs/>
          <w:sz w:val="28"/>
          <w:szCs w:val="28"/>
          <w:lang w:eastAsia="ru-RU"/>
        </w:rPr>
        <w:t>ПОСТАНОВЛЕНИЕ</w:t>
      </w:r>
    </w:p>
    <w:p w:rsidR="00E14494" w:rsidRPr="00E14494" w:rsidRDefault="00E14494" w:rsidP="00E14494">
      <w:pPr>
        <w:spacing w:after="0" w:line="240" w:lineRule="auto"/>
        <w:jc w:val="center"/>
        <w:rPr>
          <w:rFonts w:ascii="Times New Roman" w:eastAsia="Times New Roman" w:hAnsi="Times New Roman" w:cs="Times New Roman"/>
          <w:sz w:val="28"/>
          <w:szCs w:val="16"/>
          <w:lang w:eastAsia="ru-RU"/>
        </w:rPr>
      </w:pPr>
    </w:p>
    <w:p w:rsidR="004A3C88" w:rsidRDefault="00E14494" w:rsidP="00E14494">
      <w:pPr>
        <w:spacing w:after="0" w:line="240" w:lineRule="exact"/>
        <w:jc w:val="both"/>
        <w:rPr>
          <w:rFonts w:ascii="Times New Roman" w:eastAsia="Times New Roman" w:hAnsi="Times New Roman" w:cs="Times New Roman"/>
          <w:sz w:val="28"/>
          <w:szCs w:val="28"/>
          <w:lang w:eastAsia="ru-RU"/>
        </w:rPr>
      </w:pPr>
      <w:r w:rsidRPr="00E14494">
        <w:rPr>
          <w:rFonts w:ascii="Times New Roman" w:eastAsia="Times New Roman" w:hAnsi="Times New Roman" w:cs="Times New Roman"/>
          <w:sz w:val="28"/>
          <w:szCs w:val="28"/>
          <w:lang w:eastAsia="ru-RU"/>
        </w:rPr>
        <w:t>от 21.02.2022</w:t>
      </w:r>
      <w:r w:rsidRPr="00E1449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E14494">
        <w:rPr>
          <w:rFonts w:ascii="Times New Roman" w:eastAsia="Times New Roman" w:hAnsi="Times New Roman" w:cs="Times New Roman"/>
          <w:sz w:val="28"/>
          <w:szCs w:val="28"/>
          <w:lang w:eastAsia="ru-RU"/>
        </w:rPr>
        <w:t xml:space="preserve">                         </w:t>
      </w:r>
      <w:r w:rsidR="005A2D24">
        <w:rPr>
          <w:rFonts w:ascii="Times New Roman" w:eastAsia="Times New Roman" w:hAnsi="Times New Roman" w:cs="Times New Roman"/>
          <w:sz w:val="28"/>
          <w:szCs w:val="28"/>
          <w:lang w:eastAsia="ru-RU"/>
        </w:rPr>
        <w:t xml:space="preserve">      </w:t>
      </w:r>
      <w:r w:rsidRPr="00E144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16</w:t>
      </w:r>
    </w:p>
    <w:p w:rsidR="005A2D24" w:rsidRPr="005A2D24" w:rsidRDefault="005A2D24" w:rsidP="00E14494">
      <w:pPr>
        <w:spacing w:after="0" w:line="240" w:lineRule="exact"/>
        <w:jc w:val="both"/>
        <w:rPr>
          <w:rFonts w:ascii="Times New Roman" w:eastAsia="Times New Roman" w:hAnsi="Times New Roman" w:cs="Times New Roman"/>
          <w:i/>
          <w:sz w:val="28"/>
          <w:szCs w:val="24"/>
          <w:lang w:eastAsia="ru-RU"/>
        </w:rPr>
      </w:pPr>
      <w:r w:rsidRPr="005A2D24">
        <w:rPr>
          <w:rFonts w:ascii="Times New Roman" w:eastAsia="Times New Roman" w:hAnsi="Times New Roman" w:cs="Times New Roman"/>
          <w:i/>
          <w:sz w:val="28"/>
          <w:szCs w:val="24"/>
          <w:lang w:eastAsia="ru-RU"/>
        </w:rPr>
        <w:t>д. Согом</w:t>
      </w:r>
    </w:p>
    <w:p w:rsidR="004A3C88" w:rsidRDefault="004A3C88" w:rsidP="00065F5B">
      <w:pPr>
        <w:spacing w:after="0" w:line="240" w:lineRule="exact"/>
        <w:jc w:val="both"/>
        <w:rPr>
          <w:rFonts w:ascii="Times New Roman" w:eastAsia="Times New Roman" w:hAnsi="Times New Roman" w:cs="Times New Roman"/>
          <w:sz w:val="28"/>
          <w:szCs w:val="24"/>
          <w:lang w:eastAsia="ru-RU"/>
        </w:rPr>
      </w:pPr>
    </w:p>
    <w:p w:rsidR="00065F5B" w:rsidRPr="00F65D54" w:rsidRDefault="00065F5B" w:rsidP="00C201E6">
      <w:pPr>
        <w:spacing w:after="0" w:line="240" w:lineRule="exact"/>
        <w:ind w:right="4536"/>
        <w:rPr>
          <w:rFonts w:ascii="Times New Roman" w:eastAsia="Times New Roman" w:hAnsi="Times New Roman" w:cs="Times New Roman"/>
          <w:color w:val="000000" w:themeColor="text1"/>
          <w:sz w:val="28"/>
          <w:szCs w:val="24"/>
          <w:lang w:eastAsia="ru-RU"/>
        </w:rPr>
      </w:pPr>
      <w:r w:rsidRPr="00F65D54">
        <w:rPr>
          <w:rFonts w:ascii="Times New Roman" w:eastAsia="Times New Roman" w:hAnsi="Times New Roman" w:cs="Times New Roman"/>
          <w:color w:val="000000" w:themeColor="text1"/>
          <w:sz w:val="28"/>
          <w:szCs w:val="24"/>
          <w:lang w:eastAsia="ru-RU"/>
        </w:rPr>
        <w:t xml:space="preserve">Об утверждении Правил поведения людей, порядок организации производства и (или) содержание </w:t>
      </w:r>
      <w:bookmarkStart w:id="0" w:name="_GoBack"/>
      <w:bookmarkEnd w:id="0"/>
      <w:r w:rsidRPr="00F65D54">
        <w:rPr>
          <w:rFonts w:ascii="Times New Roman" w:eastAsia="Times New Roman" w:hAnsi="Times New Roman" w:cs="Times New Roman"/>
          <w:color w:val="000000" w:themeColor="text1"/>
          <w:sz w:val="28"/>
          <w:szCs w:val="24"/>
          <w:lang w:eastAsia="ru-RU"/>
        </w:rPr>
        <w:t>территории, зданий, сооружений, помещений организаций и других объектов защиты в целях обеспечения пожарной безопасности на территории</w:t>
      </w:r>
      <w:r w:rsidR="00741BBD" w:rsidRPr="00F65D54">
        <w:rPr>
          <w:rFonts w:ascii="Times New Roman" w:eastAsia="Times New Roman" w:hAnsi="Times New Roman" w:cs="Times New Roman"/>
          <w:color w:val="000000" w:themeColor="text1"/>
          <w:sz w:val="28"/>
          <w:szCs w:val="24"/>
          <w:lang w:eastAsia="ru-RU"/>
        </w:rPr>
        <w:t xml:space="preserve"> се</w:t>
      </w:r>
      <w:r w:rsidR="00A428B0" w:rsidRPr="00F65D54">
        <w:rPr>
          <w:rFonts w:ascii="Times New Roman" w:eastAsia="Times New Roman" w:hAnsi="Times New Roman" w:cs="Times New Roman"/>
          <w:color w:val="000000" w:themeColor="text1"/>
          <w:sz w:val="28"/>
          <w:szCs w:val="24"/>
          <w:lang w:eastAsia="ru-RU"/>
        </w:rPr>
        <w:t xml:space="preserve">льского поселения </w:t>
      </w:r>
      <w:r w:rsidR="00F939C7" w:rsidRPr="00F65D54">
        <w:rPr>
          <w:rFonts w:ascii="Times New Roman" w:eastAsia="Times New Roman" w:hAnsi="Times New Roman" w:cs="Times New Roman"/>
          <w:color w:val="000000" w:themeColor="text1"/>
          <w:sz w:val="28"/>
          <w:szCs w:val="24"/>
          <w:lang w:eastAsia="ru-RU"/>
        </w:rPr>
        <w:t>Согом</w:t>
      </w:r>
    </w:p>
    <w:p w:rsidR="00065F5B" w:rsidRPr="00C201E6" w:rsidRDefault="00065F5B" w:rsidP="00065F5B">
      <w:pPr>
        <w:spacing w:after="0" w:line="240" w:lineRule="auto"/>
        <w:rPr>
          <w:rFonts w:ascii="Times New Roman" w:eastAsia="Times New Roman" w:hAnsi="Times New Roman" w:cs="Times New Roman"/>
          <w:sz w:val="28"/>
          <w:szCs w:val="24"/>
          <w:lang w:eastAsia="ru-RU"/>
        </w:rPr>
      </w:pPr>
    </w:p>
    <w:p w:rsidR="00F939C7"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 xml:space="preserve"> </w:t>
      </w:r>
      <w:proofErr w:type="gramStart"/>
      <w:r w:rsidRPr="00947C4E">
        <w:rPr>
          <w:rFonts w:ascii="Times New Roman" w:eastAsia="Times New Roman" w:hAnsi="Times New Roman" w:cs="Times New Roman"/>
          <w:sz w:val="28"/>
          <w:szCs w:val="24"/>
          <w:lang w:eastAsia="ru-RU"/>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21.12.1994 № 69-ФЗ «О пожарной безопасности», от 22.07.2008 № 123-ФЗ "Технический регламент о требованиях пожарной безопасности", Постановлением Правительства Российской </w:t>
      </w:r>
      <w:r w:rsidRPr="0072109F">
        <w:rPr>
          <w:rFonts w:ascii="Times New Roman" w:eastAsia="Times New Roman" w:hAnsi="Times New Roman" w:cs="Times New Roman"/>
          <w:sz w:val="28"/>
          <w:szCs w:val="24"/>
          <w:lang w:eastAsia="ru-RU"/>
        </w:rPr>
        <w:t xml:space="preserve">Федерации от 30.12.2003 № 794 «О единой государственной системе предупреждения и ликвидации чрезвычайных ситуаций», </w:t>
      </w:r>
      <w:r w:rsidR="0072109F" w:rsidRPr="0072109F">
        <w:rPr>
          <w:rFonts w:ascii="Times New Roman" w:eastAsia="Times New Roman" w:hAnsi="Times New Roman" w:cs="Times New Roman"/>
          <w:sz w:val="28"/>
          <w:szCs w:val="24"/>
          <w:lang w:eastAsia="ru-RU"/>
        </w:rPr>
        <w:t>от 16.09.2020 N 1479</w:t>
      </w:r>
      <w:r w:rsidR="00F939C7" w:rsidRPr="0072109F">
        <w:rPr>
          <w:rFonts w:ascii="Times New Roman" w:eastAsia="Times New Roman" w:hAnsi="Times New Roman" w:cs="Times New Roman"/>
          <w:sz w:val="28"/>
          <w:szCs w:val="24"/>
          <w:lang w:eastAsia="ru-RU"/>
        </w:rPr>
        <w:t xml:space="preserve"> «</w:t>
      </w:r>
      <w:r w:rsidR="0072109F" w:rsidRPr="0072109F">
        <w:rPr>
          <w:rFonts w:ascii="Times New Roman" w:eastAsia="Times New Roman" w:hAnsi="Times New Roman" w:cs="Times New Roman"/>
          <w:sz w:val="28"/>
          <w:szCs w:val="24"/>
          <w:lang w:eastAsia="ru-RU"/>
        </w:rPr>
        <w:t>Об утверждении Правил противопожарного режима</w:t>
      </w:r>
      <w:proofErr w:type="gramEnd"/>
      <w:r w:rsidR="0072109F" w:rsidRPr="0072109F">
        <w:rPr>
          <w:rFonts w:ascii="Times New Roman" w:eastAsia="Times New Roman" w:hAnsi="Times New Roman" w:cs="Times New Roman"/>
          <w:sz w:val="28"/>
          <w:szCs w:val="24"/>
          <w:lang w:eastAsia="ru-RU"/>
        </w:rPr>
        <w:t xml:space="preserve"> в Российской Федерации</w:t>
      </w:r>
      <w:r w:rsidR="00F939C7" w:rsidRPr="0072109F">
        <w:rPr>
          <w:rFonts w:ascii="Times New Roman" w:eastAsia="Times New Roman" w:hAnsi="Times New Roman" w:cs="Times New Roman"/>
          <w:sz w:val="28"/>
          <w:szCs w:val="24"/>
          <w:lang w:eastAsia="ru-RU"/>
        </w:rPr>
        <w:t>»:</w:t>
      </w:r>
    </w:p>
    <w:p w:rsidR="00F939C7" w:rsidRDefault="00F939C7" w:rsidP="00065F5B">
      <w:pPr>
        <w:spacing w:after="0" w:line="240" w:lineRule="auto"/>
        <w:ind w:firstLine="709"/>
        <w:jc w:val="both"/>
        <w:rPr>
          <w:rFonts w:ascii="Times New Roman" w:eastAsia="Times New Roman" w:hAnsi="Times New Roman" w:cs="Times New Roman"/>
          <w:sz w:val="28"/>
          <w:szCs w:val="24"/>
          <w:lang w:eastAsia="ru-RU"/>
        </w:rPr>
      </w:pP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1.</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Утвердить Правила поведения людей, порядок организации производства и (или) содержание территории, зданий, сооружений, помещений организаций и других объектов защиты в целях обеспечения пожарной безопасности на территории</w:t>
      </w:r>
      <w:r w:rsidR="00A428B0">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сельского поселения </w:t>
      </w:r>
      <w:r w:rsidR="00F939C7">
        <w:rPr>
          <w:rFonts w:ascii="Times New Roman" w:eastAsia="Times New Roman" w:hAnsi="Times New Roman" w:cs="Times New Roman"/>
          <w:sz w:val="28"/>
          <w:szCs w:val="24"/>
          <w:lang w:eastAsia="ru-RU"/>
        </w:rPr>
        <w:t>Согом</w:t>
      </w:r>
      <w:r w:rsidR="00A428B0">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приложение 1</w:t>
      </w:r>
      <w:r>
        <w:rPr>
          <w:rFonts w:ascii="Times New Roman" w:eastAsia="Times New Roman" w:hAnsi="Times New Roman" w:cs="Times New Roman"/>
          <w:sz w:val="28"/>
          <w:szCs w:val="24"/>
          <w:lang w:eastAsia="ru-RU"/>
        </w:rPr>
        <w:t>).</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2.</w:t>
      </w:r>
      <w:r w:rsidR="00626B28">
        <w:rPr>
          <w:rFonts w:ascii="Times New Roman" w:eastAsia="Times New Roman" w:hAnsi="Times New Roman" w:cs="Times New Roman"/>
          <w:sz w:val="28"/>
          <w:szCs w:val="24"/>
          <w:lang w:eastAsia="ru-RU"/>
        </w:rPr>
        <w:t xml:space="preserve"> </w:t>
      </w:r>
      <w:proofErr w:type="gramStart"/>
      <w:r w:rsidRPr="00947C4E">
        <w:rPr>
          <w:rFonts w:ascii="Times New Roman" w:eastAsia="Times New Roman" w:hAnsi="Times New Roman" w:cs="Times New Roman"/>
          <w:sz w:val="28"/>
          <w:szCs w:val="24"/>
          <w:lang w:eastAsia="ru-RU"/>
        </w:rPr>
        <w:t>Контроль за</w:t>
      </w:r>
      <w:proofErr w:type="gramEnd"/>
      <w:r w:rsidRPr="00947C4E">
        <w:rPr>
          <w:rFonts w:ascii="Times New Roman" w:eastAsia="Times New Roman" w:hAnsi="Times New Roman" w:cs="Times New Roman"/>
          <w:sz w:val="28"/>
          <w:szCs w:val="24"/>
          <w:lang w:eastAsia="ru-RU"/>
        </w:rPr>
        <w:t xml:space="preserve"> выполнением настоящего постановления оставляю за собой. </w:t>
      </w:r>
    </w:p>
    <w:p w:rsidR="00065F5B" w:rsidRP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3.</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Настоящее постановление вступает в силу  после его официального оп</w:t>
      </w:r>
      <w:r w:rsidR="00626B28">
        <w:rPr>
          <w:rFonts w:ascii="Times New Roman" w:eastAsia="Times New Roman" w:hAnsi="Times New Roman" w:cs="Times New Roman"/>
          <w:sz w:val="28"/>
          <w:szCs w:val="24"/>
          <w:lang w:eastAsia="ru-RU"/>
        </w:rPr>
        <w:t>убликования (обнародования).</w:t>
      </w:r>
      <w:r w:rsidRPr="00947C4E">
        <w:rPr>
          <w:rFonts w:ascii="Times New Roman" w:eastAsia="Times New Roman" w:hAnsi="Times New Roman" w:cs="Times New Roman"/>
          <w:sz w:val="28"/>
          <w:szCs w:val="24"/>
          <w:lang w:eastAsia="ru-RU"/>
        </w:rPr>
        <w:t xml:space="preserve"> </w:t>
      </w:r>
    </w:p>
    <w:p w:rsidR="00065F5B" w:rsidRDefault="00065F5B" w:rsidP="00065F5B">
      <w:pPr>
        <w:spacing w:after="0" w:line="240" w:lineRule="auto"/>
        <w:ind w:firstLine="709"/>
        <w:jc w:val="both"/>
        <w:rPr>
          <w:rFonts w:ascii="Times New Roman" w:eastAsia="Times New Roman" w:hAnsi="Times New Roman" w:cs="Times New Roman"/>
          <w:sz w:val="24"/>
          <w:szCs w:val="24"/>
          <w:lang w:eastAsia="ru-RU"/>
        </w:rPr>
      </w:pPr>
    </w:p>
    <w:p w:rsidR="00626B28" w:rsidRDefault="00626B28" w:rsidP="00065F5B">
      <w:pPr>
        <w:spacing w:after="0" w:line="240" w:lineRule="auto"/>
        <w:ind w:firstLine="709"/>
        <w:jc w:val="both"/>
        <w:rPr>
          <w:rFonts w:ascii="Times New Roman" w:eastAsia="Times New Roman" w:hAnsi="Times New Roman" w:cs="Times New Roman"/>
          <w:sz w:val="24"/>
          <w:szCs w:val="24"/>
          <w:lang w:eastAsia="ru-RU"/>
        </w:rPr>
      </w:pPr>
    </w:p>
    <w:p w:rsidR="00065F5B" w:rsidRDefault="00065F5B" w:rsidP="00065F5B">
      <w:pPr>
        <w:spacing w:after="0" w:line="240" w:lineRule="auto"/>
        <w:ind w:firstLine="709"/>
        <w:jc w:val="both"/>
        <w:rPr>
          <w:rFonts w:ascii="Times New Roman" w:eastAsia="Times New Roman" w:hAnsi="Times New Roman" w:cs="Times New Roman"/>
          <w:sz w:val="24"/>
          <w:szCs w:val="24"/>
          <w:lang w:eastAsia="ru-RU"/>
        </w:rPr>
      </w:pPr>
    </w:p>
    <w:p w:rsidR="00065F5B" w:rsidRDefault="00065F5B" w:rsidP="00065F5B">
      <w:pPr>
        <w:spacing w:after="0" w:line="240" w:lineRule="auto"/>
        <w:ind w:firstLine="709"/>
        <w:jc w:val="both"/>
        <w:rPr>
          <w:rFonts w:ascii="Times New Roman" w:eastAsia="Times New Roman" w:hAnsi="Times New Roman" w:cs="Times New Roman"/>
          <w:sz w:val="24"/>
          <w:szCs w:val="24"/>
          <w:lang w:eastAsia="ru-RU"/>
        </w:rPr>
      </w:pPr>
    </w:p>
    <w:p w:rsidR="00EA1BDC" w:rsidRPr="00EA1BDC" w:rsidRDefault="00EA1BDC" w:rsidP="00EA1BDC">
      <w:pPr>
        <w:spacing w:after="200" w:line="276" w:lineRule="auto"/>
        <w:jc w:val="both"/>
        <w:rPr>
          <w:rFonts w:ascii="Times New Roman" w:eastAsia="Calibri" w:hAnsi="Times New Roman" w:cs="Calibri"/>
          <w:sz w:val="28"/>
          <w:szCs w:val="28"/>
          <w:lang w:eastAsia="zh-CN"/>
        </w:rPr>
        <w:sectPr w:rsidR="00EA1BDC" w:rsidRPr="00EA1BDC" w:rsidSect="00EA1BDC">
          <w:headerReference w:type="default" r:id="rId5"/>
          <w:pgSz w:w="11906" w:h="16838"/>
          <w:pgMar w:top="1418" w:right="849" w:bottom="1134" w:left="1701" w:header="709" w:footer="709" w:gutter="0"/>
          <w:cols w:space="708"/>
          <w:docGrid w:linePitch="360"/>
        </w:sectPr>
      </w:pPr>
      <w:r w:rsidRPr="00EA1BDC">
        <w:rPr>
          <w:rFonts w:ascii="Times New Roman" w:eastAsia="Calibri" w:hAnsi="Times New Roman" w:cs="Calibri"/>
          <w:sz w:val="28"/>
          <w:szCs w:val="28"/>
          <w:lang w:eastAsia="zh-CN"/>
        </w:rPr>
        <w:t>Глава сельского поселения Согом                                                   Г.В. Полуянов</w:t>
      </w:r>
    </w:p>
    <w:p w:rsidR="00A428B0" w:rsidRDefault="00A428B0" w:rsidP="00065F5B">
      <w:pPr>
        <w:spacing w:after="0" w:line="240" w:lineRule="auto"/>
        <w:jc w:val="both"/>
        <w:rPr>
          <w:rFonts w:ascii="Times New Roman" w:eastAsia="Times New Roman" w:hAnsi="Times New Roman" w:cs="Times New Roman"/>
          <w:sz w:val="28"/>
          <w:szCs w:val="24"/>
          <w:lang w:eastAsia="ru-RU"/>
        </w:rPr>
      </w:pPr>
    </w:p>
    <w:p w:rsidR="00EA1BDC" w:rsidRPr="00EA1BDC" w:rsidRDefault="00EA1BDC" w:rsidP="00EA1BDC">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4"/>
          <w:lang w:eastAsia="ru-RU"/>
        </w:rPr>
      </w:pPr>
      <w:r w:rsidRPr="00EA1BDC">
        <w:rPr>
          <w:rFonts w:ascii="Times New Roman" w:eastAsia="Times New Roman" w:hAnsi="Times New Roman" w:cs="Times New Roman"/>
          <w:sz w:val="28"/>
          <w:szCs w:val="24"/>
          <w:lang w:eastAsia="ru-RU"/>
        </w:rPr>
        <w:t>Приложение</w:t>
      </w:r>
    </w:p>
    <w:p w:rsidR="00EA1BDC" w:rsidRPr="00EA1BDC" w:rsidRDefault="00EA1BDC" w:rsidP="00EA1BDC">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4"/>
          <w:lang w:eastAsia="ru-RU"/>
        </w:rPr>
      </w:pPr>
      <w:r w:rsidRPr="00EA1BDC">
        <w:rPr>
          <w:rFonts w:ascii="Times New Roman" w:eastAsia="Times New Roman" w:hAnsi="Times New Roman" w:cs="Times New Roman"/>
          <w:sz w:val="28"/>
          <w:szCs w:val="24"/>
          <w:lang w:eastAsia="ru-RU"/>
        </w:rPr>
        <w:t>к постановлению администрации</w:t>
      </w:r>
    </w:p>
    <w:p w:rsidR="00EA1BDC" w:rsidRPr="00EA1BDC" w:rsidRDefault="00EA1BDC" w:rsidP="00EA1BDC">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4"/>
          <w:lang w:eastAsia="ru-RU"/>
        </w:rPr>
      </w:pPr>
      <w:r w:rsidRPr="00EA1BDC">
        <w:rPr>
          <w:rFonts w:ascii="Times New Roman" w:eastAsia="Times New Roman" w:hAnsi="Times New Roman" w:cs="Times New Roman"/>
          <w:sz w:val="28"/>
          <w:szCs w:val="24"/>
          <w:lang w:eastAsia="ru-RU"/>
        </w:rPr>
        <w:t>сельского поселения Согом</w:t>
      </w:r>
    </w:p>
    <w:p w:rsidR="00EA1BDC" w:rsidRPr="00EA1BDC" w:rsidRDefault="00EA1BDC" w:rsidP="00EA1BDC">
      <w:pPr>
        <w:widowControl w:val="0"/>
        <w:autoSpaceDE w:val="0"/>
        <w:autoSpaceDN w:val="0"/>
        <w:adjustRightInd w:val="0"/>
        <w:spacing w:after="0" w:line="240" w:lineRule="auto"/>
        <w:ind w:firstLine="540"/>
        <w:jc w:val="right"/>
        <w:rPr>
          <w:rFonts w:ascii="Times New Roman" w:eastAsia="Times New Roman" w:hAnsi="Times New Roman" w:cs="Times New Roman"/>
          <w:sz w:val="28"/>
          <w:szCs w:val="24"/>
          <w:lang w:eastAsia="ru-RU"/>
        </w:rPr>
      </w:pPr>
      <w:r w:rsidRPr="00EA1BDC">
        <w:rPr>
          <w:rFonts w:ascii="Times New Roman" w:eastAsia="Times New Roman" w:hAnsi="Times New Roman" w:cs="Times New Roman"/>
          <w:sz w:val="28"/>
          <w:szCs w:val="24"/>
          <w:lang w:eastAsia="ru-RU"/>
        </w:rPr>
        <w:t xml:space="preserve">от 21.02.2022 № </w:t>
      </w:r>
      <w:r>
        <w:rPr>
          <w:rFonts w:ascii="Times New Roman" w:eastAsia="Times New Roman" w:hAnsi="Times New Roman" w:cs="Times New Roman"/>
          <w:sz w:val="28"/>
          <w:szCs w:val="24"/>
          <w:lang w:eastAsia="ru-RU"/>
        </w:rPr>
        <w:t>16</w:t>
      </w:r>
    </w:p>
    <w:p w:rsidR="00065F5B" w:rsidRDefault="00065F5B" w:rsidP="00065F5B">
      <w:pPr>
        <w:spacing w:after="0" w:line="240" w:lineRule="auto"/>
        <w:ind w:left="5387"/>
        <w:jc w:val="center"/>
        <w:rPr>
          <w:rFonts w:ascii="Times New Roman" w:eastAsia="Times New Roman" w:hAnsi="Times New Roman" w:cs="Times New Roman"/>
          <w:sz w:val="24"/>
          <w:szCs w:val="24"/>
          <w:lang w:eastAsia="ru-RU"/>
        </w:rPr>
      </w:pPr>
    </w:p>
    <w:p w:rsidR="00065F5B" w:rsidRPr="00065F5B" w:rsidRDefault="00065F5B" w:rsidP="007E6156">
      <w:pPr>
        <w:spacing w:after="0" w:line="240" w:lineRule="auto"/>
        <w:ind w:firstLine="709"/>
        <w:jc w:val="center"/>
        <w:rPr>
          <w:rFonts w:ascii="Times New Roman" w:eastAsia="Times New Roman" w:hAnsi="Times New Roman" w:cs="Times New Roman"/>
          <w:sz w:val="28"/>
          <w:szCs w:val="24"/>
          <w:lang w:eastAsia="ru-RU"/>
        </w:rPr>
      </w:pPr>
      <w:r w:rsidRPr="00947C4E">
        <w:rPr>
          <w:rFonts w:ascii="Times New Roman" w:eastAsia="Times New Roman" w:hAnsi="Times New Roman" w:cs="Times New Roman"/>
          <w:b/>
          <w:bCs/>
          <w:sz w:val="28"/>
          <w:szCs w:val="24"/>
          <w:lang w:eastAsia="ru-RU"/>
        </w:rPr>
        <w:t>Правила поведения людей, порядок организации производства и (или) содержание территории, зданий, сооружений, помещений организаций и других объектов защиты в целях обеспечения пожарной безопасности</w:t>
      </w:r>
    </w:p>
    <w:p w:rsidR="00065F5B" w:rsidRPr="00D50B80" w:rsidRDefault="00065F5B" w:rsidP="00065F5B">
      <w:pPr>
        <w:spacing w:after="0" w:line="240" w:lineRule="auto"/>
        <w:jc w:val="center"/>
        <w:rPr>
          <w:rFonts w:ascii="Times New Roman" w:eastAsia="Times New Roman" w:hAnsi="Times New Roman" w:cs="Times New Roman"/>
          <w:b/>
          <w:bCs/>
          <w:sz w:val="24"/>
          <w:szCs w:val="24"/>
          <w:lang w:eastAsia="ru-RU"/>
        </w:rPr>
      </w:pPr>
    </w:p>
    <w:p w:rsidR="00065F5B" w:rsidRPr="00065F5B" w:rsidRDefault="00065F5B" w:rsidP="00065F5B">
      <w:pPr>
        <w:spacing w:after="0" w:line="240" w:lineRule="auto"/>
        <w:jc w:val="center"/>
        <w:rPr>
          <w:rFonts w:ascii="Times New Roman" w:eastAsia="Times New Roman" w:hAnsi="Times New Roman" w:cs="Times New Roman"/>
          <w:sz w:val="28"/>
          <w:szCs w:val="24"/>
          <w:lang w:eastAsia="ru-RU"/>
        </w:rPr>
      </w:pPr>
      <w:r w:rsidRPr="00947C4E">
        <w:rPr>
          <w:rFonts w:ascii="Times New Roman" w:eastAsia="Times New Roman" w:hAnsi="Times New Roman" w:cs="Times New Roman"/>
          <w:b/>
          <w:bCs/>
          <w:sz w:val="28"/>
          <w:szCs w:val="24"/>
          <w:lang w:val="en-US" w:eastAsia="ru-RU"/>
        </w:rPr>
        <w:t>I</w:t>
      </w:r>
      <w:r w:rsidR="00A732BD">
        <w:rPr>
          <w:rFonts w:ascii="Times New Roman" w:eastAsia="Times New Roman" w:hAnsi="Times New Roman" w:cs="Times New Roman"/>
          <w:b/>
          <w:bCs/>
          <w:sz w:val="28"/>
          <w:szCs w:val="24"/>
          <w:lang w:eastAsia="ru-RU"/>
        </w:rPr>
        <w:t>.</w:t>
      </w:r>
      <w:r w:rsidRPr="00947C4E">
        <w:rPr>
          <w:rFonts w:ascii="Times New Roman" w:eastAsia="Times New Roman" w:hAnsi="Times New Roman" w:cs="Times New Roman"/>
          <w:b/>
          <w:bCs/>
          <w:sz w:val="28"/>
          <w:szCs w:val="24"/>
          <w:lang w:eastAsia="ru-RU"/>
        </w:rPr>
        <w:t xml:space="preserve"> Общие положения</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8"/>
          <w:lang w:eastAsia="ru-RU"/>
        </w:rPr>
        <w:t>Администрация сельского</w:t>
      </w:r>
      <w:r w:rsidR="00A428B0">
        <w:rPr>
          <w:rFonts w:ascii="Times New Roman" w:eastAsia="Times New Roman" w:hAnsi="Times New Roman" w:cs="Times New Roman"/>
          <w:sz w:val="28"/>
          <w:szCs w:val="28"/>
          <w:lang w:eastAsia="ru-RU"/>
        </w:rPr>
        <w:t xml:space="preserve"> </w:t>
      </w:r>
      <w:r w:rsidRPr="00947C4E">
        <w:rPr>
          <w:rFonts w:ascii="Times New Roman" w:eastAsia="Times New Roman" w:hAnsi="Times New Roman" w:cs="Times New Roman"/>
          <w:sz w:val="28"/>
          <w:szCs w:val="28"/>
          <w:lang w:eastAsia="ru-RU"/>
        </w:rPr>
        <w:t xml:space="preserve">поселения </w:t>
      </w:r>
      <w:r w:rsidR="00C6452E">
        <w:rPr>
          <w:rFonts w:ascii="Times New Roman" w:eastAsia="Times New Roman" w:hAnsi="Times New Roman" w:cs="Times New Roman"/>
          <w:sz w:val="28"/>
          <w:szCs w:val="28"/>
          <w:lang w:eastAsia="ru-RU"/>
        </w:rPr>
        <w:t xml:space="preserve">Согом </w:t>
      </w:r>
      <w:r w:rsidRPr="00947C4E">
        <w:rPr>
          <w:rFonts w:ascii="Times New Roman" w:eastAsia="Times New Roman" w:hAnsi="Times New Roman" w:cs="Times New Roman"/>
          <w:sz w:val="28"/>
          <w:szCs w:val="24"/>
          <w:lang w:eastAsia="ru-RU"/>
        </w:rPr>
        <w:t>в рамках своих полномочий обеспечивает выполнение первичных мер пожарной безопасности в границах сельского населенного пункта</w:t>
      </w:r>
      <w:r>
        <w:rPr>
          <w:rFonts w:ascii="Times New Roman" w:eastAsia="Times New Roman" w:hAnsi="Times New Roman" w:cs="Times New Roman"/>
          <w:sz w:val="28"/>
          <w:szCs w:val="24"/>
          <w:lang w:eastAsia="ru-RU"/>
        </w:rPr>
        <w:t>:</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1.</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2.</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Создание в целях пожаротушения условий для забора в любое время года воды из источников водоснабжения (</w:t>
      </w:r>
      <w:r w:rsidR="000E4467">
        <w:rPr>
          <w:rFonts w:ascii="Times New Roman" w:eastAsia="Times New Roman" w:hAnsi="Times New Roman" w:cs="Times New Roman"/>
          <w:sz w:val="28"/>
          <w:szCs w:val="24"/>
          <w:lang w:eastAsia="ru-RU"/>
        </w:rPr>
        <w:t>скважины</w:t>
      </w:r>
      <w:r w:rsidRPr="00947C4E">
        <w:rPr>
          <w:rFonts w:ascii="Times New Roman" w:eastAsia="Times New Roman" w:hAnsi="Times New Roman" w:cs="Times New Roman"/>
          <w:sz w:val="28"/>
          <w:szCs w:val="24"/>
          <w:lang w:eastAsia="ru-RU"/>
        </w:rPr>
        <w:t xml:space="preserve">), расположенных в сельском поселении;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3.</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Оснащение территорий общего пользования первичными средствами тушения пожаров и противопожарным инвентарем;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4.</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Организация и принятие мер по оповещению населения и подразделений Государственной противопожарной службы о пожаре;</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5.</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Принятие мер по локализации пожара и спасению людей и имущества до прибытия подразделений Государственной противопожарной службы;</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6.</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Включение мероприятий по обеспечению пожарной безопасности в планы, схемы и программы развития территории</w:t>
      </w:r>
      <w:r w:rsidR="000E4467">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сельского  поселения;</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7.</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8.</w:t>
      </w:r>
      <w:r w:rsidR="00626B28">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Установление особого противопожарного режима в случае повышения</w:t>
      </w:r>
      <w:r w:rsidR="00C6452E">
        <w:rPr>
          <w:rFonts w:ascii="Times New Roman" w:eastAsia="Times New Roman" w:hAnsi="Times New Roman" w:cs="Times New Roman"/>
          <w:sz w:val="28"/>
          <w:szCs w:val="24"/>
          <w:lang w:eastAsia="ru-RU"/>
        </w:rPr>
        <w:t xml:space="preserve"> пожарной опасности.</w:t>
      </w:r>
      <w:r w:rsidRPr="00947C4E">
        <w:rPr>
          <w:rFonts w:ascii="Times New Roman" w:eastAsia="Times New Roman" w:hAnsi="Times New Roman" w:cs="Times New Roman"/>
          <w:b/>
          <w:bCs/>
          <w:i/>
          <w:iCs/>
          <w:sz w:val="28"/>
          <w:szCs w:val="24"/>
          <w:lang w:eastAsia="ru-RU"/>
        </w:rPr>
        <w:t> </w:t>
      </w:r>
      <w:r w:rsidRPr="00947C4E">
        <w:rPr>
          <w:rFonts w:ascii="Times New Roman" w:eastAsia="Times New Roman" w:hAnsi="Times New Roman" w:cs="Times New Roman"/>
          <w:sz w:val="28"/>
          <w:szCs w:val="24"/>
          <w:lang w:eastAsia="ru-RU"/>
        </w:rPr>
        <w:t xml:space="preserve"> В области пожарной безопасности в рамках своих полномочий администрация сельского поселения </w:t>
      </w:r>
      <w:r w:rsidR="00C6452E">
        <w:rPr>
          <w:rFonts w:ascii="Times New Roman" w:eastAsia="Times New Roman" w:hAnsi="Times New Roman" w:cs="Times New Roman"/>
          <w:sz w:val="28"/>
          <w:szCs w:val="24"/>
          <w:lang w:eastAsia="ru-RU"/>
        </w:rPr>
        <w:t>Согом</w:t>
      </w:r>
      <w:r w:rsidR="00A428B0">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обеспечивает выполнение первичных мер пожарной безопасности в границах сельского поселения: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w:t>
      </w:r>
      <w:r w:rsidR="00C6452E">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w:t>
      </w:r>
      <w:r w:rsidR="00C6452E">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Включение мероприятий по обеспечению пожарной безопасности в планы, схемы и программы развития территорий сельского поселения;</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lastRenderedPageBreak/>
        <w:t>3</w:t>
      </w:r>
      <w:r>
        <w:rPr>
          <w:rFonts w:ascii="Times New Roman" w:eastAsia="Times New Roman" w:hAnsi="Times New Roman" w:cs="Times New Roman"/>
          <w:sz w:val="28"/>
          <w:szCs w:val="24"/>
          <w:lang w:eastAsia="ru-RU"/>
        </w:rPr>
        <w:t>)</w:t>
      </w:r>
      <w:r w:rsidR="00C6452E">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w:t>
      </w:r>
      <w:r w:rsidR="00C6452E">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Установление особого противопожарного режима в случае повышения пожарной опасности.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Вопросы организационно-правового, финансового, материально-технического обеспечения первичных мер пожарной безопасности в границах</w:t>
      </w:r>
      <w:r w:rsidR="00A428B0">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сельского поселения </w:t>
      </w:r>
      <w:r w:rsidR="00C6452E">
        <w:rPr>
          <w:rFonts w:ascii="Times New Roman" w:eastAsia="Times New Roman" w:hAnsi="Times New Roman" w:cs="Times New Roman"/>
          <w:sz w:val="28"/>
          <w:szCs w:val="24"/>
          <w:lang w:eastAsia="ru-RU"/>
        </w:rPr>
        <w:t>Согом</w:t>
      </w:r>
      <w:r w:rsidRPr="00947C4E">
        <w:rPr>
          <w:rFonts w:ascii="Times New Roman" w:eastAsia="Times New Roman" w:hAnsi="Times New Roman" w:cs="Times New Roman"/>
          <w:sz w:val="28"/>
          <w:szCs w:val="24"/>
          <w:lang w:eastAsia="ru-RU"/>
        </w:rPr>
        <w:t xml:space="preserve"> устанавливаются нормативными актами органа</w:t>
      </w:r>
      <w:r w:rsidR="000E4467">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местного с</w:t>
      </w:r>
      <w:r w:rsidR="00642BCA">
        <w:rPr>
          <w:rFonts w:ascii="Times New Roman" w:eastAsia="Times New Roman" w:hAnsi="Times New Roman" w:cs="Times New Roman"/>
          <w:sz w:val="28"/>
          <w:szCs w:val="24"/>
          <w:lang w:eastAsia="ru-RU"/>
        </w:rPr>
        <w:t>амоуправления.</w:t>
      </w:r>
      <w:r w:rsidRPr="00947C4E">
        <w:rPr>
          <w:rFonts w:ascii="Times New Roman" w:eastAsia="Times New Roman" w:hAnsi="Times New Roman" w:cs="Times New Roman"/>
          <w:sz w:val="28"/>
          <w:szCs w:val="24"/>
          <w:lang w:eastAsia="ru-RU"/>
        </w:rPr>
        <w:t xml:space="preserve"> </w:t>
      </w:r>
    </w:p>
    <w:p w:rsidR="00065F5B" w:rsidRDefault="00065F5B" w:rsidP="00065F5B">
      <w:pPr>
        <w:spacing w:after="0" w:line="240" w:lineRule="auto"/>
        <w:ind w:firstLine="709"/>
        <w:jc w:val="center"/>
        <w:rPr>
          <w:rFonts w:ascii="Times New Roman" w:eastAsia="Times New Roman" w:hAnsi="Times New Roman" w:cs="Times New Roman"/>
          <w:sz w:val="28"/>
          <w:szCs w:val="24"/>
          <w:lang w:eastAsia="ru-RU"/>
        </w:rPr>
      </w:pPr>
      <w:r w:rsidRPr="00947C4E">
        <w:rPr>
          <w:rFonts w:ascii="Times New Roman" w:eastAsia="Times New Roman" w:hAnsi="Times New Roman" w:cs="Times New Roman"/>
          <w:b/>
          <w:bCs/>
          <w:sz w:val="28"/>
          <w:szCs w:val="24"/>
          <w:lang w:eastAsia="ru-RU"/>
        </w:rPr>
        <w:t>2. Первичные меры пожарной безопасности</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Первичные меры пожарной безопасности включают в себя:</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 xml:space="preserve">1.Реализацию полномочий органа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 xml:space="preserve">2.Разработку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предусматриваются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 xml:space="preserve">3.Разработку и организацию выполнения муниципальных программ по вопросам обеспечения пожарной безопасности;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 xml:space="preserve">4.Разработку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 xml:space="preserve">5.Установление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 xml:space="preserve">6.Обеспечение беспрепятственного проезда пожарной техники к месту пожара;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 xml:space="preserve">7.Обеспечение связи и оповещения населения о пожаре; </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8.Организацию обучения населения мерам пожарной безопасности и пропаганду в области пожарной безопасности, содействие распространен</w:t>
      </w:r>
      <w:r w:rsidR="00642BCA">
        <w:rPr>
          <w:rFonts w:ascii="Times New Roman" w:eastAsia="Times New Roman" w:hAnsi="Times New Roman" w:cs="Times New Roman"/>
          <w:sz w:val="28"/>
          <w:szCs w:val="24"/>
          <w:lang w:eastAsia="ru-RU"/>
        </w:rPr>
        <w:t>ию пожарно-технических знаний.</w:t>
      </w:r>
    </w:p>
    <w:p w:rsidR="00065F5B" w:rsidRDefault="00065F5B" w:rsidP="00065F5B">
      <w:pPr>
        <w:spacing w:after="0" w:line="240" w:lineRule="auto"/>
        <w:ind w:firstLine="709"/>
        <w:jc w:val="center"/>
        <w:rPr>
          <w:rFonts w:ascii="Times New Roman" w:eastAsia="Times New Roman" w:hAnsi="Times New Roman" w:cs="Times New Roman"/>
          <w:sz w:val="28"/>
          <w:szCs w:val="24"/>
          <w:lang w:eastAsia="ru-RU"/>
        </w:rPr>
      </w:pPr>
      <w:r w:rsidRPr="00947C4E">
        <w:rPr>
          <w:rFonts w:ascii="Times New Roman" w:eastAsia="Times New Roman" w:hAnsi="Times New Roman" w:cs="Times New Roman"/>
          <w:b/>
          <w:bCs/>
          <w:sz w:val="28"/>
          <w:szCs w:val="24"/>
          <w:lang w:eastAsia="ru-RU"/>
        </w:rPr>
        <w:t>3. Принятие дополнительных мер пожарной безопасности</w:t>
      </w:r>
    </w:p>
    <w:p w:rsidR="00065F5B" w:rsidRPr="00947C4E"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947C4E">
        <w:rPr>
          <w:rFonts w:ascii="Times New Roman" w:eastAsia="Times New Roman" w:hAnsi="Times New Roman" w:cs="Times New Roman"/>
          <w:sz w:val="28"/>
          <w:szCs w:val="24"/>
          <w:lang w:eastAsia="ru-RU"/>
        </w:rPr>
        <w:t xml:space="preserve"> В случае повышения пожарной опасности в весенне-летний период решением </w:t>
      </w:r>
      <w:r w:rsidR="00C6452E">
        <w:rPr>
          <w:rFonts w:ascii="Times New Roman" w:eastAsia="Times New Roman" w:hAnsi="Times New Roman" w:cs="Times New Roman"/>
          <w:sz w:val="28"/>
          <w:szCs w:val="24"/>
          <w:lang w:eastAsia="ru-RU"/>
        </w:rPr>
        <w:t>администрации сельского поселения</w:t>
      </w:r>
      <w:r w:rsidRPr="00947C4E">
        <w:rPr>
          <w:rFonts w:ascii="Times New Roman" w:eastAsia="Times New Roman" w:hAnsi="Times New Roman" w:cs="Times New Roman"/>
          <w:sz w:val="28"/>
          <w:szCs w:val="24"/>
          <w:lang w:eastAsia="ru-RU"/>
        </w:rPr>
        <w:t xml:space="preserve"> на территории сельского поселения может устанавливаться особый противопожарный режим</w:t>
      </w:r>
      <w:r w:rsidR="00C6452E">
        <w:rPr>
          <w:rFonts w:ascii="Times New Roman" w:eastAsia="Times New Roman" w:hAnsi="Times New Roman" w:cs="Times New Roman"/>
          <w:sz w:val="28"/>
          <w:szCs w:val="24"/>
          <w:lang w:eastAsia="ru-RU"/>
        </w:rPr>
        <w:t>.</w:t>
      </w:r>
      <w:r w:rsidRPr="00947C4E">
        <w:rPr>
          <w:rFonts w:ascii="Times New Roman" w:eastAsia="Times New Roman" w:hAnsi="Times New Roman" w:cs="Times New Roman"/>
          <w:sz w:val="28"/>
          <w:szCs w:val="24"/>
          <w:lang w:eastAsia="ru-RU"/>
        </w:rPr>
        <w:t xml:space="preserve"> </w:t>
      </w:r>
      <w:proofErr w:type="gramStart"/>
      <w:r w:rsidRPr="00947C4E">
        <w:rPr>
          <w:rFonts w:ascii="Times New Roman" w:eastAsia="Times New Roman" w:hAnsi="Times New Roman" w:cs="Times New Roman"/>
          <w:sz w:val="28"/>
          <w:szCs w:val="24"/>
          <w:lang w:eastAsia="ru-RU"/>
        </w:rPr>
        <w:t>На период действия особого противопожарного режима на территории</w:t>
      </w:r>
      <w:r w:rsidR="00A428B0">
        <w:rPr>
          <w:rFonts w:ascii="Times New Roman" w:eastAsia="Times New Roman" w:hAnsi="Times New Roman" w:cs="Times New Roman"/>
          <w:sz w:val="28"/>
          <w:szCs w:val="24"/>
          <w:lang w:eastAsia="ru-RU"/>
        </w:rPr>
        <w:t xml:space="preserve"> </w:t>
      </w:r>
      <w:r w:rsidR="00C6452E">
        <w:rPr>
          <w:rFonts w:ascii="Times New Roman" w:eastAsia="Times New Roman" w:hAnsi="Times New Roman" w:cs="Times New Roman"/>
          <w:sz w:val="28"/>
          <w:szCs w:val="24"/>
          <w:lang w:eastAsia="ru-RU"/>
        </w:rPr>
        <w:t>Согом</w:t>
      </w:r>
      <w:r w:rsidR="00A428B0">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 сельского поселения</w:t>
      </w:r>
      <w:r w:rsidR="00C6452E">
        <w:rPr>
          <w:rFonts w:ascii="Times New Roman" w:eastAsia="Times New Roman" w:hAnsi="Times New Roman" w:cs="Times New Roman"/>
          <w:sz w:val="28"/>
          <w:szCs w:val="24"/>
          <w:lang w:eastAsia="ru-RU"/>
        </w:rPr>
        <w:t xml:space="preserve"> </w:t>
      </w:r>
      <w:r w:rsidRPr="00947C4E">
        <w:rPr>
          <w:rFonts w:ascii="Times New Roman" w:eastAsia="Times New Roman" w:hAnsi="Times New Roman" w:cs="Times New Roman"/>
          <w:sz w:val="28"/>
          <w:szCs w:val="24"/>
          <w:lang w:eastAsia="ru-RU"/>
        </w:rPr>
        <w:t xml:space="preserve">устанавливаются дополнительные требования пожарной безопасности, предусмотренные нормативными правовыми актами Российской Федерации, нормативными правовыми актами субъектов </w:t>
      </w:r>
      <w:r w:rsidRPr="00947C4E">
        <w:rPr>
          <w:rFonts w:ascii="Times New Roman" w:eastAsia="Times New Roman" w:hAnsi="Times New Roman" w:cs="Times New Roman"/>
          <w:sz w:val="28"/>
          <w:szCs w:val="24"/>
          <w:lang w:eastAsia="ru-RU"/>
        </w:rPr>
        <w:lastRenderedPageBreak/>
        <w:t>Российской Федерации и муниципальными правовыми актами по пожарной безопасности.</w:t>
      </w:r>
      <w:proofErr w:type="gramEnd"/>
      <w:r w:rsidRPr="00947C4E">
        <w:rPr>
          <w:rFonts w:ascii="Times New Roman" w:eastAsia="Times New Roman" w:hAnsi="Times New Roman" w:cs="Times New Roman"/>
          <w:sz w:val="28"/>
          <w:szCs w:val="24"/>
          <w:lang w:eastAsia="ru-RU"/>
        </w:rPr>
        <w:t xml:space="preserve"> Противопожарный режим -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В период устойчивой сухой, жаркой и ветреной погоды орган местного самоуправления рассматривает вопрос об установлении особого противопожарного режима. При введении особого противопожарного режима на территории муниципального образования, орган местного самоуправления устанавливает дополнительные требования пожарной безопасности на время его действия. </w:t>
      </w:r>
    </w:p>
    <w:p w:rsidR="00065F5B" w:rsidRPr="00947C4E" w:rsidRDefault="00642BCA" w:rsidP="00065F5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Администрация сельского поселения</w:t>
      </w:r>
      <w:r w:rsidR="00065F5B" w:rsidRPr="00947C4E">
        <w:rPr>
          <w:rFonts w:ascii="Times New Roman" w:eastAsia="Times New Roman" w:hAnsi="Times New Roman" w:cs="Times New Roman"/>
          <w:sz w:val="28"/>
          <w:szCs w:val="24"/>
          <w:lang w:eastAsia="ru-RU"/>
        </w:rPr>
        <w:t xml:space="preserve"> разрабатывает комплекс мер, направленных на стабилизацию оперативной обстановки с пожарами и последствиями от них, осуществляет координационный контроль за реализацией указанных мер.</w:t>
      </w:r>
    </w:p>
    <w:p w:rsidR="00065F5B" w:rsidRDefault="00065F5B" w:rsidP="00642BCA">
      <w:pPr>
        <w:spacing w:after="0" w:line="240" w:lineRule="auto"/>
        <w:ind w:firstLine="709"/>
        <w:jc w:val="center"/>
        <w:rPr>
          <w:rFonts w:ascii="Times New Roman" w:eastAsia="Times New Roman" w:hAnsi="Times New Roman" w:cs="Times New Roman"/>
          <w:sz w:val="28"/>
          <w:szCs w:val="24"/>
          <w:lang w:eastAsia="ru-RU"/>
        </w:rPr>
      </w:pPr>
      <w:r w:rsidRPr="00065F5B">
        <w:rPr>
          <w:rFonts w:ascii="Times New Roman" w:eastAsia="Times New Roman" w:hAnsi="Times New Roman" w:cs="Times New Roman"/>
          <w:b/>
          <w:bCs/>
          <w:sz w:val="28"/>
          <w:szCs w:val="24"/>
          <w:lang w:eastAsia="ru-RU"/>
        </w:rPr>
        <w:t>4.Мероприятия по ограничению распространения природных пожаров</w:t>
      </w:r>
    </w:p>
    <w:p w:rsidR="00065F5B" w:rsidRDefault="00065F5B" w:rsidP="00065F5B">
      <w:pPr>
        <w:spacing w:after="0" w:line="240" w:lineRule="auto"/>
        <w:ind w:firstLine="709"/>
        <w:jc w:val="both"/>
        <w:rPr>
          <w:rFonts w:ascii="Times New Roman" w:eastAsia="Times New Roman" w:hAnsi="Times New Roman" w:cs="Times New Roman"/>
          <w:sz w:val="28"/>
          <w:szCs w:val="24"/>
          <w:lang w:eastAsia="ru-RU"/>
        </w:rPr>
      </w:pPr>
      <w:r w:rsidRPr="00065F5B">
        <w:rPr>
          <w:rFonts w:ascii="Times New Roman" w:eastAsia="Times New Roman" w:hAnsi="Times New Roman" w:cs="Times New Roman"/>
          <w:sz w:val="28"/>
          <w:szCs w:val="24"/>
          <w:lang w:eastAsia="ru-RU"/>
        </w:rPr>
        <w:t>Экстренное опахивание территорий (оборудование грунтовых полос) на направлениях распространения пожара (на 10 - 15 м при низовых слабой и средней интенсивности, до 100 м при низовых высокой интенсивности; на 100 - 200 м при верховых пожарах). Захлестывание (сбивание) пламени по кромке пожара для остановки продвижения огня с использованием обычного пучка свежесрубленных веток лиственных пород, срубленное небольшое деревце 1,5 - 2 м при низовых пожарах слабой и средней интенсивности. Засыпка кромки пожара грунтом (при неэффективности захлестывания), для чего в начале сбивается пламя веерным разбрасыванием грунта по горящей кромке с последующим засыпанием тлеющей кромки сплошной полосой шириной 40 - 60 см и толщиной 6 - 8 см. Встречный отжиг (проводится только при согласовании с министерством лесного хозяйства и территориального органа МЧС России по субъекту РФ) на направлениях распространения пожара и от опорных полос с использованием факелов из бересты или ветоши, смоченной горючим с учетом того, чтобы отжиг прошел расстояние не менее 10 м до кромки низового пожара слабой интенсивности и до 100 м при низовом пожаре средней и высокой интенсивности. При остановке верховых пожаров наиболее целесообразным временем для проведения отжига являются вечер и ранее утро.  </w:t>
      </w:r>
    </w:p>
    <w:p w:rsidR="00065F5B" w:rsidRDefault="00065F5B" w:rsidP="008E0DA0">
      <w:pPr>
        <w:spacing w:after="0" w:line="240" w:lineRule="auto"/>
        <w:ind w:firstLine="709"/>
        <w:jc w:val="center"/>
        <w:rPr>
          <w:rFonts w:ascii="Times New Roman" w:eastAsia="Times New Roman" w:hAnsi="Times New Roman" w:cs="Times New Roman"/>
          <w:sz w:val="28"/>
          <w:szCs w:val="24"/>
          <w:lang w:eastAsia="ru-RU"/>
        </w:rPr>
      </w:pPr>
      <w:r w:rsidRPr="00065F5B">
        <w:rPr>
          <w:rFonts w:ascii="Times New Roman" w:eastAsia="Times New Roman" w:hAnsi="Times New Roman" w:cs="Times New Roman"/>
          <w:b/>
          <w:bCs/>
          <w:sz w:val="28"/>
          <w:szCs w:val="24"/>
          <w:lang w:eastAsia="ru-RU"/>
        </w:rPr>
        <w:t>5. Обеспечение безопасного прохождения весенне-летнего пожароопасного сезона</w:t>
      </w:r>
    </w:p>
    <w:p w:rsidR="00065F5B" w:rsidRPr="00065F5B" w:rsidRDefault="00B9134C" w:rsidP="00065F5B">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4"/>
          <w:lang w:eastAsia="ru-RU"/>
        </w:rPr>
        <w:t>Администрации сельского поселения</w:t>
      </w:r>
      <w:r w:rsidR="00065F5B" w:rsidRPr="00065F5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Согом </w:t>
      </w:r>
      <w:r w:rsidR="00065F5B" w:rsidRPr="00065F5B">
        <w:rPr>
          <w:rFonts w:ascii="Times New Roman" w:eastAsia="Times New Roman" w:hAnsi="Times New Roman" w:cs="Times New Roman"/>
          <w:sz w:val="28"/>
          <w:szCs w:val="24"/>
          <w:lang w:eastAsia="ru-RU"/>
        </w:rPr>
        <w:t xml:space="preserve">и руководителям </w:t>
      </w:r>
      <w:r w:rsidR="00065F5B" w:rsidRPr="005067F9">
        <w:rPr>
          <w:rFonts w:ascii="Times New Roman" w:eastAsia="Times New Roman" w:hAnsi="Times New Roman" w:cs="Times New Roman"/>
          <w:sz w:val="28"/>
          <w:szCs w:val="24"/>
          <w:lang w:eastAsia="ru-RU"/>
        </w:rPr>
        <w:t>организаций в пределах своих полномочий необходимо: - организовать выполнение первичных мер пожарной безопасности в соответствии с требованиями  Федерального закона «Технический регламент о требованиях пожарной безопасности»,</w:t>
      </w:r>
      <w:r w:rsidR="00065F5B" w:rsidRPr="00065F5B">
        <w:rPr>
          <w:rFonts w:ascii="Times New Roman" w:eastAsia="Times New Roman" w:hAnsi="Times New Roman" w:cs="Times New Roman"/>
          <w:sz w:val="28"/>
          <w:szCs w:val="24"/>
          <w:lang w:eastAsia="ru-RU"/>
        </w:rPr>
        <w:t xml:space="preserve"> в том числе в части разработки и включения мероприятий по обеспечению пожарной безопасности муниципального образования в планы и программы комплексного социально-экономического </w:t>
      </w:r>
      <w:r w:rsidR="00065F5B" w:rsidRPr="00065F5B">
        <w:rPr>
          <w:rFonts w:ascii="Times New Roman" w:eastAsia="Times New Roman" w:hAnsi="Times New Roman" w:cs="Times New Roman"/>
          <w:sz w:val="28"/>
          <w:szCs w:val="24"/>
          <w:lang w:eastAsia="ru-RU"/>
        </w:rPr>
        <w:lastRenderedPageBreak/>
        <w:t>развития муниципального образования, разработки (корректировки) и организации выполнения муниципальных</w:t>
      </w:r>
      <w:proofErr w:type="gramEnd"/>
      <w:r w:rsidR="00065F5B" w:rsidRPr="00065F5B">
        <w:rPr>
          <w:rFonts w:ascii="Times New Roman" w:eastAsia="Times New Roman" w:hAnsi="Times New Roman" w:cs="Times New Roman"/>
          <w:sz w:val="28"/>
          <w:szCs w:val="24"/>
          <w:lang w:eastAsia="ru-RU"/>
        </w:rPr>
        <w:t xml:space="preserve"> </w:t>
      </w:r>
      <w:proofErr w:type="gramStart"/>
      <w:r w:rsidR="00065F5B" w:rsidRPr="00065F5B">
        <w:rPr>
          <w:rFonts w:ascii="Times New Roman" w:eastAsia="Times New Roman" w:hAnsi="Times New Roman" w:cs="Times New Roman"/>
          <w:sz w:val="28"/>
          <w:szCs w:val="24"/>
          <w:lang w:eastAsia="ru-RU"/>
        </w:rPr>
        <w:t>программ по вопросам обеспечения пожарной безопасности, социального и экономического стимулирования участия граждан и организаций в добровольной пожарной охране, создания и обеспечения деятельности муниципальной пожарной охраны, обеспечения населенного пункта источниками водоснабжения для целей пожаротушения, беспрепятственного проезда пожарной техники к месту пожара, связи и оповещения населения; запретить сжигание мусора и сухой травы на территории муниципального образования и организаций;</w:t>
      </w:r>
      <w:proofErr w:type="gramEnd"/>
      <w:r w:rsidR="00065F5B" w:rsidRPr="00065F5B">
        <w:rPr>
          <w:rFonts w:ascii="Times New Roman" w:eastAsia="Times New Roman" w:hAnsi="Times New Roman" w:cs="Times New Roman"/>
          <w:sz w:val="28"/>
          <w:szCs w:val="24"/>
          <w:lang w:eastAsia="ru-RU"/>
        </w:rPr>
        <w:t xml:space="preserve"> в сельском поселении</w:t>
      </w:r>
      <w:r w:rsidR="005A6924">
        <w:rPr>
          <w:rFonts w:ascii="Times New Roman" w:eastAsia="Times New Roman" w:hAnsi="Times New Roman" w:cs="Times New Roman"/>
          <w:sz w:val="28"/>
          <w:szCs w:val="24"/>
          <w:lang w:eastAsia="ru-RU"/>
        </w:rPr>
        <w:t xml:space="preserve"> </w:t>
      </w:r>
      <w:r w:rsidR="00065F5B" w:rsidRPr="00065F5B">
        <w:rPr>
          <w:rFonts w:ascii="Times New Roman" w:eastAsia="Times New Roman" w:hAnsi="Times New Roman" w:cs="Times New Roman"/>
          <w:sz w:val="28"/>
          <w:szCs w:val="24"/>
          <w:lang w:eastAsia="ru-RU"/>
        </w:rPr>
        <w:t xml:space="preserve">разработать и выполнить мероприятия, исключающие возможность распространения огня (устройство защитных противопожарных полос, удаление сухой растительности, ликвидация ветхих строений); принять меры по выполнению противопожарных мероприятий, указанных в предписаниях органов государственного пожарного надзора, в том числе на объектах социальной сферы с круглосуточным пребыванием людей, жизнеобеспечения, обратив особое внимание на содержание территории, состояние путей эвакуации, электрооборудования, наличие и исправность первичных средств пожаротушения, систем автоматической противопожарной защиты;  оказывать содействие органам исполнительной власти области в информировании населения о мерах пожарной безопасности, в том числе посредством организации и проведения собраний населения; </w:t>
      </w:r>
      <w:proofErr w:type="gramStart"/>
      <w:r w:rsidR="00065F5B" w:rsidRPr="00065F5B">
        <w:rPr>
          <w:rFonts w:ascii="Times New Roman" w:eastAsia="Times New Roman" w:hAnsi="Times New Roman" w:cs="Times New Roman"/>
          <w:sz w:val="28"/>
          <w:szCs w:val="24"/>
          <w:lang w:eastAsia="ru-RU"/>
        </w:rPr>
        <w:t>продолжить работу по реализации положений Федерального закона «О добровольной пожарной охране» по вопросам создания, обеспечения деятельности добровольной пожарной охраны, при наступлении неблагополучной обстановки с пожарами в населенном пункте поселения, установить особый противопожарный режим с проведением комплекса дополнительных противопожарных мероприятий, в том числе по запрещению пребывания граждан в лесах, разведения костров и проведения пожароопасных работ, по организации патрулирования населенных пунктов силами</w:t>
      </w:r>
      <w:proofErr w:type="gramEnd"/>
      <w:r w:rsidR="00065F5B" w:rsidRPr="00065F5B">
        <w:rPr>
          <w:rFonts w:ascii="Times New Roman" w:eastAsia="Times New Roman" w:hAnsi="Times New Roman" w:cs="Times New Roman"/>
          <w:sz w:val="28"/>
          <w:szCs w:val="24"/>
          <w:lang w:eastAsia="ru-RU"/>
        </w:rPr>
        <w:t xml:space="preserve"> местного населения и членами добровольных противопожарных формирований с первичными средствами пожаротушения, проведению подготовительных мероприятий для использования имеющейся водовозной и землеройной техники, привлечению населения в помощь добровольной пожарной охране</w:t>
      </w:r>
      <w:r w:rsidR="00D50B80">
        <w:rPr>
          <w:rFonts w:ascii="Times New Roman" w:eastAsia="Times New Roman" w:hAnsi="Times New Roman" w:cs="Times New Roman"/>
          <w:sz w:val="28"/>
          <w:szCs w:val="24"/>
          <w:lang w:eastAsia="ru-RU"/>
        </w:rPr>
        <w:t>.</w:t>
      </w:r>
    </w:p>
    <w:sectPr w:rsidR="00065F5B" w:rsidRPr="00065F5B" w:rsidSect="00E14494">
      <w:pgSz w:w="11900" w:h="16840"/>
      <w:pgMar w:top="1134" w:right="843"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816617"/>
      <w:docPartObj>
        <w:docPartGallery w:val="Page Numbers (Top of Page)"/>
        <w:docPartUnique/>
      </w:docPartObj>
    </w:sdtPr>
    <w:sdtEndPr>
      <w:rPr>
        <w:sz w:val="26"/>
        <w:szCs w:val="26"/>
      </w:rPr>
    </w:sdtEndPr>
    <w:sdtContent>
      <w:p w:rsidR="00146CAB" w:rsidRPr="00CF3987" w:rsidRDefault="00F65D54" w:rsidP="00CF3987">
        <w:pPr>
          <w:pStyle w:val="a5"/>
          <w:jc w:val="center"/>
          <w:rPr>
            <w:sz w:val="26"/>
            <w:szCs w:val="26"/>
          </w:rPr>
        </w:pPr>
        <w:r w:rsidRPr="00CF3987">
          <w:rPr>
            <w:sz w:val="26"/>
            <w:szCs w:val="26"/>
          </w:rPr>
          <w:fldChar w:fldCharType="begin"/>
        </w:r>
        <w:r w:rsidRPr="00CF3987">
          <w:rPr>
            <w:sz w:val="26"/>
            <w:szCs w:val="26"/>
          </w:rPr>
          <w:instrText>PAGE   \* MERGEFORMAT</w:instrText>
        </w:r>
        <w:r w:rsidRPr="00CF3987">
          <w:rPr>
            <w:sz w:val="26"/>
            <w:szCs w:val="26"/>
          </w:rPr>
          <w:fldChar w:fldCharType="separate"/>
        </w:r>
        <w:r>
          <w:rPr>
            <w:noProof/>
            <w:sz w:val="26"/>
            <w:szCs w:val="26"/>
          </w:rPr>
          <w:t>1</w:t>
        </w:r>
        <w:r w:rsidRPr="00CF3987">
          <w:rPr>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322F8"/>
    <w:rsid w:val="00065F5B"/>
    <w:rsid w:val="000E4467"/>
    <w:rsid w:val="000F19E2"/>
    <w:rsid w:val="001B6B68"/>
    <w:rsid w:val="001F0A14"/>
    <w:rsid w:val="002D6AF5"/>
    <w:rsid w:val="002F0C9E"/>
    <w:rsid w:val="003D592B"/>
    <w:rsid w:val="004A3C88"/>
    <w:rsid w:val="005067F9"/>
    <w:rsid w:val="005A2D24"/>
    <w:rsid w:val="005A6924"/>
    <w:rsid w:val="00616FFF"/>
    <w:rsid w:val="00626B28"/>
    <w:rsid w:val="00642BCA"/>
    <w:rsid w:val="006E11D5"/>
    <w:rsid w:val="0072109F"/>
    <w:rsid w:val="00741BBD"/>
    <w:rsid w:val="007E6156"/>
    <w:rsid w:val="008E0DA0"/>
    <w:rsid w:val="00A428B0"/>
    <w:rsid w:val="00A42DF5"/>
    <w:rsid w:val="00A732BD"/>
    <w:rsid w:val="00A80321"/>
    <w:rsid w:val="00A93D3C"/>
    <w:rsid w:val="00B9134C"/>
    <w:rsid w:val="00C201E6"/>
    <w:rsid w:val="00C6452E"/>
    <w:rsid w:val="00D50B80"/>
    <w:rsid w:val="00D70877"/>
    <w:rsid w:val="00E14494"/>
    <w:rsid w:val="00E322F8"/>
    <w:rsid w:val="00EA1BDC"/>
    <w:rsid w:val="00F65D54"/>
    <w:rsid w:val="00F93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E446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0E44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4467"/>
    <w:rPr>
      <w:rFonts w:ascii="Tahoma" w:hAnsi="Tahoma" w:cs="Tahoma"/>
      <w:sz w:val="16"/>
      <w:szCs w:val="16"/>
    </w:rPr>
  </w:style>
  <w:style w:type="paragraph" w:styleId="a5">
    <w:name w:val="header"/>
    <w:basedOn w:val="a"/>
    <w:link w:val="a6"/>
    <w:uiPriority w:val="99"/>
    <w:unhideWhenUsed/>
    <w:rsid w:val="00EA1B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EA1BD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HP</cp:lastModifiedBy>
  <cp:revision>29</cp:revision>
  <cp:lastPrinted>2019-03-01T06:15:00Z</cp:lastPrinted>
  <dcterms:created xsi:type="dcterms:W3CDTF">2019-02-08T05:59:00Z</dcterms:created>
  <dcterms:modified xsi:type="dcterms:W3CDTF">2022-03-02T06:20:00Z</dcterms:modified>
</cp:coreProperties>
</file>